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9CC63" w14:textId="77777777" w:rsidR="00277248" w:rsidRPr="00942809" w:rsidRDefault="00277248" w:rsidP="00712015">
      <w:pPr>
        <w:ind w:right="72"/>
        <w:jc w:val="center"/>
        <w:rPr>
          <w:rFonts w:asciiTheme="minorHAnsi" w:eastAsia="Times" w:hAnsiTheme="minorHAnsi" w:cstheme="minorHAnsi"/>
          <w:b/>
          <w:bCs/>
          <w:sz w:val="22"/>
          <w:szCs w:val="22"/>
        </w:rPr>
      </w:pPr>
      <w:bookmarkStart w:id="0" w:name="_GoBack"/>
      <w:bookmarkEnd w:id="0"/>
    </w:p>
    <w:p w14:paraId="7D72F576" w14:textId="77777777" w:rsidR="005631C0" w:rsidRPr="00942809" w:rsidRDefault="005631C0" w:rsidP="00712015">
      <w:pPr>
        <w:ind w:right="72"/>
        <w:jc w:val="center"/>
        <w:rPr>
          <w:rFonts w:asciiTheme="minorHAnsi" w:eastAsia="Times" w:hAnsiTheme="minorHAnsi" w:cstheme="minorHAnsi"/>
          <w:b/>
          <w:bCs/>
          <w:sz w:val="22"/>
          <w:szCs w:val="22"/>
        </w:rPr>
      </w:pPr>
    </w:p>
    <w:p w14:paraId="3E3FA7AE" w14:textId="77777777" w:rsidR="005631C0" w:rsidRPr="00942809" w:rsidRDefault="005631C0" w:rsidP="00712015">
      <w:pPr>
        <w:ind w:right="72"/>
        <w:jc w:val="center"/>
        <w:rPr>
          <w:rFonts w:asciiTheme="minorHAnsi" w:eastAsia="Times" w:hAnsiTheme="minorHAnsi" w:cstheme="minorHAnsi"/>
          <w:b/>
          <w:bCs/>
          <w:sz w:val="22"/>
          <w:szCs w:val="22"/>
        </w:rPr>
      </w:pPr>
    </w:p>
    <w:p w14:paraId="2B1082C6" w14:textId="77777777" w:rsidR="00277248" w:rsidRPr="00942809" w:rsidRDefault="00277248" w:rsidP="00F34403">
      <w:pPr>
        <w:ind w:right="72"/>
        <w:rPr>
          <w:rFonts w:asciiTheme="minorHAnsi" w:eastAsia="Times" w:hAnsiTheme="minorHAnsi" w:cstheme="minorHAnsi"/>
          <w:b/>
          <w:bCs/>
          <w:sz w:val="22"/>
          <w:szCs w:val="22"/>
        </w:rPr>
      </w:pPr>
    </w:p>
    <w:p w14:paraId="3375A120" w14:textId="77777777" w:rsidR="00277248" w:rsidRPr="00942809" w:rsidRDefault="00277248" w:rsidP="00712015">
      <w:pPr>
        <w:ind w:right="72"/>
        <w:jc w:val="center"/>
        <w:rPr>
          <w:rFonts w:asciiTheme="minorHAnsi" w:eastAsia="Times" w:hAnsiTheme="minorHAnsi" w:cstheme="minorHAnsi"/>
          <w:b/>
          <w:bCs/>
          <w:sz w:val="22"/>
          <w:szCs w:val="22"/>
        </w:rPr>
      </w:pPr>
    </w:p>
    <w:p w14:paraId="42B30F22" w14:textId="77777777" w:rsidR="00897A78" w:rsidRPr="00942809" w:rsidRDefault="007011E4" w:rsidP="00712015">
      <w:pPr>
        <w:ind w:right="72"/>
        <w:jc w:val="center"/>
        <w:rPr>
          <w:rFonts w:asciiTheme="minorHAnsi" w:eastAsia="Times" w:hAnsiTheme="minorHAnsi" w:cstheme="minorHAnsi"/>
          <w:b/>
          <w:bCs/>
          <w:sz w:val="22"/>
          <w:szCs w:val="22"/>
        </w:rPr>
      </w:pPr>
      <w:r w:rsidRPr="00942809">
        <w:rPr>
          <w:rFonts w:asciiTheme="minorHAnsi" w:eastAsia="Times" w:hAnsiTheme="minorHAnsi" w:cstheme="minorHAnsi"/>
          <w:b/>
          <w:bCs/>
          <w:sz w:val="22"/>
          <w:szCs w:val="22"/>
        </w:rPr>
        <w:t xml:space="preserve">OGŁOSZENIE O PRZETRAGU </w:t>
      </w:r>
    </w:p>
    <w:p w14:paraId="6A586244" w14:textId="77777777" w:rsidR="00DC7D01" w:rsidRPr="00942809" w:rsidRDefault="00DC7D01" w:rsidP="00DC7D01">
      <w:pPr>
        <w:ind w:left="73" w:right="74" w:hanging="249"/>
        <w:jc w:val="center"/>
        <w:rPr>
          <w:rFonts w:asciiTheme="minorHAnsi" w:hAnsiTheme="minorHAnsi" w:cstheme="minorHAnsi"/>
          <w:b/>
          <w:sz w:val="22"/>
          <w:szCs w:val="22"/>
        </w:rPr>
      </w:pPr>
    </w:p>
    <w:p w14:paraId="5BBEBF84" w14:textId="77777777" w:rsidR="00277248" w:rsidRPr="00942809" w:rsidRDefault="00277248" w:rsidP="00DC7D01">
      <w:pPr>
        <w:ind w:left="73" w:right="74" w:hanging="249"/>
        <w:jc w:val="center"/>
        <w:rPr>
          <w:rFonts w:asciiTheme="minorHAnsi" w:hAnsiTheme="minorHAnsi" w:cstheme="minorHAnsi"/>
          <w:b/>
          <w:sz w:val="22"/>
          <w:szCs w:val="22"/>
        </w:rPr>
      </w:pPr>
    </w:p>
    <w:p w14:paraId="3FC60B9C" w14:textId="77777777" w:rsidR="00277248" w:rsidRPr="00942809" w:rsidRDefault="008F0151" w:rsidP="00DC7D01">
      <w:pPr>
        <w:ind w:left="73" w:right="74" w:hanging="249"/>
        <w:jc w:val="center"/>
        <w:rPr>
          <w:rFonts w:asciiTheme="minorHAnsi" w:hAnsiTheme="minorHAnsi" w:cstheme="minorHAnsi"/>
          <w:b/>
          <w:sz w:val="22"/>
          <w:szCs w:val="22"/>
        </w:rPr>
      </w:pPr>
      <w:r w:rsidRPr="00942809">
        <w:rPr>
          <w:rFonts w:asciiTheme="minorHAnsi" w:hAnsiTheme="minorHAnsi" w:cstheme="minorHAnsi"/>
          <w:noProof/>
          <w:sz w:val="22"/>
          <w:szCs w:val="22"/>
        </w:rPr>
        <w:drawing>
          <wp:anchor distT="0" distB="0" distL="114300" distR="114300" simplePos="0" relativeHeight="251659264" behindDoc="1" locked="0" layoutInCell="1" allowOverlap="1" wp14:anchorId="311C1CEC" wp14:editId="1E8E5A5C">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B845A7" w14:textId="77777777" w:rsidR="00277248" w:rsidRPr="00942809" w:rsidRDefault="00277248" w:rsidP="00DC7D01">
      <w:pPr>
        <w:ind w:left="73" w:right="74" w:hanging="249"/>
        <w:jc w:val="center"/>
        <w:rPr>
          <w:rFonts w:asciiTheme="minorHAnsi" w:hAnsiTheme="minorHAnsi" w:cstheme="minorHAnsi"/>
          <w:b/>
          <w:sz w:val="22"/>
          <w:szCs w:val="22"/>
        </w:rPr>
      </w:pPr>
    </w:p>
    <w:p w14:paraId="5754D34F" w14:textId="77777777" w:rsidR="00277248" w:rsidRPr="00942809" w:rsidRDefault="00277248" w:rsidP="00DC7D01">
      <w:pPr>
        <w:ind w:left="73" w:right="74" w:hanging="249"/>
        <w:jc w:val="center"/>
        <w:rPr>
          <w:rFonts w:asciiTheme="minorHAnsi" w:hAnsiTheme="minorHAnsi" w:cstheme="minorHAnsi"/>
          <w:b/>
          <w:sz w:val="22"/>
          <w:szCs w:val="22"/>
        </w:rPr>
      </w:pPr>
    </w:p>
    <w:p w14:paraId="6C3B6E04"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EF87402"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5C874193"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4BEB7DDE"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244882D8"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0CD0601B"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310391CC" w14:textId="50541BAE" w:rsidR="00E61C3F" w:rsidRPr="00942809" w:rsidRDefault="00E61C3F" w:rsidP="00E61C3F">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 xml:space="preserve">Enea </w:t>
      </w:r>
      <w:r w:rsidR="00E9041B" w:rsidRPr="00E9041B">
        <w:rPr>
          <w:rFonts w:asciiTheme="minorHAnsi" w:hAnsiTheme="minorHAnsi" w:cstheme="minorHAnsi"/>
          <w:b/>
          <w:sz w:val="22"/>
          <w:szCs w:val="22"/>
        </w:rPr>
        <w:t xml:space="preserve">Elektrownia </w:t>
      </w:r>
      <w:r w:rsidR="00837257" w:rsidRPr="00942809">
        <w:rPr>
          <w:rFonts w:asciiTheme="minorHAnsi" w:hAnsiTheme="minorHAnsi" w:cstheme="minorHAnsi"/>
          <w:b/>
          <w:sz w:val="22"/>
          <w:szCs w:val="22"/>
        </w:rPr>
        <w:t>Połaniec S.A.</w:t>
      </w:r>
    </w:p>
    <w:p w14:paraId="70FD1C78"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393A0DDF"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15F17EE8" w14:textId="77777777" w:rsidTr="000A36D3">
        <w:trPr>
          <w:trHeight w:val="999"/>
        </w:trPr>
        <w:tc>
          <w:tcPr>
            <w:tcW w:w="8647" w:type="dxa"/>
          </w:tcPr>
          <w:p w14:paraId="6A2EAD25" w14:textId="77777777" w:rsidR="00D91A7B" w:rsidRDefault="00D91A7B" w:rsidP="00177E8E">
            <w:pPr>
              <w:ind w:right="74"/>
              <w:jc w:val="center"/>
              <w:rPr>
                <w:rFonts w:asciiTheme="minorHAnsi" w:hAnsiTheme="minorHAnsi" w:cstheme="minorHAnsi"/>
                <w:b/>
                <w:bCs/>
                <w:sz w:val="22"/>
                <w:szCs w:val="22"/>
              </w:rPr>
            </w:pPr>
          </w:p>
          <w:p w14:paraId="50ACD4F4" w14:textId="5D17C329" w:rsidR="005F7EF2" w:rsidRPr="00D85D87" w:rsidRDefault="005F7EF2" w:rsidP="005F7EF2">
            <w:pPr>
              <w:jc w:val="center"/>
              <w:rPr>
                <w:b/>
                <w:color w:val="000000"/>
                <w:sz w:val="28"/>
                <w:szCs w:val="28"/>
              </w:rPr>
            </w:pPr>
            <w:r>
              <w:rPr>
                <w:b/>
                <w:sz w:val="28"/>
                <w:szCs w:val="28"/>
              </w:rPr>
              <w:t xml:space="preserve">Wykonanie usług dezynfekcji mechanicznej - zamgławiania budynków i pomieszczeń dla </w:t>
            </w:r>
            <w:r w:rsidRPr="00D85D87">
              <w:rPr>
                <w:b/>
                <w:color w:val="000000"/>
                <w:sz w:val="28"/>
                <w:szCs w:val="28"/>
              </w:rPr>
              <w:t>Enea Elektrownia Połaniec S.A.</w:t>
            </w:r>
          </w:p>
          <w:p w14:paraId="4C3B31C7" w14:textId="00E6DF74" w:rsidR="000A36D3" w:rsidRPr="000A36D3" w:rsidRDefault="000A36D3" w:rsidP="005F7EF2">
            <w:pPr>
              <w:ind w:right="74"/>
              <w:jc w:val="center"/>
              <w:rPr>
                <w:rFonts w:asciiTheme="minorHAnsi" w:hAnsiTheme="minorHAnsi" w:cstheme="minorHAnsi"/>
                <w:b/>
                <w:bCs/>
                <w:sz w:val="28"/>
                <w:szCs w:val="28"/>
              </w:rPr>
            </w:pPr>
          </w:p>
        </w:tc>
      </w:tr>
    </w:tbl>
    <w:p w14:paraId="6C9E3510"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0C669C27" w14:textId="312098D5"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Oznaczenie postępowania: NZ/</w:t>
      </w:r>
      <w:r w:rsidR="00BD7CEC" w:rsidRPr="000A36D3">
        <w:rPr>
          <w:rFonts w:asciiTheme="minorHAnsi" w:hAnsiTheme="minorHAnsi" w:cstheme="minorHAnsi"/>
          <w:b/>
          <w:sz w:val="28"/>
          <w:szCs w:val="28"/>
        </w:rPr>
        <w:t>4100/</w:t>
      </w:r>
      <w:r w:rsidR="002802FD" w:rsidRPr="000A36D3">
        <w:rPr>
          <w:rFonts w:asciiTheme="minorHAnsi" w:hAnsiTheme="minorHAnsi" w:cstheme="minorHAnsi"/>
          <w:b/>
          <w:sz w:val="28"/>
          <w:szCs w:val="28"/>
        </w:rPr>
        <w:t>1300009</w:t>
      </w:r>
      <w:r w:rsidR="005F7EF2">
        <w:rPr>
          <w:rFonts w:asciiTheme="minorHAnsi" w:hAnsiTheme="minorHAnsi" w:cstheme="minorHAnsi"/>
          <w:b/>
          <w:sz w:val="28"/>
          <w:szCs w:val="28"/>
        </w:rPr>
        <w:t>838</w:t>
      </w:r>
      <w:r w:rsidR="002802FD" w:rsidRPr="000A36D3">
        <w:rPr>
          <w:rFonts w:asciiTheme="minorHAnsi" w:hAnsiTheme="minorHAnsi" w:cstheme="minorHAnsi"/>
          <w:b/>
          <w:sz w:val="28"/>
          <w:szCs w:val="28"/>
        </w:rPr>
        <w:t>/</w:t>
      </w:r>
      <w:r w:rsidR="00AC53C1" w:rsidRPr="000A36D3">
        <w:rPr>
          <w:rFonts w:asciiTheme="minorHAnsi" w:hAnsiTheme="minorHAnsi" w:cstheme="minorHAnsi"/>
          <w:b/>
          <w:sz w:val="28"/>
          <w:szCs w:val="28"/>
        </w:rPr>
        <w:t>20</w:t>
      </w:r>
    </w:p>
    <w:p w14:paraId="57814907"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15DB689D"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1D490510"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1553E8DE"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4F194D03" w14:textId="77777777" w:rsidR="00277248" w:rsidRPr="00942809"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18AC470E" w14:textId="77777777"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RPr="00942809" w14:paraId="64CF3C4A" w14:textId="77777777" w:rsidTr="007011E4">
        <w:trPr>
          <w:trHeight w:val="881"/>
          <w:jc w:val="center"/>
        </w:trPr>
        <w:tc>
          <w:tcPr>
            <w:tcW w:w="4248" w:type="dxa"/>
          </w:tcPr>
          <w:p w14:paraId="242EAB32"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1B8FE8DB" w14:textId="4E2A82FC" w:rsidR="009F496F" w:rsidRDefault="009F496F" w:rsidP="009F496F">
            <w:pPr>
              <w:autoSpaceDE w:val="0"/>
              <w:autoSpaceDN w:val="0"/>
              <w:adjustRightInd w:val="0"/>
              <w:spacing w:before="120"/>
              <w:jc w:val="center"/>
              <w:rPr>
                <w:rFonts w:asciiTheme="minorHAnsi" w:hAnsiTheme="minorHAnsi" w:cstheme="minorHAnsi"/>
                <w:sz w:val="22"/>
                <w:szCs w:val="22"/>
              </w:rPr>
            </w:pPr>
            <w:r>
              <w:rPr>
                <w:rFonts w:asciiTheme="minorHAnsi" w:hAnsiTheme="minorHAnsi" w:cstheme="minorHAnsi"/>
                <w:sz w:val="22"/>
                <w:szCs w:val="22"/>
              </w:rPr>
              <w:t>Przewodniczący Komisji Przetargowej</w:t>
            </w:r>
            <w:r w:rsidRPr="00942809">
              <w:rPr>
                <w:rFonts w:asciiTheme="minorHAnsi" w:hAnsiTheme="minorHAnsi" w:cstheme="minorHAnsi"/>
                <w:sz w:val="22"/>
                <w:szCs w:val="22"/>
              </w:rPr>
              <w:t xml:space="preserve"> </w:t>
            </w:r>
          </w:p>
          <w:p w14:paraId="05C3255A" w14:textId="4DA810FE" w:rsidR="009F496F" w:rsidRDefault="009F496F" w:rsidP="009F496F">
            <w:pPr>
              <w:autoSpaceDE w:val="0"/>
              <w:autoSpaceDN w:val="0"/>
              <w:adjustRightInd w:val="0"/>
              <w:spacing w:before="120"/>
              <w:jc w:val="center"/>
              <w:rPr>
                <w:rFonts w:asciiTheme="minorHAnsi" w:hAnsiTheme="minorHAnsi" w:cstheme="minorHAnsi"/>
                <w:sz w:val="22"/>
                <w:szCs w:val="22"/>
              </w:rPr>
            </w:pPr>
          </w:p>
          <w:p w14:paraId="11DD2EF7" w14:textId="77777777" w:rsidR="00DA5A5D" w:rsidRDefault="00DA5A5D" w:rsidP="009F496F">
            <w:pPr>
              <w:autoSpaceDE w:val="0"/>
              <w:autoSpaceDN w:val="0"/>
              <w:adjustRightInd w:val="0"/>
              <w:spacing w:before="120"/>
              <w:jc w:val="center"/>
              <w:rPr>
                <w:rFonts w:asciiTheme="minorHAnsi" w:hAnsiTheme="minorHAnsi" w:cstheme="minorHAnsi"/>
                <w:sz w:val="22"/>
                <w:szCs w:val="22"/>
              </w:rPr>
            </w:pPr>
          </w:p>
          <w:p w14:paraId="2D6A5F1A" w14:textId="18486D9D" w:rsidR="007011E4" w:rsidRPr="00942809" w:rsidRDefault="009F496F" w:rsidP="009F496F">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Janusz Pietrzyk</w:t>
            </w:r>
          </w:p>
        </w:tc>
      </w:tr>
      <w:tr w:rsidR="00277248" w:rsidRPr="00942809" w14:paraId="4ADC4FD5" w14:textId="77777777" w:rsidTr="007011E4">
        <w:trPr>
          <w:trHeight w:val="881"/>
          <w:jc w:val="center"/>
        </w:trPr>
        <w:tc>
          <w:tcPr>
            <w:tcW w:w="4248" w:type="dxa"/>
          </w:tcPr>
          <w:p w14:paraId="16DDAEB3" w14:textId="77777777" w:rsidR="009F496F" w:rsidRDefault="009F496F" w:rsidP="009F496F">
            <w:pPr>
              <w:pStyle w:val="Nagwek"/>
              <w:spacing w:line="360" w:lineRule="auto"/>
              <w:jc w:val="center"/>
              <w:rPr>
                <w:rFonts w:asciiTheme="minorHAnsi" w:hAnsiTheme="minorHAnsi" w:cstheme="minorHAnsi"/>
                <w:sz w:val="22"/>
                <w:szCs w:val="22"/>
              </w:rPr>
            </w:pPr>
          </w:p>
          <w:p w14:paraId="6BF565EF" w14:textId="4CF0726A" w:rsidR="00277248" w:rsidRPr="00942809" w:rsidRDefault="007121A5" w:rsidP="009F496F">
            <w:pPr>
              <w:pStyle w:val="Nagwek"/>
              <w:spacing w:line="360" w:lineRule="auto"/>
              <w:jc w:val="center"/>
              <w:rPr>
                <w:rFonts w:asciiTheme="minorHAnsi" w:hAnsiTheme="minorHAnsi" w:cstheme="minorHAnsi"/>
                <w:sz w:val="22"/>
                <w:szCs w:val="22"/>
              </w:rPr>
            </w:pPr>
            <w:r w:rsidRPr="00942809">
              <w:rPr>
                <w:rFonts w:asciiTheme="minorHAnsi" w:hAnsiTheme="minorHAnsi" w:cstheme="minorHAnsi"/>
                <w:sz w:val="22"/>
                <w:szCs w:val="22"/>
              </w:rPr>
              <w:t xml:space="preserve">Zawada, dnia </w:t>
            </w:r>
            <w:r w:rsidR="00C042A4">
              <w:rPr>
                <w:rFonts w:asciiTheme="minorHAnsi" w:hAnsiTheme="minorHAnsi" w:cstheme="minorHAnsi"/>
                <w:sz w:val="22"/>
                <w:szCs w:val="22"/>
              </w:rPr>
              <w:t>13</w:t>
            </w:r>
            <w:r w:rsidR="009F496F">
              <w:rPr>
                <w:rFonts w:asciiTheme="minorHAnsi" w:hAnsiTheme="minorHAnsi" w:cstheme="minorHAnsi"/>
                <w:sz w:val="22"/>
                <w:szCs w:val="22"/>
              </w:rPr>
              <w:t xml:space="preserve"> listopada </w:t>
            </w:r>
            <w:r w:rsidRPr="00942809">
              <w:rPr>
                <w:rFonts w:asciiTheme="minorHAnsi" w:hAnsiTheme="minorHAnsi" w:cstheme="minorHAnsi"/>
                <w:sz w:val="22"/>
                <w:szCs w:val="22"/>
              </w:rPr>
              <w:t>2020</w:t>
            </w:r>
            <w:r w:rsidR="009F496F">
              <w:rPr>
                <w:rFonts w:asciiTheme="minorHAnsi" w:hAnsiTheme="minorHAnsi" w:cstheme="minorHAnsi"/>
                <w:sz w:val="22"/>
                <w:szCs w:val="22"/>
              </w:rPr>
              <w:t xml:space="preserve"> r.</w:t>
            </w:r>
          </w:p>
        </w:tc>
        <w:tc>
          <w:tcPr>
            <w:tcW w:w="4394" w:type="dxa"/>
          </w:tcPr>
          <w:p w14:paraId="1204A0F3" w14:textId="77777777" w:rsidR="009F496F" w:rsidRDefault="009F496F" w:rsidP="009F496F">
            <w:pPr>
              <w:autoSpaceDE w:val="0"/>
              <w:autoSpaceDN w:val="0"/>
              <w:adjustRightInd w:val="0"/>
              <w:jc w:val="center"/>
              <w:rPr>
                <w:rFonts w:asciiTheme="minorHAnsi" w:hAnsiTheme="minorHAnsi" w:cstheme="minorHAnsi"/>
                <w:sz w:val="22"/>
                <w:szCs w:val="22"/>
              </w:rPr>
            </w:pPr>
          </w:p>
          <w:p w14:paraId="7A506DC7" w14:textId="0C96D8B7" w:rsidR="009F496F" w:rsidRDefault="007011E4" w:rsidP="009F496F">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Pieczęć i podpis </w:t>
            </w:r>
          </w:p>
          <w:p w14:paraId="04945DBA" w14:textId="7B7F7D24" w:rsidR="00277248" w:rsidRPr="00942809" w:rsidRDefault="009F496F" w:rsidP="009F496F">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(osoby upoważnionej)</w:t>
            </w:r>
          </w:p>
        </w:tc>
      </w:tr>
    </w:tbl>
    <w:p w14:paraId="00EF7F1E" w14:textId="77777777" w:rsidR="00374861" w:rsidRPr="00942809" w:rsidRDefault="00374861" w:rsidP="00353466">
      <w:pPr>
        <w:pStyle w:val="Nagwek"/>
        <w:spacing w:line="360" w:lineRule="auto"/>
        <w:rPr>
          <w:rFonts w:asciiTheme="minorHAnsi" w:hAnsiTheme="minorHAnsi" w:cstheme="minorHAnsi"/>
          <w:sz w:val="22"/>
          <w:szCs w:val="22"/>
        </w:rPr>
      </w:pPr>
    </w:p>
    <w:p w14:paraId="7EEC421D"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48B156C9"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2339A7BC" w14:textId="0CEE4CC3" w:rsidR="00983444" w:rsidRDefault="001A57CD">
          <w:pPr>
            <w:pStyle w:val="Spistreci1"/>
            <w:rPr>
              <w:rFonts w:asciiTheme="minorHAnsi" w:eastAsiaTheme="minorEastAsia" w:hAnsiTheme="minorHAnsi" w:cstheme="minorBidi"/>
              <w:noProof/>
              <w:sz w:val="22"/>
              <w:szCs w:val="22"/>
            </w:rPr>
          </w:pPr>
          <w:r w:rsidRPr="00942809">
            <w:rPr>
              <w:rFonts w:asciiTheme="minorHAnsi" w:hAnsiTheme="minorHAnsi" w:cstheme="minorHAnsi"/>
              <w:b/>
              <w:bCs/>
              <w:sz w:val="22"/>
              <w:szCs w:val="22"/>
            </w:rPr>
            <w:fldChar w:fldCharType="begin"/>
          </w:r>
          <w:r w:rsidRPr="00942809">
            <w:rPr>
              <w:rFonts w:asciiTheme="minorHAnsi" w:hAnsiTheme="minorHAnsi" w:cstheme="minorHAnsi"/>
              <w:b/>
              <w:bCs/>
              <w:sz w:val="22"/>
              <w:szCs w:val="22"/>
            </w:rPr>
            <w:instrText xml:space="preserve"> TOC \o "1-3" \h \z \u </w:instrText>
          </w:r>
          <w:r w:rsidRPr="00942809">
            <w:rPr>
              <w:rFonts w:asciiTheme="minorHAnsi" w:hAnsiTheme="minorHAnsi" w:cstheme="minorHAnsi"/>
              <w:b/>
              <w:bCs/>
              <w:sz w:val="22"/>
              <w:szCs w:val="22"/>
            </w:rPr>
            <w:fldChar w:fldCharType="separate"/>
          </w:r>
          <w:hyperlink w:anchor="_Toc55382616" w:history="1">
            <w:r w:rsidR="00983444" w:rsidRPr="005836CB">
              <w:rPr>
                <w:rStyle w:val="Hipercze"/>
                <w:rFonts w:cstheme="minorHAnsi"/>
                <w:noProof/>
              </w:rPr>
              <w:t>CZĘŚĆ PIERWSZA – INSTRUKCJA DLA WYKONAWCÓW:</w:t>
            </w:r>
            <w:r w:rsidR="00983444">
              <w:rPr>
                <w:noProof/>
                <w:webHidden/>
              </w:rPr>
              <w:tab/>
            </w:r>
            <w:r w:rsidR="00983444">
              <w:rPr>
                <w:noProof/>
                <w:webHidden/>
              </w:rPr>
              <w:fldChar w:fldCharType="begin"/>
            </w:r>
            <w:r w:rsidR="00983444">
              <w:rPr>
                <w:noProof/>
                <w:webHidden/>
              </w:rPr>
              <w:instrText xml:space="preserve"> PAGEREF _Toc55382616 \h </w:instrText>
            </w:r>
            <w:r w:rsidR="00983444">
              <w:rPr>
                <w:noProof/>
                <w:webHidden/>
              </w:rPr>
            </w:r>
            <w:r w:rsidR="00983444">
              <w:rPr>
                <w:noProof/>
                <w:webHidden/>
              </w:rPr>
              <w:fldChar w:fldCharType="separate"/>
            </w:r>
            <w:r w:rsidR="002F231B">
              <w:rPr>
                <w:noProof/>
                <w:webHidden/>
              </w:rPr>
              <w:t>4</w:t>
            </w:r>
            <w:r w:rsidR="00983444">
              <w:rPr>
                <w:noProof/>
                <w:webHidden/>
              </w:rPr>
              <w:fldChar w:fldCharType="end"/>
            </w:r>
          </w:hyperlink>
        </w:p>
        <w:p w14:paraId="75E496E8" w14:textId="7ABCA6AA" w:rsidR="00983444" w:rsidRDefault="00CD36ED">
          <w:pPr>
            <w:pStyle w:val="Spistreci1"/>
            <w:rPr>
              <w:rFonts w:asciiTheme="minorHAnsi" w:eastAsiaTheme="minorEastAsia" w:hAnsiTheme="minorHAnsi" w:cstheme="minorBidi"/>
              <w:noProof/>
              <w:sz w:val="22"/>
              <w:szCs w:val="22"/>
            </w:rPr>
          </w:pPr>
          <w:hyperlink w:anchor="_Toc55382617" w:history="1">
            <w:r w:rsidR="00983444" w:rsidRPr="005836CB">
              <w:rPr>
                <w:rStyle w:val="Hipercze"/>
                <w:rFonts w:cstheme="minorHAnsi"/>
                <w:noProof/>
              </w:rPr>
              <w:t>ROZDZIAŁ I – Informacje wstępne</w:t>
            </w:r>
            <w:r w:rsidR="00983444">
              <w:rPr>
                <w:noProof/>
                <w:webHidden/>
              </w:rPr>
              <w:tab/>
            </w:r>
            <w:r w:rsidR="00983444">
              <w:rPr>
                <w:noProof/>
                <w:webHidden/>
              </w:rPr>
              <w:fldChar w:fldCharType="begin"/>
            </w:r>
            <w:r w:rsidR="00983444">
              <w:rPr>
                <w:noProof/>
                <w:webHidden/>
              </w:rPr>
              <w:instrText xml:space="preserve"> PAGEREF _Toc55382617 \h </w:instrText>
            </w:r>
            <w:r w:rsidR="00983444">
              <w:rPr>
                <w:noProof/>
                <w:webHidden/>
              </w:rPr>
            </w:r>
            <w:r w:rsidR="00983444">
              <w:rPr>
                <w:noProof/>
                <w:webHidden/>
              </w:rPr>
              <w:fldChar w:fldCharType="separate"/>
            </w:r>
            <w:r w:rsidR="002F231B">
              <w:rPr>
                <w:noProof/>
                <w:webHidden/>
              </w:rPr>
              <w:t>4</w:t>
            </w:r>
            <w:r w:rsidR="00983444">
              <w:rPr>
                <w:noProof/>
                <w:webHidden/>
              </w:rPr>
              <w:fldChar w:fldCharType="end"/>
            </w:r>
          </w:hyperlink>
        </w:p>
        <w:p w14:paraId="5D7E4AA6" w14:textId="2C71FE41" w:rsidR="00983444" w:rsidRDefault="00CD36ED">
          <w:pPr>
            <w:pStyle w:val="Spistreci1"/>
            <w:rPr>
              <w:rFonts w:asciiTheme="minorHAnsi" w:eastAsiaTheme="minorEastAsia" w:hAnsiTheme="minorHAnsi" w:cstheme="minorBidi"/>
              <w:noProof/>
              <w:sz w:val="22"/>
              <w:szCs w:val="22"/>
            </w:rPr>
          </w:pPr>
          <w:hyperlink w:anchor="_Toc55382618" w:history="1">
            <w:r w:rsidR="00983444" w:rsidRPr="005836CB">
              <w:rPr>
                <w:rStyle w:val="Hipercze"/>
                <w:rFonts w:cstheme="minorHAnsi"/>
                <w:noProof/>
              </w:rPr>
              <w:t>ROZDZIAŁ II – Przedmiot zamówienia</w:t>
            </w:r>
            <w:r w:rsidR="00983444">
              <w:rPr>
                <w:noProof/>
                <w:webHidden/>
              </w:rPr>
              <w:tab/>
            </w:r>
            <w:r w:rsidR="00983444">
              <w:rPr>
                <w:noProof/>
                <w:webHidden/>
              </w:rPr>
              <w:fldChar w:fldCharType="begin"/>
            </w:r>
            <w:r w:rsidR="00983444">
              <w:rPr>
                <w:noProof/>
                <w:webHidden/>
              </w:rPr>
              <w:instrText xml:space="preserve"> PAGEREF _Toc55382618 \h </w:instrText>
            </w:r>
            <w:r w:rsidR="00983444">
              <w:rPr>
                <w:noProof/>
                <w:webHidden/>
              </w:rPr>
            </w:r>
            <w:r w:rsidR="00983444">
              <w:rPr>
                <w:noProof/>
                <w:webHidden/>
              </w:rPr>
              <w:fldChar w:fldCharType="separate"/>
            </w:r>
            <w:r w:rsidR="002F231B">
              <w:rPr>
                <w:noProof/>
                <w:webHidden/>
              </w:rPr>
              <w:t>4</w:t>
            </w:r>
            <w:r w:rsidR="00983444">
              <w:rPr>
                <w:noProof/>
                <w:webHidden/>
              </w:rPr>
              <w:fldChar w:fldCharType="end"/>
            </w:r>
          </w:hyperlink>
        </w:p>
        <w:p w14:paraId="5102B29F" w14:textId="5A81B6CE" w:rsidR="00983444" w:rsidRDefault="00CD36ED">
          <w:pPr>
            <w:pStyle w:val="Spistreci1"/>
            <w:rPr>
              <w:rFonts w:asciiTheme="minorHAnsi" w:eastAsiaTheme="minorEastAsia" w:hAnsiTheme="minorHAnsi" w:cstheme="minorBidi"/>
              <w:noProof/>
              <w:sz w:val="22"/>
              <w:szCs w:val="22"/>
            </w:rPr>
          </w:pPr>
          <w:hyperlink w:anchor="_Toc55382619" w:history="1">
            <w:r w:rsidR="00983444" w:rsidRPr="005836CB">
              <w:rPr>
                <w:rStyle w:val="Hipercze"/>
                <w:rFonts w:cstheme="minorHAnsi"/>
                <w:noProof/>
              </w:rPr>
              <w:t>ROZDZIAŁ III – Składanie ofert częściowych i wariantowych</w:t>
            </w:r>
            <w:r w:rsidR="00983444">
              <w:rPr>
                <w:noProof/>
                <w:webHidden/>
              </w:rPr>
              <w:tab/>
            </w:r>
            <w:r w:rsidR="00983444">
              <w:rPr>
                <w:noProof/>
                <w:webHidden/>
              </w:rPr>
              <w:fldChar w:fldCharType="begin"/>
            </w:r>
            <w:r w:rsidR="00983444">
              <w:rPr>
                <w:noProof/>
                <w:webHidden/>
              </w:rPr>
              <w:instrText xml:space="preserve"> PAGEREF _Toc55382619 \h </w:instrText>
            </w:r>
            <w:r w:rsidR="00983444">
              <w:rPr>
                <w:noProof/>
                <w:webHidden/>
              </w:rPr>
            </w:r>
            <w:r w:rsidR="00983444">
              <w:rPr>
                <w:noProof/>
                <w:webHidden/>
              </w:rPr>
              <w:fldChar w:fldCharType="separate"/>
            </w:r>
            <w:r w:rsidR="002F231B">
              <w:rPr>
                <w:noProof/>
                <w:webHidden/>
              </w:rPr>
              <w:t>5</w:t>
            </w:r>
            <w:r w:rsidR="00983444">
              <w:rPr>
                <w:noProof/>
                <w:webHidden/>
              </w:rPr>
              <w:fldChar w:fldCharType="end"/>
            </w:r>
          </w:hyperlink>
        </w:p>
        <w:p w14:paraId="6F8B6250" w14:textId="17E4361D" w:rsidR="00983444" w:rsidRDefault="00CD36ED">
          <w:pPr>
            <w:pStyle w:val="Spistreci1"/>
            <w:rPr>
              <w:rFonts w:asciiTheme="minorHAnsi" w:eastAsiaTheme="minorEastAsia" w:hAnsiTheme="minorHAnsi" w:cstheme="minorBidi"/>
              <w:noProof/>
              <w:sz w:val="22"/>
              <w:szCs w:val="22"/>
            </w:rPr>
          </w:pPr>
          <w:hyperlink w:anchor="_Toc55382620" w:history="1">
            <w:r w:rsidR="00983444" w:rsidRPr="005836CB">
              <w:rPr>
                <w:rStyle w:val="Hipercze"/>
                <w:rFonts w:cstheme="minorHAnsi"/>
                <w:noProof/>
              </w:rPr>
              <w:t>ROZDZIAŁ IV – Opis warunków udziału w postępowaniu</w:t>
            </w:r>
            <w:r w:rsidR="00983444">
              <w:rPr>
                <w:noProof/>
                <w:webHidden/>
              </w:rPr>
              <w:tab/>
            </w:r>
            <w:r w:rsidR="00983444">
              <w:rPr>
                <w:noProof/>
                <w:webHidden/>
              </w:rPr>
              <w:fldChar w:fldCharType="begin"/>
            </w:r>
            <w:r w:rsidR="00983444">
              <w:rPr>
                <w:noProof/>
                <w:webHidden/>
              </w:rPr>
              <w:instrText xml:space="preserve"> PAGEREF _Toc55382620 \h </w:instrText>
            </w:r>
            <w:r w:rsidR="00983444">
              <w:rPr>
                <w:noProof/>
                <w:webHidden/>
              </w:rPr>
            </w:r>
            <w:r w:rsidR="00983444">
              <w:rPr>
                <w:noProof/>
                <w:webHidden/>
              </w:rPr>
              <w:fldChar w:fldCharType="separate"/>
            </w:r>
            <w:r w:rsidR="002F231B">
              <w:rPr>
                <w:noProof/>
                <w:webHidden/>
              </w:rPr>
              <w:t>5</w:t>
            </w:r>
            <w:r w:rsidR="00983444">
              <w:rPr>
                <w:noProof/>
                <w:webHidden/>
              </w:rPr>
              <w:fldChar w:fldCharType="end"/>
            </w:r>
          </w:hyperlink>
        </w:p>
        <w:p w14:paraId="51478E1F" w14:textId="008EA134" w:rsidR="00983444" w:rsidRDefault="00CD36ED">
          <w:pPr>
            <w:pStyle w:val="Spistreci1"/>
            <w:rPr>
              <w:rFonts w:asciiTheme="minorHAnsi" w:eastAsiaTheme="minorEastAsia" w:hAnsiTheme="minorHAnsi" w:cstheme="minorBidi"/>
              <w:noProof/>
              <w:sz w:val="22"/>
              <w:szCs w:val="22"/>
            </w:rPr>
          </w:pPr>
          <w:hyperlink w:anchor="_Toc55382621" w:history="1">
            <w:r w:rsidR="00983444" w:rsidRPr="005836CB">
              <w:rPr>
                <w:rStyle w:val="Hipercze"/>
                <w:rFonts w:cstheme="minorHAnsi"/>
                <w:noProof/>
              </w:rPr>
              <w:t>ROZDZIAŁ V – Wymagane dokumenty i oświadczenia</w:t>
            </w:r>
            <w:r w:rsidR="00983444">
              <w:rPr>
                <w:noProof/>
                <w:webHidden/>
              </w:rPr>
              <w:tab/>
            </w:r>
            <w:r w:rsidR="00983444">
              <w:rPr>
                <w:noProof/>
                <w:webHidden/>
              </w:rPr>
              <w:fldChar w:fldCharType="begin"/>
            </w:r>
            <w:r w:rsidR="00983444">
              <w:rPr>
                <w:noProof/>
                <w:webHidden/>
              </w:rPr>
              <w:instrText xml:space="preserve"> PAGEREF _Toc55382621 \h </w:instrText>
            </w:r>
            <w:r w:rsidR="00983444">
              <w:rPr>
                <w:noProof/>
                <w:webHidden/>
              </w:rPr>
            </w:r>
            <w:r w:rsidR="00983444">
              <w:rPr>
                <w:noProof/>
                <w:webHidden/>
              </w:rPr>
              <w:fldChar w:fldCharType="separate"/>
            </w:r>
            <w:r w:rsidR="002F231B">
              <w:rPr>
                <w:noProof/>
                <w:webHidden/>
              </w:rPr>
              <w:t>8</w:t>
            </w:r>
            <w:r w:rsidR="00983444">
              <w:rPr>
                <w:noProof/>
                <w:webHidden/>
              </w:rPr>
              <w:fldChar w:fldCharType="end"/>
            </w:r>
          </w:hyperlink>
        </w:p>
        <w:p w14:paraId="41242D3A" w14:textId="5A395E61" w:rsidR="00983444" w:rsidRDefault="00CD36ED">
          <w:pPr>
            <w:pStyle w:val="Spistreci1"/>
            <w:rPr>
              <w:rFonts w:asciiTheme="minorHAnsi" w:eastAsiaTheme="minorEastAsia" w:hAnsiTheme="minorHAnsi" w:cstheme="minorBidi"/>
              <w:noProof/>
              <w:sz w:val="22"/>
              <w:szCs w:val="22"/>
            </w:rPr>
          </w:pPr>
          <w:hyperlink w:anchor="_Toc55382622" w:history="1">
            <w:r w:rsidR="00983444" w:rsidRPr="005836CB">
              <w:rPr>
                <w:rStyle w:val="Hipercze"/>
                <w:rFonts w:cstheme="minorHAnsi"/>
                <w:noProof/>
              </w:rPr>
              <w:t>ROZDZIAŁ VI –  Informacje o sposobie porozumiewania się Zamawiającego z Wykonawcami oraz przekazywania oświadczeń i dokumentów</w:t>
            </w:r>
            <w:r w:rsidR="00983444">
              <w:rPr>
                <w:noProof/>
                <w:webHidden/>
              </w:rPr>
              <w:tab/>
            </w:r>
            <w:r w:rsidR="00983444">
              <w:rPr>
                <w:noProof/>
                <w:webHidden/>
              </w:rPr>
              <w:fldChar w:fldCharType="begin"/>
            </w:r>
            <w:r w:rsidR="00983444">
              <w:rPr>
                <w:noProof/>
                <w:webHidden/>
              </w:rPr>
              <w:instrText xml:space="preserve"> PAGEREF _Toc55382622 \h </w:instrText>
            </w:r>
            <w:r w:rsidR="00983444">
              <w:rPr>
                <w:noProof/>
                <w:webHidden/>
              </w:rPr>
            </w:r>
            <w:r w:rsidR="00983444">
              <w:rPr>
                <w:noProof/>
                <w:webHidden/>
              </w:rPr>
              <w:fldChar w:fldCharType="separate"/>
            </w:r>
            <w:r w:rsidR="002F231B">
              <w:rPr>
                <w:noProof/>
                <w:webHidden/>
              </w:rPr>
              <w:t>10</w:t>
            </w:r>
            <w:r w:rsidR="00983444">
              <w:rPr>
                <w:noProof/>
                <w:webHidden/>
              </w:rPr>
              <w:fldChar w:fldCharType="end"/>
            </w:r>
          </w:hyperlink>
        </w:p>
        <w:p w14:paraId="23E7EE7A" w14:textId="581456B6" w:rsidR="00983444" w:rsidRDefault="00CD36ED">
          <w:pPr>
            <w:pStyle w:val="Spistreci1"/>
            <w:rPr>
              <w:rFonts w:asciiTheme="minorHAnsi" w:eastAsiaTheme="minorEastAsia" w:hAnsiTheme="minorHAnsi" w:cstheme="minorBidi"/>
              <w:noProof/>
              <w:sz w:val="22"/>
              <w:szCs w:val="22"/>
            </w:rPr>
          </w:pPr>
          <w:hyperlink w:anchor="_Toc55382623" w:history="1">
            <w:r w:rsidR="00983444" w:rsidRPr="005836CB">
              <w:rPr>
                <w:rStyle w:val="Hipercze"/>
                <w:rFonts w:cstheme="minorHAnsi"/>
                <w:noProof/>
              </w:rPr>
              <w:t>ROZDZIAŁ VII – Wadium</w:t>
            </w:r>
            <w:r w:rsidR="00983444">
              <w:rPr>
                <w:noProof/>
                <w:webHidden/>
              </w:rPr>
              <w:tab/>
            </w:r>
            <w:r w:rsidR="00983444">
              <w:rPr>
                <w:noProof/>
                <w:webHidden/>
              </w:rPr>
              <w:fldChar w:fldCharType="begin"/>
            </w:r>
            <w:r w:rsidR="00983444">
              <w:rPr>
                <w:noProof/>
                <w:webHidden/>
              </w:rPr>
              <w:instrText xml:space="preserve"> PAGEREF _Toc55382623 \h </w:instrText>
            </w:r>
            <w:r w:rsidR="00983444">
              <w:rPr>
                <w:noProof/>
                <w:webHidden/>
              </w:rPr>
            </w:r>
            <w:r w:rsidR="00983444">
              <w:rPr>
                <w:noProof/>
                <w:webHidden/>
              </w:rPr>
              <w:fldChar w:fldCharType="separate"/>
            </w:r>
            <w:r w:rsidR="002F231B">
              <w:rPr>
                <w:noProof/>
                <w:webHidden/>
              </w:rPr>
              <w:t>11</w:t>
            </w:r>
            <w:r w:rsidR="00983444">
              <w:rPr>
                <w:noProof/>
                <w:webHidden/>
              </w:rPr>
              <w:fldChar w:fldCharType="end"/>
            </w:r>
          </w:hyperlink>
        </w:p>
        <w:p w14:paraId="13B48116" w14:textId="4677A7C6" w:rsidR="00983444" w:rsidRDefault="00CD36ED">
          <w:pPr>
            <w:pStyle w:val="Spistreci1"/>
            <w:rPr>
              <w:rFonts w:asciiTheme="minorHAnsi" w:eastAsiaTheme="minorEastAsia" w:hAnsiTheme="minorHAnsi" w:cstheme="minorBidi"/>
              <w:noProof/>
              <w:sz w:val="22"/>
              <w:szCs w:val="22"/>
            </w:rPr>
          </w:pPr>
          <w:hyperlink w:anchor="_Toc55382624" w:history="1">
            <w:r w:rsidR="00983444" w:rsidRPr="005836CB">
              <w:rPr>
                <w:rStyle w:val="Hipercze"/>
                <w:rFonts w:cstheme="minorHAnsi"/>
                <w:noProof/>
              </w:rPr>
              <w:t>ROZDZIAŁ VIII – Wymagania dotyczące zabezpieczenia należytego wykonania Umowy</w:t>
            </w:r>
            <w:r w:rsidR="00983444">
              <w:rPr>
                <w:noProof/>
                <w:webHidden/>
              </w:rPr>
              <w:tab/>
            </w:r>
            <w:r w:rsidR="00983444">
              <w:rPr>
                <w:noProof/>
                <w:webHidden/>
              </w:rPr>
              <w:fldChar w:fldCharType="begin"/>
            </w:r>
            <w:r w:rsidR="00983444">
              <w:rPr>
                <w:noProof/>
                <w:webHidden/>
              </w:rPr>
              <w:instrText xml:space="preserve"> PAGEREF _Toc55382624 \h </w:instrText>
            </w:r>
            <w:r w:rsidR="00983444">
              <w:rPr>
                <w:noProof/>
                <w:webHidden/>
              </w:rPr>
            </w:r>
            <w:r w:rsidR="00983444">
              <w:rPr>
                <w:noProof/>
                <w:webHidden/>
              </w:rPr>
              <w:fldChar w:fldCharType="separate"/>
            </w:r>
            <w:r w:rsidR="002F231B">
              <w:rPr>
                <w:noProof/>
                <w:webHidden/>
              </w:rPr>
              <w:t>12</w:t>
            </w:r>
            <w:r w:rsidR="00983444">
              <w:rPr>
                <w:noProof/>
                <w:webHidden/>
              </w:rPr>
              <w:fldChar w:fldCharType="end"/>
            </w:r>
          </w:hyperlink>
        </w:p>
        <w:p w14:paraId="0EC8D667" w14:textId="0DA5FB16" w:rsidR="00983444" w:rsidRDefault="00CD36ED">
          <w:pPr>
            <w:pStyle w:val="Spistreci1"/>
            <w:rPr>
              <w:rFonts w:asciiTheme="minorHAnsi" w:eastAsiaTheme="minorEastAsia" w:hAnsiTheme="minorHAnsi" w:cstheme="minorBidi"/>
              <w:noProof/>
              <w:sz w:val="22"/>
              <w:szCs w:val="22"/>
            </w:rPr>
          </w:pPr>
          <w:hyperlink w:anchor="_Toc55382625" w:history="1">
            <w:r w:rsidR="00983444" w:rsidRPr="005836CB">
              <w:rPr>
                <w:rStyle w:val="Hipercze"/>
                <w:rFonts w:cstheme="minorHAnsi"/>
                <w:noProof/>
              </w:rPr>
              <w:t>ROZDZIAŁ IX – Opis przygotowania oferty</w:t>
            </w:r>
            <w:r w:rsidR="00983444">
              <w:rPr>
                <w:noProof/>
                <w:webHidden/>
              </w:rPr>
              <w:tab/>
            </w:r>
            <w:r w:rsidR="00983444">
              <w:rPr>
                <w:noProof/>
                <w:webHidden/>
              </w:rPr>
              <w:fldChar w:fldCharType="begin"/>
            </w:r>
            <w:r w:rsidR="00983444">
              <w:rPr>
                <w:noProof/>
                <w:webHidden/>
              </w:rPr>
              <w:instrText xml:space="preserve"> PAGEREF _Toc55382625 \h </w:instrText>
            </w:r>
            <w:r w:rsidR="00983444">
              <w:rPr>
                <w:noProof/>
                <w:webHidden/>
              </w:rPr>
            </w:r>
            <w:r w:rsidR="00983444">
              <w:rPr>
                <w:noProof/>
                <w:webHidden/>
              </w:rPr>
              <w:fldChar w:fldCharType="separate"/>
            </w:r>
            <w:r w:rsidR="002F231B">
              <w:rPr>
                <w:noProof/>
                <w:webHidden/>
              </w:rPr>
              <w:t>13</w:t>
            </w:r>
            <w:r w:rsidR="00983444">
              <w:rPr>
                <w:noProof/>
                <w:webHidden/>
              </w:rPr>
              <w:fldChar w:fldCharType="end"/>
            </w:r>
          </w:hyperlink>
        </w:p>
        <w:p w14:paraId="49D5E3BE" w14:textId="55C88A82" w:rsidR="00983444" w:rsidRDefault="00CD36ED">
          <w:pPr>
            <w:pStyle w:val="Spistreci1"/>
            <w:rPr>
              <w:rFonts w:asciiTheme="minorHAnsi" w:eastAsiaTheme="minorEastAsia" w:hAnsiTheme="minorHAnsi" w:cstheme="minorBidi"/>
              <w:noProof/>
              <w:sz w:val="22"/>
              <w:szCs w:val="22"/>
            </w:rPr>
          </w:pPr>
          <w:hyperlink w:anchor="_Toc55382626" w:history="1">
            <w:r w:rsidR="00983444" w:rsidRPr="005836CB">
              <w:rPr>
                <w:rStyle w:val="Hipercze"/>
                <w:rFonts w:cstheme="minorHAnsi"/>
                <w:noProof/>
              </w:rPr>
              <w:t>ROZDZIAŁ X – Oferty wspólne</w:t>
            </w:r>
            <w:r w:rsidR="00983444">
              <w:rPr>
                <w:noProof/>
                <w:webHidden/>
              </w:rPr>
              <w:tab/>
            </w:r>
            <w:r w:rsidR="00983444">
              <w:rPr>
                <w:noProof/>
                <w:webHidden/>
              </w:rPr>
              <w:fldChar w:fldCharType="begin"/>
            </w:r>
            <w:r w:rsidR="00983444">
              <w:rPr>
                <w:noProof/>
                <w:webHidden/>
              </w:rPr>
              <w:instrText xml:space="preserve"> PAGEREF _Toc55382626 \h </w:instrText>
            </w:r>
            <w:r w:rsidR="00983444">
              <w:rPr>
                <w:noProof/>
                <w:webHidden/>
              </w:rPr>
            </w:r>
            <w:r w:rsidR="00983444">
              <w:rPr>
                <w:noProof/>
                <w:webHidden/>
              </w:rPr>
              <w:fldChar w:fldCharType="separate"/>
            </w:r>
            <w:r w:rsidR="002F231B">
              <w:rPr>
                <w:noProof/>
                <w:webHidden/>
              </w:rPr>
              <w:t>14</w:t>
            </w:r>
            <w:r w:rsidR="00983444">
              <w:rPr>
                <w:noProof/>
                <w:webHidden/>
              </w:rPr>
              <w:fldChar w:fldCharType="end"/>
            </w:r>
          </w:hyperlink>
        </w:p>
        <w:p w14:paraId="2D8EBDF3" w14:textId="20C85897" w:rsidR="00983444" w:rsidRDefault="00CD36ED">
          <w:pPr>
            <w:pStyle w:val="Spistreci1"/>
            <w:rPr>
              <w:rFonts w:asciiTheme="minorHAnsi" w:eastAsiaTheme="minorEastAsia" w:hAnsiTheme="minorHAnsi" w:cstheme="minorBidi"/>
              <w:noProof/>
              <w:sz w:val="22"/>
              <w:szCs w:val="22"/>
            </w:rPr>
          </w:pPr>
          <w:hyperlink w:anchor="_Toc55382627" w:history="1">
            <w:r w:rsidR="00983444" w:rsidRPr="005836CB">
              <w:rPr>
                <w:rStyle w:val="Hipercze"/>
                <w:rFonts w:cstheme="minorHAnsi"/>
                <w:noProof/>
              </w:rPr>
              <w:t>ROZDZIAŁ XI – Miejsce oraz termin składania oferty</w:t>
            </w:r>
            <w:r w:rsidR="00983444">
              <w:rPr>
                <w:noProof/>
                <w:webHidden/>
              </w:rPr>
              <w:tab/>
            </w:r>
            <w:r w:rsidR="00983444">
              <w:rPr>
                <w:noProof/>
                <w:webHidden/>
              </w:rPr>
              <w:fldChar w:fldCharType="begin"/>
            </w:r>
            <w:r w:rsidR="00983444">
              <w:rPr>
                <w:noProof/>
                <w:webHidden/>
              </w:rPr>
              <w:instrText xml:space="preserve"> PAGEREF _Toc55382627 \h </w:instrText>
            </w:r>
            <w:r w:rsidR="00983444">
              <w:rPr>
                <w:noProof/>
                <w:webHidden/>
              </w:rPr>
            </w:r>
            <w:r w:rsidR="00983444">
              <w:rPr>
                <w:noProof/>
                <w:webHidden/>
              </w:rPr>
              <w:fldChar w:fldCharType="separate"/>
            </w:r>
            <w:r w:rsidR="002F231B">
              <w:rPr>
                <w:noProof/>
                <w:webHidden/>
              </w:rPr>
              <w:t>15</w:t>
            </w:r>
            <w:r w:rsidR="00983444">
              <w:rPr>
                <w:noProof/>
                <w:webHidden/>
              </w:rPr>
              <w:fldChar w:fldCharType="end"/>
            </w:r>
          </w:hyperlink>
        </w:p>
        <w:p w14:paraId="5819E985" w14:textId="081E7757" w:rsidR="00983444" w:rsidRDefault="00CD36ED">
          <w:pPr>
            <w:pStyle w:val="Spistreci1"/>
            <w:rPr>
              <w:rFonts w:asciiTheme="minorHAnsi" w:eastAsiaTheme="minorEastAsia" w:hAnsiTheme="minorHAnsi" w:cstheme="minorBidi"/>
              <w:noProof/>
              <w:sz w:val="22"/>
              <w:szCs w:val="22"/>
            </w:rPr>
          </w:pPr>
          <w:hyperlink w:anchor="_Toc55382628" w:history="1">
            <w:r w:rsidR="00983444" w:rsidRPr="005836CB">
              <w:rPr>
                <w:rStyle w:val="Hipercze"/>
                <w:rFonts w:cstheme="minorHAnsi"/>
                <w:noProof/>
              </w:rPr>
              <w:t>ROZDZIAŁ XII – Termin związania ofertą</w:t>
            </w:r>
            <w:r w:rsidR="00983444">
              <w:rPr>
                <w:noProof/>
                <w:webHidden/>
              </w:rPr>
              <w:tab/>
            </w:r>
            <w:r w:rsidR="00983444">
              <w:rPr>
                <w:noProof/>
                <w:webHidden/>
              </w:rPr>
              <w:fldChar w:fldCharType="begin"/>
            </w:r>
            <w:r w:rsidR="00983444">
              <w:rPr>
                <w:noProof/>
                <w:webHidden/>
              </w:rPr>
              <w:instrText xml:space="preserve"> PAGEREF _Toc55382628 \h </w:instrText>
            </w:r>
            <w:r w:rsidR="00983444">
              <w:rPr>
                <w:noProof/>
                <w:webHidden/>
              </w:rPr>
            </w:r>
            <w:r w:rsidR="00983444">
              <w:rPr>
                <w:noProof/>
                <w:webHidden/>
              </w:rPr>
              <w:fldChar w:fldCharType="separate"/>
            </w:r>
            <w:r w:rsidR="002F231B">
              <w:rPr>
                <w:noProof/>
                <w:webHidden/>
              </w:rPr>
              <w:t>15</w:t>
            </w:r>
            <w:r w:rsidR="00983444">
              <w:rPr>
                <w:noProof/>
                <w:webHidden/>
              </w:rPr>
              <w:fldChar w:fldCharType="end"/>
            </w:r>
          </w:hyperlink>
        </w:p>
        <w:p w14:paraId="75206FC6" w14:textId="6ED3318E" w:rsidR="00983444" w:rsidRDefault="00CD36ED">
          <w:pPr>
            <w:pStyle w:val="Spistreci1"/>
            <w:rPr>
              <w:rFonts w:asciiTheme="minorHAnsi" w:eastAsiaTheme="minorEastAsia" w:hAnsiTheme="minorHAnsi" w:cstheme="minorBidi"/>
              <w:noProof/>
              <w:sz w:val="22"/>
              <w:szCs w:val="22"/>
            </w:rPr>
          </w:pPr>
          <w:hyperlink w:anchor="_Toc55382629" w:history="1">
            <w:r w:rsidR="00983444" w:rsidRPr="005836CB">
              <w:rPr>
                <w:rStyle w:val="Hipercze"/>
                <w:rFonts w:cstheme="minorHAnsi"/>
                <w:noProof/>
              </w:rPr>
              <w:t>ROZDZIAŁ XIII – Opis sposobu obliczenia ceny</w:t>
            </w:r>
            <w:r w:rsidR="00983444">
              <w:rPr>
                <w:noProof/>
                <w:webHidden/>
              </w:rPr>
              <w:tab/>
            </w:r>
            <w:r w:rsidR="00983444">
              <w:rPr>
                <w:noProof/>
                <w:webHidden/>
              </w:rPr>
              <w:fldChar w:fldCharType="begin"/>
            </w:r>
            <w:r w:rsidR="00983444">
              <w:rPr>
                <w:noProof/>
                <w:webHidden/>
              </w:rPr>
              <w:instrText xml:space="preserve"> PAGEREF _Toc55382629 \h </w:instrText>
            </w:r>
            <w:r w:rsidR="00983444">
              <w:rPr>
                <w:noProof/>
                <w:webHidden/>
              </w:rPr>
            </w:r>
            <w:r w:rsidR="00983444">
              <w:rPr>
                <w:noProof/>
                <w:webHidden/>
              </w:rPr>
              <w:fldChar w:fldCharType="separate"/>
            </w:r>
            <w:r w:rsidR="002F231B">
              <w:rPr>
                <w:noProof/>
                <w:webHidden/>
              </w:rPr>
              <w:t>15</w:t>
            </w:r>
            <w:r w:rsidR="00983444">
              <w:rPr>
                <w:noProof/>
                <w:webHidden/>
              </w:rPr>
              <w:fldChar w:fldCharType="end"/>
            </w:r>
          </w:hyperlink>
        </w:p>
        <w:p w14:paraId="786D04AC" w14:textId="07058ABA" w:rsidR="00983444" w:rsidRDefault="00CD36ED">
          <w:pPr>
            <w:pStyle w:val="Spistreci1"/>
            <w:rPr>
              <w:rFonts w:asciiTheme="minorHAnsi" w:eastAsiaTheme="minorEastAsia" w:hAnsiTheme="minorHAnsi" w:cstheme="minorBidi"/>
              <w:noProof/>
              <w:sz w:val="22"/>
              <w:szCs w:val="22"/>
            </w:rPr>
          </w:pPr>
          <w:hyperlink w:anchor="_Toc55382630" w:history="1">
            <w:r w:rsidR="00983444" w:rsidRPr="005836CB">
              <w:rPr>
                <w:rStyle w:val="Hipercze"/>
                <w:rFonts w:cstheme="minorHAnsi"/>
                <w:noProof/>
              </w:rPr>
              <w:t>ROZDZIAŁ XIV – Kryteria oceny ofert</w:t>
            </w:r>
            <w:r w:rsidR="00983444">
              <w:rPr>
                <w:noProof/>
                <w:webHidden/>
              </w:rPr>
              <w:tab/>
            </w:r>
            <w:r w:rsidR="00983444">
              <w:rPr>
                <w:noProof/>
                <w:webHidden/>
              </w:rPr>
              <w:fldChar w:fldCharType="begin"/>
            </w:r>
            <w:r w:rsidR="00983444">
              <w:rPr>
                <w:noProof/>
                <w:webHidden/>
              </w:rPr>
              <w:instrText xml:space="preserve"> PAGEREF _Toc55382630 \h </w:instrText>
            </w:r>
            <w:r w:rsidR="00983444">
              <w:rPr>
                <w:noProof/>
                <w:webHidden/>
              </w:rPr>
            </w:r>
            <w:r w:rsidR="00983444">
              <w:rPr>
                <w:noProof/>
                <w:webHidden/>
              </w:rPr>
              <w:fldChar w:fldCharType="separate"/>
            </w:r>
            <w:r w:rsidR="002F231B">
              <w:rPr>
                <w:noProof/>
                <w:webHidden/>
              </w:rPr>
              <w:t>16</w:t>
            </w:r>
            <w:r w:rsidR="00983444">
              <w:rPr>
                <w:noProof/>
                <w:webHidden/>
              </w:rPr>
              <w:fldChar w:fldCharType="end"/>
            </w:r>
          </w:hyperlink>
        </w:p>
        <w:p w14:paraId="09594388" w14:textId="0D2192D2" w:rsidR="00983444" w:rsidRDefault="00CD36ED">
          <w:pPr>
            <w:pStyle w:val="Spistreci1"/>
            <w:rPr>
              <w:rFonts w:asciiTheme="minorHAnsi" w:eastAsiaTheme="minorEastAsia" w:hAnsiTheme="minorHAnsi" w:cstheme="minorBidi"/>
              <w:noProof/>
              <w:sz w:val="22"/>
              <w:szCs w:val="22"/>
            </w:rPr>
          </w:pPr>
          <w:hyperlink w:anchor="_Toc55382631" w:history="1">
            <w:r w:rsidR="00983444" w:rsidRPr="005836CB">
              <w:rPr>
                <w:rStyle w:val="Hipercze"/>
                <w:rFonts w:cstheme="minorHAnsi"/>
                <w:noProof/>
              </w:rPr>
              <w:t>ROZDZIAŁ XV – Otwarcie ofert i ocena kompletności ofert w celu spełnienia wymogów warunków zamówienia</w:t>
            </w:r>
            <w:r w:rsidR="00983444">
              <w:rPr>
                <w:noProof/>
                <w:webHidden/>
              </w:rPr>
              <w:tab/>
            </w:r>
            <w:r w:rsidR="00983444">
              <w:rPr>
                <w:noProof/>
                <w:webHidden/>
              </w:rPr>
              <w:fldChar w:fldCharType="begin"/>
            </w:r>
            <w:r w:rsidR="00983444">
              <w:rPr>
                <w:noProof/>
                <w:webHidden/>
              </w:rPr>
              <w:instrText xml:space="preserve"> PAGEREF _Toc55382631 \h </w:instrText>
            </w:r>
            <w:r w:rsidR="00983444">
              <w:rPr>
                <w:noProof/>
                <w:webHidden/>
              </w:rPr>
            </w:r>
            <w:r w:rsidR="00983444">
              <w:rPr>
                <w:noProof/>
                <w:webHidden/>
              </w:rPr>
              <w:fldChar w:fldCharType="separate"/>
            </w:r>
            <w:r w:rsidR="002F231B">
              <w:rPr>
                <w:noProof/>
                <w:webHidden/>
              </w:rPr>
              <w:t>17</w:t>
            </w:r>
            <w:r w:rsidR="00983444">
              <w:rPr>
                <w:noProof/>
                <w:webHidden/>
              </w:rPr>
              <w:fldChar w:fldCharType="end"/>
            </w:r>
          </w:hyperlink>
        </w:p>
        <w:p w14:paraId="4080746D" w14:textId="113015AF" w:rsidR="00983444" w:rsidRDefault="00CD36ED">
          <w:pPr>
            <w:pStyle w:val="Spistreci1"/>
            <w:rPr>
              <w:rFonts w:asciiTheme="minorHAnsi" w:eastAsiaTheme="minorEastAsia" w:hAnsiTheme="minorHAnsi" w:cstheme="minorBidi"/>
              <w:noProof/>
              <w:sz w:val="22"/>
              <w:szCs w:val="22"/>
            </w:rPr>
          </w:pPr>
          <w:hyperlink w:anchor="_Toc55382632" w:history="1">
            <w:r w:rsidR="00983444" w:rsidRPr="005836CB">
              <w:rPr>
                <w:rStyle w:val="Hipercze"/>
                <w:rFonts w:cstheme="minorHAnsi"/>
                <w:noProof/>
              </w:rPr>
              <w:t>ROZDZIAŁ XVI – Negocjacje</w:t>
            </w:r>
            <w:r w:rsidR="00983444">
              <w:rPr>
                <w:noProof/>
                <w:webHidden/>
              </w:rPr>
              <w:tab/>
            </w:r>
            <w:r w:rsidR="00983444">
              <w:rPr>
                <w:noProof/>
                <w:webHidden/>
              </w:rPr>
              <w:fldChar w:fldCharType="begin"/>
            </w:r>
            <w:r w:rsidR="00983444">
              <w:rPr>
                <w:noProof/>
                <w:webHidden/>
              </w:rPr>
              <w:instrText xml:space="preserve"> PAGEREF _Toc55382632 \h </w:instrText>
            </w:r>
            <w:r w:rsidR="00983444">
              <w:rPr>
                <w:noProof/>
                <w:webHidden/>
              </w:rPr>
            </w:r>
            <w:r w:rsidR="00983444">
              <w:rPr>
                <w:noProof/>
                <w:webHidden/>
              </w:rPr>
              <w:fldChar w:fldCharType="separate"/>
            </w:r>
            <w:r w:rsidR="002F231B">
              <w:rPr>
                <w:noProof/>
                <w:webHidden/>
              </w:rPr>
              <w:t>18</w:t>
            </w:r>
            <w:r w:rsidR="00983444">
              <w:rPr>
                <w:noProof/>
                <w:webHidden/>
              </w:rPr>
              <w:fldChar w:fldCharType="end"/>
            </w:r>
          </w:hyperlink>
        </w:p>
        <w:p w14:paraId="1AFF4008" w14:textId="6BE9B4A1" w:rsidR="00983444" w:rsidRDefault="00CD36ED">
          <w:pPr>
            <w:pStyle w:val="Spistreci1"/>
            <w:rPr>
              <w:rFonts w:asciiTheme="minorHAnsi" w:eastAsiaTheme="minorEastAsia" w:hAnsiTheme="minorHAnsi" w:cstheme="minorBidi"/>
              <w:noProof/>
              <w:sz w:val="22"/>
              <w:szCs w:val="22"/>
            </w:rPr>
          </w:pPr>
          <w:hyperlink w:anchor="_Toc55382633" w:history="1">
            <w:r w:rsidR="00983444" w:rsidRPr="005836CB">
              <w:rPr>
                <w:rStyle w:val="Hipercze"/>
                <w:rFonts w:cstheme="minorHAnsi"/>
                <w:noProof/>
              </w:rPr>
              <w:t>ROZDZIAŁ XVII – Aukcja elektroniczna</w:t>
            </w:r>
            <w:r w:rsidR="00983444">
              <w:rPr>
                <w:noProof/>
                <w:webHidden/>
              </w:rPr>
              <w:tab/>
            </w:r>
            <w:r w:rsidR="00983444">
              <w:rPr>
                <w:noProof/>
                <w:webHidden/>
              </w:rPr>
              <w:fldChar w:fldCharType="begin"/>
            </w:r>
            <w:r w:rsidR="00983444">
              <w:rPr>
                <w:noProof/>
                <w:webHidden/>
              </w:rPr>
              <w:instrText xml:space="preserve"> PAGEREF _Toc55382633 \h </w:instrText>
            </w:r>
            <w:r w:rsidR="00983444">
              <w:rPr>
                <w:noProof/>
                <w:webHidden/>
              </w:rPr>
            </w:r>
            <w:r w:rsidR="00983444">
              <w:rPr>
                <w:noProof/>
                <w:webHidden/>
              </w:rPr>
              <w:fldChar w:fldCharType="separate"/>
            </w:r>
            <w:r w:rsidR="002F231B">
              <w:rPr>
                <w:noProof/>
                <w:webHidden/>
              </w:rPr>
              <w:t>19</w:t>
            </w:r>
            <w:r w:rsidR="00983444">
              <w:rPr>
                <w:noProof/>
                <w:webHidden/>
              </w:rPr>
              <w:fldChar w:fldCharType="end"/>
            </w:r>
          </w:hyperlink>
        </w:p>
        <w:p w14:paraId="4D4842DB" w14:textId="089E64E2" w:rsidR="00983444" w:rsidRDefault="00CD36ED">
          <w:pPr>
            <w:pStyle w:val="Spistreci1"/>
            <w:rPr>
              <w:rFonts w:asciiTheme="minorHAnsi" w:eastAsiaTheme="minorEastAsia" w:hAnsiTheme="minorHAnsi" w:cstheme="minorBidi"/>
              <w:noProof/>
              <w:sz w:val="22"/>
              <w:szCs w:val="22"/>
            </w:rPr>
          </w:pPr>
          <w:hyperlink w:anchor="_Toc55382634" w:history="1">
            <w:r w:rsidR="00983444" w:rsidRPr="005836CB">
              <w:rPr>
                <w:rStyle w:val="Hipercze"/>
                <w:rFonts w:cstheme="minorHAnsi"/>
                <w:noProof/>
              </w:rPr>
              <w:t>ROZDZIAŁ XVIII – Regulamin aukcji elektronicznej na platformie zakupowej</w:t>
            </w:r>
            <w:r w:rsidR="00983444">
              <w:rPr>
                <w:noProof/>
                <w:webHidden/>
              </w:rPr>
              <w:tab/>
            </w:r>
            <w:r w:rsidR="00983444">
              <w:rPr>
                <w:noProof/>
                <w:webHidden/>
              </w:rPr>
              <w:fldChar w:fldCharType="begin"/>
            </w:r>
            <w:r w:rsidR="00983444">
              <w:rPr>
                <w:noProof/>
                <w:webHidden/>
              </w:rPr>
              <w:instrText xml:space="preserve"> PAGEREF _Toc55382634 \h </w:instrText>
            </w:r>
            <w:r w:rsidR="00983444">
              <w:rPr>
                <w:noProof/>
                <w:webHidden/>
              </w:rPr>
            </w:r>
            <w:r w:rsidR="00983444">
              <w:rPr>
                <w:noProof/>
                <w:webHidden/>
              </w:rPr>
              <w:fldChar w:fldCharType="separate"/>
            </w:r>
            <w:r w:rsidR="002F231B">
              <w:rPr>
                <w:noProof/>
                <w:webHidden/>
              </w:rPr>
              <w:t>20</w:t>
            </w:r>
            <w:r w:rsidR="00983444">
              <w:rPr>
                <w:noProof/>
                <w:webHidden/>
              </w:rPr>
              <w:fldChar w:fldCharType="end"/>
            </w:r>
          </w:hyperlink>
        </w:p>
        <w:p w14:paraId="68399E21" w14:textId="33993DE3" w:rsidR="00983444" w:rsidRDefault="00CD36ED">
          <w:pPr>
            <w:pStyle w:val="Spistreci1"/>
            <w:rPr>
              <w:rFonts w:asciiTheme="minorHAnsi" w:eastAsiaTheme="minorEastAsia" w:hAnsiTheme="minorHAnsi" w:cstheme="minorBidi"/>
              <w:noProof/>
              <w:sz w:val="22"/>
              <w:szCs w:val="22"/>
            </w:rPr>
          </w:pPr>
          <w:hyperlink w:anchor="_Toc55382635" w:history="1">
            <w:r w:rsidR="00983444" w:rsidRPr="005836CB">
              <w:rPr>
                <w:rStyle w:val="Hipercze"/>
                <w:rFonts w:cstheme="minorHAnsi"/>
                <w:noProof/>
              </w:rPr>
              <w:t>ROZDZIAŁ XIX – Podstawy wykluczenia</w:t>
            </w:r>
            <w:r w:rsidR="00983444">
              <w:rPr>
                <w:noProof/>
                <w:webHidden/>
              </w:rPr>
              <w:tab/>
            </w:r>
            <w:r w:rsidR="00983444">
              <w:rPr>
                <w:noProof/>
                <w:webHidden/>
              </w:rPr>
              <w:fldChar w:fldCharType="begin"/>
            </w:r>
            <w:r w:rsidR="00983444">
              <w:rPr>
                <w:noProof/>
                <w:webHidden/>
              </w:rPr>
              <w:instrText xml:space="preserve"> PAGEREF _Toc55382635 \h </w:instrText>
            </w:r>
            <w:r w:rsidR="00983444">
              <w:rPr>
                <w:noProof/>
                <w:webHidden/>
              </w:rPr>
            </w:r>
            <w:r w:rsidR="00983444">
              <w:rPr>
                <w:noProof/>
                <w:webHidden/>
              </w:rPr>
              <w:fldChar w:fldCharType="separate"/>
            </w:r>
            <w:r w:rsidR="002F231B">
              <w:rPr>
                <w:noProof/>
                <w:webHidden/>
              </w:rPr>
              <w:t>22</w:t>
            </w:r>
            <w:r w:rsidR="00983444">
              <w:rPr>
                <w:noProof/>
                <w:webHidden/>
              </w:rPr>
              <w:fldChar w:fldCharType="end"/>
            </w:r>
          </w:hyperlink>
        </w:p>
        <w:p w14:paraId="05743846" w14:textId="1958C268" w:rsidR="00983444" w:rsidRDefault="00CD36ED">
          <w:pPr>
            <w:pStyle w:val="Spistreci1"/>
            <w:rPr>
              <w:rFonts w:asciiTheme="minorHAnsi" w:eastAsiaTheme="minorEastAsia" w:hAnsiTheme="minorHAnsi" w:cstheme="minorBidi"/>
              <w:noProof/>
              <w:sz w:val="22"/>
              <w:szCs w:val="22"/>
            </w:rPr>
          </w:pPr>
          <w:hyperlink w:anchor="_Toc55382636" w:history="1">
            <w:r w:rsidR="00983444" w:rsidRPr="005836CB">
              <w:rPr>
                <w:rStyle w:val="Hipercze"/>
                <w:rFonts w:cstheme="minorHAnsi"/>
                <w:noProof/>
              </w:rPr>
              <w:t>ROZDZIAŁ XX – Podstawy odrzucenia oferty</w:t>
            </w:r>
            <w:r w:rsidR="00983444">
              <w:rPr>
                <w:noProof/>
                <w:webHidden/>
              </w:rPr>
              <w:tab/>
            </w:r>
            <w:r w:rsidR="00983444">
              <w:rPr>
                <w:noProof/>
                <w:webHidden/>
              </w:rPr>
              <w:fldChar w:fldCharType="begin"/>
            </w:r>
            <w:r w:rsidR="00983444">
              <w:rPr>
                <w:noProof/>
                <w:webHidden/>
              </w:rPr>
              <w:instrText xml:space="preserve"> PAGEREF _Toc55382636 \h </w:instrText>
            </w:r>
            <w:r w:rsidR="00983444">
              <w:rPr>
                <w:noProof/>
                <w:webHidden/>
              </w:rPr>
            </w:r>
            <w:r w:rsidR="00983444">
              <w:rPr>
                <w:noProof/>
                <w:webHidden/>
              </w:rPr>
              <w:fldChar w:fldCharType="separate"/>
            </w:r>
            <w:r w:rsidR="002F231B">
              <w:rPr>
                <w:noProof/>
                <w:webHidden/>
              </w:rPr>
              <w:t>23</w:t>
            </w:r>
            <w:r w:rsidR="00983444">
              <w:rPr>
                <w:noProof/>
                <w:webHidden/>
              </w:rPr>
              <w:fldChar w:fldCharType="end"/>
            </w:r>
          </w:hyperlink>
        </w:p>
        <w:p w14:paraId="569F9890" w14:textId="542600C0" w:rsidR="00983444" w:rsidRDefault="00CD36ED">
          <w:pPr>
            <w:pStyle w:val="Spistreci1"/>
            <w:rPr>
              <w:rFonts w:asciiTheme="minorHAnsi" w:eastAsiaTheme="minorEastAsia" w:hAnsiTheme="minorHAnsi" w:cstheme="minorBidi"/>
              <w:noProof/>
              <w:sz w:val="22"/>
              <w:szCs w:val="22"/>
            </w:rPr>
          </w:pPr>
          <w:hyperlink w:anchor="_Toc55382637" w:history="1">
            <w:r w:rsidR="00983444" w:rsidRPr="005836CB">
              <w:rPr>
                <w:rStyle w:val="Hipercze"/>
                <w:rFonts w:cstheme="minorHAnsi"/>
                <w:noProof/>
              </w:rPr>
              <w:t>ROZDZIAŁ XXI – Unieważnienie postępowania</w:t>
            </w:r>
            <w:r w:rsidR="00983444">
              <w:rPr>
                <w:noProof/>
                <w:webHidden/>
              </w:rPr>
              <w:tab/>
            </w:r>
            <w:r w:rsidR="00983444">
              <w:rPr>
                <w:noProof/>
                <w:webHidden/>
              </w:rPr>
              <w:fldChar w:fldCharType="begin"/>
            </w:r>
            <w:r w:rsidR="00983444">
              <w:rPr>
                <w:noProof/>
                <w:webHidden/>
              </w:rPr>
              <w:instrText xml:space="preserve"> PAGEREF _Toc55382637 \h </w:instrText>
            </w:r>
            <w:r w:rsidR="00983444">
              <w:rPr>
                <w:noProof/>
                <w:webHidden/>
              </w:rPr>
            </w:r>
            <w:r w:rsidR="00983444">
              <w:rPr>
                <w:noProof/>
                <w:webHidden/>
              </w:rPr>
              <w:fldChar w:fldCharType="separate"/>
            </w:r>
            <w:r w:rsidR="002F231B">
              <w:rPr>
                <w:noProof/>
                <w:webHidden/>
              </w:rPr>
              <w:t>23</w:t>
            </w:r>
            <w:r w:rsidR="00983444">
              <w:rPr>
                <w:noProof/>
                <w:webHidden/>
              </w:rPr>
              <w:fldChar w:fldCharType="end"/>
            </w:r>
          </w:hyperlink>
        </w:p>
        <w:p w14:paraId="43ACC2ED" w14:textId="47532E49" w:rsidR="00983444" w:rsidRDefault="00CD36ED">
          <w:pPr>
            <w:pStyle w:val="Spistreci1"/>
            <w:rPr>
              <w:rFonts w:asciiTheme="minorHAnsi" w:eastAsiaTheme="minorEastAsia" w:hAnsiTheme="minorHAnsi" w:cstheme="minorBidi"/>
              <w:noProof/>
              <w:sz w:val="22"/>
              <w:szCs w:val="22"/>
            </w:rPr>
          </w:pPr>
          <w:hyperlink w:anchor="_Toc55382638" w:history="1">
            <w:r w:rsidR="00983444" w:rsidRPr="005836CB">
              <w:rPr>
                <w:rStyle w:val="Hipercze"/>
                <w:rFonts w:cstheme="minorHAnsi"/>
                <w:noProof/>
              </w:rPr>
              <w:t>ROZDZIAŁ XXII – Ocena Wykonawców</w:t>
            </w:r>
            <w:r w:rsidR="00983444">
              <w:rPr>
                <w:noProof/>
                <w:webHidden/>
              </w:rPr>
              <w:tab/>
            </w:r>
            <w:r w:rsidR="00983444">
              <w:rPr>
                <w:noProof/>
                <w:webHidden/>
              </w:rPr>
              <w:fldChar w:fldCharType="begin"/>
            </w:r>
            <w:r w:rsidR="00983444">
              <w:rPr>
                <w:noProof/>
                <w:webHidden/>
              </w:rPr>
              <w:instrText xml:space="preserve"> PAGEREF _Toc55382638 \h </w:instrText>
            </w:r>
            <w:r w:rsidR="00983444">
              <w:rPr>
                <w:noProof/>
                <w:webHidden/>
              </w:rPr>
            </w:r>
            <w:r w:rsidR="00983444">
              <w:rPr>
                <w:noProof/>
                <w:webHidden/>
              </w:rPr>
              <w:fldChar w:fldCharType="separate"/>
            </w:r>
            <w:r w:rsidR="002F231B">
              <w:rPr>
                <w:noProof/>
                <w:webHidden/>
              </w:rPr>
              <w:t>24</w:t>
            </w:r>
            <w:r w:rsidR="00983444">
              <w:rPr>
                <w:noProof/>
                <w:webHidden/>
              </w:rPr>
              <w:fldChar w:fldCharType="end"/>
            </w:r>
          </w:hyperlink>
        </w:p>
        <w:p w14:paraId="55BEC62D" w14:textId="35D7DCE8" w:rsidR="00983444" w:rsidRDefault="00CD36ED">
          <w:pPr>
            <w:pStyle w:val="Spistreci1"/>
            <w:rPr>
              <w:rFonts w:asciiTheme="minorHAnsi" w:eastAsiaTheme="minorEastAsia" w:hAnsiTheme="minorHAnsi" w:cstheme="minorBidi"/>
              <w:noProof/>
              <w:sz w:val="22"/>
              <w:szCs w:val="22"/>
            </w:rPr>
          </w:pPr>
          <w:hyperlink w:anchor="_Toc55382639" w:history="1">
            <w:r w:rsidR="00983444" w:rsidRPr="005836CB">
              <w:rPr>
                <w:rStyle w:val="Hipercze"/>
                <w:rFonts w:cstheme="minorHAnsi"/>
                <w:noProof/>
              </w:rPr>
              <w:t>ROZDZIAŁ XXIII – Podwykonawstwo</w:t>
            </w:r>
            <w:r w:rsidR="00983444">
              <w:rPr>
                <w:noProof/>
                <w:webHidden/>
              </w:rPr>
              <w:tab/>
            </w:r>
            <w:r w:rsidR="00983444">
              <w:rPr>
                <w:noProof/>
                <w:webHidden/>
              </w:rPr>
              <w:fldChar w:fldCharType="begin"/>
            </w:r>
            <w:r w:rsidR="00983444">
              <w:rPr>
                <w:noProof/>
                <w:webHidden/>
              </w:rPr>
              <w:instrText xml:space="preserve"> PAGEREF _Toc55382639 \h </w:instrText>
            </w:r>
            <w:r w:rsidR="00983444">
              <w:rPr>
                <w:noProof/>
                <w:webHidden/>
              </w:rPr>
            </w:r>
            <w:r w:rsidR="00983444">
              <w:rPr>
                <w:noProof/>
                <w:webHidden/>
              </w:rPr>
              <w:fldChar w:fldCharType="separate"/>
            </w:r>
            <w:r w:rsidR="002F231B">
              <w:rPr>
                <w:noProof/>
                <w:webHidden/>
              </w:rPr>
              <w:t>25</w:t>
            </w:r>
            <w:r w:rsidR="00983444">
              <w:rPr>
                <w:noProof/>
                <w:webHidden/>
              </w:rPr>
              <w:fldChar w:fldCharType="end"/>
            </w:r>
          </w:hyperlink>
        </w:p>
        <w:p w14:paraId="12C5A283" w14:textId="51CE3A8F" w:rsidR="00983444" w:rsidRDefault="00CD36ED">
          <w:pPr>
            <w:pStyle w:val="Spistreci1"/>
            <w:rPr>
              <w:rFonts w:asciiTheme="minorHAnsi" w:eastAsiaTheme="minorEastAsia" w:hAnsiTheme="minorHAnsi" w:cstheme="minorBidi"/>
              <w:noProof/>
              <w:sz w:val="22"/>
              <w:szCs w:val="22"/>
            </w:rPr>
          </w:pPr>
          <w:hyperlink w:anchor="_Toc55382640" w:history="1">
            <w:r w:rsidR="00983444" w:rsidRPr="005836CB">
              <w:rPr>
                <w:rStyle w:val="Hipercze"/>
                <w:rFonts w:cstheme="minorHAnsi"/>
                <w:noProof/>
              </w:rPr>
              <w:t>ROZDZIAŁ XXIV – Formalności jakich Zamawiający dopełni po wyborze oferty w celu zawarcia umowy</w:t>
            </w:r>
            <w:r w:rsidR="00983444">
              <w:rPr>
                <w:noProof/>
                <w:webHidden/>
              </w:rPr>
              <w:tab/>
            </w:r>
            <w:r w:rsidR="00983444">
              <w:rPr>
                <w:noProof/>
                <w:webHidden/>
              </w:rPr>
              <w:fldChar w:fldCharType="begin"/>
            </w:r>
            <w:r w:rsidR="00983444">
              <w:rPr>
                <w:noProof/>
                <w:webHidden/>
              </w:rPr>
              <w:instrText xml:space="preserve"> PAGEREF _Toc55382640 \h </w:instrText>
            </w:r>
            <w:r w:rsidR="00983444">
              <w:rPr>
                <w:noProof/>
                <w:webHidden/>
              </w:rPr>
            </w:r>
            <w:r w:rsidR="00983444">
              <w:rPr>
                <w:noProof/>
                <w:webHidden/>
              </w:rPr>
              <w:fldChar w:fldCharType="separate"/>
            </w:r>
            <w:r w:rsidR="002F231B">
              <w:rPr>
                <w:noProof/>
                <w:webHidden/>
              </w:rPr>
              <w:t>25</w:t>
            </w:r>
            <w:r w:rsidR="00983444">
              <w:rPr>
                <w:noProof/>
                <w:webHidden/>
              </w:rPr>
              <w:fldChar w:fldCharType="end"/>
            </w:r>
          </w:hyperlink>
        </w:p>
        <w:p w14:paraId="42F84039" w14:textId="4E6DB17C" w:rsidR="00983444" w:rsidRDefault="00CD36ED">
          <w:pPr>
            <w:pStyle w:val="Spistreci1"/>
            <w:rPr>
              <w:rFonts w:asciiTheme="minorHAnsi" w:eastAsiaTheme="minorEastAsia" w:hAnsiTheme="minorHAnsi" w:cstheme="minorBidi"/>
              <w:noProof/>
              <w:sz w:val="22"/>
              <w:szCs w:val="22"/>
            </w:rPr>
          </w:pPr>
          <w:hyperlink w:anchor="_Toc55382641" w:history="1">
            <w:r w:rsidR="00983444" w:rsidRPr="005836CB">
              <w:rPr>
                <w:rStyle w:val="Hipercze"/>
                <w:rFonts w:cstheme="minorHAnsi"/>
                <w:noProof/>
              </w:rPr>
              <w:t>ROZDZIAŁ XXV – Klauzula informacyjna RODO</w:t>
            </w:r>
            <w:r w:rsidR="00983444">
              <w:rPr>
                <w:noProof/>
                <w:webHidden/>
              </w:rPr>
              <w:tab/>
            </w:r>
            <w:r w:rsidR="00983444">
              <w:rPr>
                <w:noProof/>
                <w:webHidden/>
              </w:rPr>
              <w:fldChar w:fldCharType="begin"/>
            </w:r>
            <w:r w:rsidR="00983444">
              <w:rPr>
                <w:noProof/>
                <w:webHidden/>
              </w:rPr>
              <w:instrText xml:space="preserve"> PAGEREF _Toc55382641 \h </w:instrText>
            </w:r>
            <w:r w:rsidR="00983444">
              <w:rPr>
                <w:noProof/>
                <w:webHidden/>
              </w:rPr>
            </w:r>
            <w:r w:rsidR="00983444">
              <w:rPr>
                <w:noProof/>
                <w:webHidden/>
              </w:rPr>
              <w:fldChar w:fldCharType="separate"/>
            </w:r>
            <w:r w:rsidR="002F231B">
              <w:rPr>
                <w:noProof/>
                <w:webHidden/>
              </w:rPr>
              <w:t>26</w:t>
            </w:r>
            <w:r w:rsidR="00983444">
              <w:rPr>
                <w:noProof/>
                <w:webHidden/>
              </w:rPr>
              <w:fldChar w:fldCharType="end"/>
            </w:r>
          </w:hyperlink>
        </w:p>
        <w:p w14:paraId="48C4B33B" w14:textId="419AA408" w:rsidR="00983444" w:rsidRDefault="00CD36ED">
          <w:pPr>
            <w:pStyle w:val="Spistreci1"/>
            <w:rPr>
              <w:rFonts w:asciiTheme="minorHAnsi" w:eastAsiaTheme="minorEastAsia" w:hAnsiTheme="minorHAnsi" w:cstheme="minorBidi"/>
              <w:noProof/>
              <w:sz w:val="22"/>
              <w:szCs w:val="22"/>
            </w:rPr>
          </w:pPr>
          <w:hyperlink w:anchor="_Toc55382642" w:history="1">
            <w:r w:rsidR="00983444" w:rsidRPr="005836CB">
              <w:rPr>
                <w:rStyle w:val="Hipercze"/>
                <w:rFonts w:cstheme="minorHAnsi"/>
                <w:noProof/>
              </w:rPr>
              <w:t>ROZDZIAŁ XXVI – Wykaz załączników</w:t>
            </w:r>
            <w:r w:rsidR="00983444">
              <w:rPr>
                <w:noProof/>
                <w:webHidden/>
              </w:rPr>
              <w:tab/>
            </w:r>
            <w:r w:rsidR="00983444">
              <w:rPr>
                <w:noProof/>
                <w:webHidden/>
              </w:rPr>
              <w:fldChar w:fldCharType="begin"/>
            </w:r>
            <w:r w:rsidR="00983444">
              <w:rPr>
                <w:noProof/>
                <w:webHidden/>
              </w:rPr>
              <w:instrText xml:space="preserve"> PAGEREF _Toc55382642 \h </w:instrText>
            </w:r>
            <w:r w:rsidR="00983444">
              <w:rPr>
                <w:noProof/>
                <w:webHidden/>
              </w:rPr>
            </w:r>
            <w:r w:rsidR="00983444">
              <w:rPr>
                <w:noProof/>
                <w:webHidden/>
              </w:rPr>
              <w:fldChar w:fldCharType="separate"/>
            </w:r>
            <w:r w:rsidR="002F231B">
              <w:rPr>
                <w:noProof/>
                <w:webHidden/>
              </w:rPr>
              <w:t>28</w:t>
            </w:r>
            <w:r w:rsidR="00983444">
              <w:rPr>
                <w:noProof/>
                <w:webHidden/>
              </w:rPr>
              <w:fldChar w:fldCharType="end"/>
            </w:r>
          </w:hyperlink>
        </w:p>
        <w:p w14:paraId="3D1CC72F" w14:textId="0B9972F2" w:rsidR="00983444" w:rsidRDefault="00CD36ED">
          <w:pPr>
            <w:pStyle w:val="Spistreci1"/>
            <w:rPr>
              <w:rFonts w:asciiTheme="minorHAnsi" w:eastAsiaTheme="minorEastAsia" w:hAnsiTheme="minorHAnsi" w:cstheme="minorBidi"/>
              <w:noProof/>
              <w:sz w:val="22"/>
              <w:szCs w:val="22"/>
            </w:rPr>
          </w:pPr>
          <w:hyperlink w:anchor="_Toc55382643" w:history="1">
            <w:r w:rsidR="00983444" w:rsidRPr="005836CB">
              <w:rPr>
                <w:rStyle w:val="Hipercze"/>
                <w:rFonts w:cstheme="minorHAnsi"/>
                <w:noProof/>
              </w:rPr>
              <w:t>CZĘŚĆ DRUGA – OPIS PRZEDMIOTU ZAMÓWIENIA (SIWZ)</w:t>
            </w:r>
            <w:r w:rsidR="00983444">
              <w:rPr>
                <w:noProof/>
                <w:webHidden/>
              </w:rPr>
              <w:tab/>
            </w:r>
            <w:r w:rsidR="00983444">
              <w:rPr>
                <w:noProof/>
                <w:webHidden/>
              </w:rPr>
              <w:fldChar w:fldCharType="begin"/>
            </w:r>
            <w:r w:rsidR="00983444">
              <w:rPr>
                <w:noProof/>
                <w:webHidden/>
              </w:rPr>
              <w:instrText xml:space="preserve"> PAGEREF _Toc55382643 \h </w:instrText>
            </w:r>
            <w:r w:rsidR="00983444">
              <w:rPr>
                <w:noProof/>
                <w:webHidden/>
              </w:rPr>
            </w:r>
            <w:r w:rsidR="00983444">
              <w:rPr>
                <w:noProof/>
                <w:webHidden/>
              </w:rPr>
              <w:fldChar w:fldCharType="separate"/>
            </w:r>
            <w:r w:rsidR="002F231B">
              <w:rPr>
                <w:noProof/>
                <w:webHidden/>
              </w:rPr>
              <w:t>54</w:t>
            </w:r>
            <w:r w:rsidR="00983444">
              <w:rPr>
                <w:noProof/>
                <w:webHidden/>
              </w:rPr>
              <w:fldChar w:fldCharType="end"/>
            </w:r>
          </w:hyperlink>
        </w:p>
        <w:p w14:paraId="14122D5E" w14:textId="33F78235" w:rsidR="00983444" w:rsidRDefault="00CD36ED">
          <w:pPr>
            <w:pStyle w:val="Spistreci1"/>
            <w:tabs>
              <w:tab w:val="left" w:pos="440"/>
            </w:tabs>
            <w:rPr>
              <w:rFonts w:asciiTheme="minorHAnsi" w:eastAsiaTheme="minorEastAsia" w:hAnsiTheme="minorHAnsi" w:cstheme="minorBidi"/>
              <w:noProof/>
              <w:sz w:val="22"/>
              <w:szCs w:val="22"/>
            </w:rPr>
          </w:pPr>
          <w:hyperlink w:anchor="_Toc55382644" w:history="1">
            <w:r w:rsidR="00983444" w:rsidRPr="005836CB">
              <w:rPr>
                <w:rStyle w:val="Hipercze"/>
                <w:rFonts w:cstheme="minorHAnsi"/>
                <w:noProof/>
              </w:rPr>
              <w:t>I.</w:t>
            </w:r>
            <w:r w:rsidR="00983444">
              <w:rPr>
                <w:rFonts w:asciiTheme="minorHAnsi" w:eastAsiaTheme="minorEastAsia" w:hAnsiTheme="minorHAnsi" w:cstheme="minorBidi"/>
                <w:noProof/>
                <w:sz w:val="22"/>
                <w:szCs w:val="22"/>
              </w:rPr>
              <w:tab/>
            </w:r>
            <w:r w:rsidR="00983444" w:rsidRPr="005836CB">
              <w:rPr>
                <w:rStyle w:val="Hipercze"/>
                <w:rFonts w:cstheme="minorHAnsi"/>
                <w:noProof/>
              </w:rPr>
              <w:t>PRZEDMIOT ZAMÓWIENIA : WYKONANIE USŁUG/</w:t>
            </w:r>
            <w:r w:rsidR="00983444" w:rsidRPr="005836CB">
              <w:rPr>
                <w:rStyle w:val="Hipercze"/>
                <w:rFonts w:cstheme="minorHAnsi"/>
                <w:strike/>
                <w:noProof/>
              </w:rPr>
              <w:t>ROBÓT BUDOWLANYCH</w:t>
            </w:r>
            <w:r w:rsidR="00983444" w:rsidRPr="005836CB">
              <w:rPr>
                <w:rStyle w:val="Hipercze"/>
                <w:rFonts w:cstheme="minorHAnsi"/>
                <w:noProof/>
              </w:rPr>
              <w:t>/</w:t>
            </w:r>
            <w:r w:rsidR="00983444" w:rsidRPr="005836CB">
              <w:rPr>
                <w:rStyle w:val="Hipercze"/>
                <w:rFonts w:cstheme="minorHAnsi"/>
                <w:strike/>
                <w:noProof/>
              </w:rPr>
              <w:t>DOSTAW</w:t>
            </w:r>
            <w:r w:rsidR="00983444">
              <w:rPr>
                <w:noProof/>
                <w:webHidden/>
              </w:rPr>
              <w:tab/>
            </w:r>
            <w:r w:rsidR="00983444">
              <w:rPr>
                <w:noProof/>
                <w:webHidden/>
              </w:rPr>
              <w:fldChar w:fldCharType="begin"/>
            </w:r>
            <w:r w:rsidR="00983444">
              <w:rPr>
                <w:noProof/>
                <w:webHidden/>
              </w:rPr>
              <w:instrText xml:space="preserve"> PAGEREF _Toc55382644 \h </w:instrText>
            </w:r>
            <w:r w:rsidR="00983444">
              <w:rPr>
                <w:noProof/>
                <w:webHidden/>
              </w:rPr>
            </w:r>
            <w:r w:rsidR="00983444">
              <w:rPr>
                <w:noProof/>
                <w:webHidden/>
              </w:rPr>
              <w:fldChar w:fldCharType="separate"/>
            </w:r>
            <w:r w:rsidR="002F231B">
              <w:rPr>
                <w:noProof/>
                <w:webHidden/>
              </w:rPr>
              <w:t>54</w:t>
            </w:r>
            <w:r w:rsidR="00983444">
              <w:rPr>
                <w:noProof/>
                <w:webHidden/>
              </w:rPr>
              <w:fldChar w:fldCharType="end"/>
            </w:r>
          </w:hyperlink>
        </w:p>
        <w:p w14:paraId="18633A14" w14:textId="0C3D9058" w:rsidR="00983444" w:rsidRDefault="00CD36ED">
          <w:pPr>
            <w:pStyle w:val="Spistreci1"/>
            <w:tabs>
              <w:tab w:val="left" w:pos="660"/>
            </w:tabs>
            <w:rPr>
              <w:rFonts w:asciiTheme="minorHAnsi" w:eastAsiaTheme="minorEastAsia" w:hAnsiTheme="minorHAnsi" w:cstheme="minorBidi"/>
              <w:noProof/>
              <w:sz w:val="22"/>
              <w:szCs w:val="22"/>
            </w:rPr>
          </w:pPr>
          <w:hyperlink w:anchor="_Toc55382645" w:history="1">
            <w:r w:rsidR="00983444" w:rsidRPr="005836CB">
              <w:rPr>
                <w:rStyle w:val="Hipercze"/>
                <w:rFonts w:cstheme="minorHAnsi"/>
                <w:noProof/>
              </w:rPr>
              <w:t>II.</w:t>
            </w:r>
            <w:r w:rsidR="00983444">
              <w:rPr>
                <w:rFonts w:asciiTheme="minorHAnsi" w:eastAsiaTheme="minorEastAsia" w:hAnsiTheme="minorHAnsi" w:cstheme="minorBidi"/>
                <w:noProof/>
                <w:sz w:val="22"/>
                <w:szCs w:val="22"/>
              </w:rPr>
              <w:tab/>
            </w:r>
            <w:r w:rsidR="00983444" w:rsidRPr="005836CB">
              <w:rPr>
                <w:rStyle w:val="Hipercze"/>
                <w:rFonts w:cstheme="minorHAnsi"/>
                <w:noProof/>
              </w:rPr>
              <w:t>SZCZEGÓŁOWY ZAKRES ZAMÓWIENIA</w:t>
            </w:r>
            <w:r w:rsidR="00983444">
              <w:rPr>
                <w:noProof/>
                <w:webHidden/>
              </w:rPr>
              <w:tab/>
            </w:r>
            <w:r w:rsidR="00983444">
              <w:rPr>
                <w:noProof/>
                <w:webHidden/>
              </w:rPr>
              <w:fldChar w:fldCharType="begin"/>
            </w:r>
            <w:r w:rsidR="00983444">
              <w:rPr>
                <w:noProof/>
                <w:webHidden/>
              </w:rPr>
              <w:instrText xml:space="preserve"> PAGEREF _Toc55382645 \h </w:instrText>
            </w:r>
            <w:r w:rsidR="00983444">
              <w:rPr>
                <w:noProof/>
                <w:webHidden/>
              </w:rPr>
            </w:r>
            <w:r w:rsidR="00983444">
              <w:rPr>
                <w:noProof/>
                <w:webHidden/>
              </w:rPr>
              <w:fldChar w:fldCharType="separate"/>
            </w:r>
            <w:r w:rsidR="002F231B">
              <w:rPr>
                <w:noProof/>
                <w:webHidden/>
              </w:rPr>
              <w:t>54</w:t>
            </w:r>
            <w:r w:rsidR="00983444">
              <w:rPr>
                <w:noProof/>
                <w:webHidden/>
              </w:rPr>
              <w:fldChar w:fldCharType="end"/>
            </w:r>
          </w:hyperlink>
        </w:p>
        <w:p w14:paraId="31B7DD52" w14:textId="4D1C5438" w:rsidR="00983444" w:rsidRDefault="00CD36ED">
          <w:pPr>
            <w:pStyle w:val="Spistreci1"/>
            <w:tabs>
              <w:tab w:val="left" w:pos="660"/>
            </w:tabs>
            <w:rPr>
              <w:rFonts w:asciiTheme="minorHAnsi" w:eastAsiaTheme="minorEastAsia" w:hAnsiTheme="minorHAnsi" w:cstheme="minorBidi"/>
              <w:noProof/>
              <w:sz w:val="22"/>
              <w:szCs w:val="22"/>
            </w:rPr>
          </w:pPr>
          <w:hyperlink w:anchor="_Toc55382646" w:history="1">
            <w:r w:rsidR="00983444" w:rsidRPr="005836CB">
              <w:rPr>
                <w:rStyle w:val="Hipercze"/>
                <w:rFonts w:cstheme="minorHAnsi"/>
                <w:noProof/>
              </w:rPr>
              <w:t>III.</w:t>
            </w:r>
            <w:r w:rsidR="00983444">
              <w:rPr>
                <w:rFonts w:asciiTheme="minorHAnsi" w:eastAsiaTheme="minorEastAsia" w:hAnsiTheme="minorHAnsi" w:cstheme="minorBidi"/>
                <w:noProof/>
                <w:sz w:val="22"/>
                <w:szCs w:val="22"/>
              </w:rPr>
              <w:tab/>
            </w:r>
            <w:r w:rsidR="00983444" w:rsidRPr="005836CB">
              <w:rPr>
                <w:rStyle w:val="Hipercze"/>
                <w:rFonts w:cstheme="minorHAnsi"/>
                <w:noProof/>
              </w:rPr>
              <w:t>KARY UMOWNE</w:t>
            </w:r>
            <w:r w:rsidR="00983444">
              <w:rPr>
                <w:noProof/>
                <w:webHidden/>
              </w:rPr>
              <w:tab/>
            </w:r>
            <w:r w:rsidR="00983444">
              <w:rPr>
                <w:noProof/>
                <w:webHidden/>
              </w:rPr>
              <w:fldChar w:fldCharType="begin"/>
            </w:r>
            <w:r w:rsidR="00983444">
              <w:rPr>
                <w:noProof/>
                <w:webHidden/>
              </w:rPr>
              <w:instrText xml:space="preserve"> PAGEREF _Toc55382646 \h </w:instrText>
            </w:r>
            <w:r w:rsidR="00983444">
              <w:rPr>
                <w:noProof/>
                <w:webHidden/>
              </w:rPr>
            </w:r>
            <w:r w:rsidR="00983444">
              <w:rPr>
                <w:noProof/>
                <w:webHidden/>
              </w:rPr>
              <w:fldChar w:fldCharType="separate"/>
            </w:r>
            <w:r w:rsidR="002F231B">
              <w:rPr>
                <w:noProof/>
                <w:webHidden/>
              </w:rPr>
              <w:t>55</w:t>
            </w:r>
            <w:r w:rsidR="00983444">
              <w:rPr>
                <w:noProof/>
                <w:webHidden/>
              </w:rPr>
              <w:fldChar w:fldCharType="end"/>
            </w:r>
          </w:hyperlink>
        </w:p>
        <w:p w14:paraId="75B25446" w14:textId="3D26F561" w:rsidR="00983444" w:rsidRDefault="00CD36ED">
          <w:pPr>
            <w:pStyle w:val="Spistreci1"/>
            <w:tabs>
              <w:tab w:val="left" w:pos="660"/>
            </w:tabs>
            <w:rPr>
              <w:rFonts w:asciiTheme="minorHAnsi" w:eastAsiaTheme="minorEastAsia" w:hAnsiTheme="minorHAnsi" w:cstheme="minorBidi"/>
              <w:noProof/>
              <w:sz w:val="22"/>
              <w:szCs w:val="22"/>
            </w:rPr>
          </w:pPr>
          <w:hyperlink w:anchor="_Toc55382647" w:history="1">
            <w:r w:rsidR="00983444" w:rsidRPr="005836CB">
              <w:rPr>
                <w:rStyle w:val="Hipercze"/>
                <w:rFonts w:cstheme="minorHAnsi"/>
                <w:noProof/>
              </w:rPr>
              <w:t>IV.</w:t>
            </w:r>
            <w:r w:rsidR="00983444">
              <w:rPr>
                <w:rFonts w:asciiTheme="minorHAnsi" w:eastAsiaTheme="minorEastAsia" w:hAnsiTheme="minorHAnsi" w:cstheme="minorBidi"/>
                <w:noProof/>
                <w:sz w:val="22"/>
                <w:szCs w:val="22"/>
              </w:rPr>
              <w:tab/>
            </w:r>
            <w:r w:rsidR="00983444" w:rsidRPr="005836CB">
              <w:rPr>
                <w:rStyle w:val="Hipercze"/>
                <w:rFonts w:cstheme="minorHAnsi"/>
                <w:noProof/>
              </w:rPr>
              <w:t>ORGANIZACJA ZAMÓWIENIA</w:t>
            </w:r>
            <w:r w:rsidR="00983444">
              <w:rPr>
                <w:noProof/>
                <w:webHidden/>
              </w:rPr>
              <w:tab/>
            </w:r>
            <w:r w:rsidR="00983444">
              <w:rPr>
                <w:noProof/>
                <w:webHidden/>
              </w:rPr>
              <w:fldChar w:fldCharType="begin"/>
            </w:r>
            <w:r w:rsidR="00983444">
              <w:rPr>
                <w:noProof/>
                <w:webHidden/>
              </w:rPr>
              <w:instrText xml:space="preserve"> PAGEREF _Toc55382647 \h </w:instrText>
            </w:r>
            <w:r w:rsidR="00983444">
              <w:rPr>
                <w:noProof/>
                <w:webHidden/>
              </w:rPr>
            </w:r>
            <w:r w:rsidR="00983444">
              <w:rPr>
                <w:noProof/>
                <w:webHidden/>
              </w:rPr>
              <w:fldChar w:fldCharType="separate"/>
            </w:r>
            <w:r w:rsidR="002F231B">
              <w:rPr>
                <w:noProof/>
                <w:webHidden/>
              </w:rPr>
              <w:t>55</w:t>
            </w:r>
            <w:r w:rsidR="00983444">
              <w:rPr>
                <w:noProof/>
                <w:webHidden/>
              </w:rPr>
              <w:fldChar w:fldCharType="end"/>
            </w:r>
          </w:hyperlink>
        </w:p>
        <w:p w14:paraId="5557F831" w14:textId="17BE92D6" w:rsidR="00983444" w:rsidRDefault="00CD36ED">
          <w:pPr>
            <w:pStyle w:val="Spistreci1"/>
            <w:tabs>
              <w:tab w:val="left" w:pos="440"/>
            </w:tabs>
            <w:rPr>
              <w:rFonts w:asciiTheme="minorHAnsi" w:eastAsiaTheme="minorEastAsia" w:hAnsiTheme="minorHAnsi" w:cstheme="minorBidi"/>
              <w:noProof/>
              <w:sz w:val="22"/>
              <w:szCs w:val="22"/>
            </w:rPr>
          </w:pPr>
          <w:hyperlink w:anchor="_Toc55382648" w:history="1">
            <w:r w:rsidR="00983444" w:rsidRPr="005836CB">
              <w:rPr>
                <w:rStyle w:val="Hipercze"/>
                <w:rFonts w:cstheme="minorHAnsi"/>
                <w:noProof/>
              </w:rPr>
              <w:t>V.</w:t>
            </w:r>
            <w:r w:rsidR="00983444">
              <w:rPr>
                <w:rFonts w:asciiTheme="minorHAnsi" w:eastAsiaTheme="minorEastAsia" w:hAnsiTheme="minorHAnsi" w:cstheme="minorBidi"/>
                <w:noProof/>
                <w:sz w:val="22"/>
                <w:szCs w:val="22"/>
              </w:rPr>
              <w:tab/>
            </w:r>
            <w:r w:rsidR="00983444" w:rsidRPr="005836CB">
              <w:rPr>
                <w:rStyle w:val="Hipercze"/>
                <w:rFonts w:cstheme="minorHAnsi"/>
                <w:noProof/>
              </w:rPr>
              <w:t>RAPORTY I ODBIORY</w:t>
            </w:r>
            <w:r w:rsidR="00983444">
              <w:rPr>
                <w:noProof/>
                <w:webHidden/>
              </w:rPr>
              <w:tab/>
            </w:r>
            <w:r w:rsidR="00983444">
              <w:rPr>
                <w:noProof/>
                <w:webHidden/>
              </w:rPr>
              <w:fldChar w:fldCharType="begin"/>
            </w:r>
            <w:r w:rsidR="00983444">
              <w:rPr>
                <w:noProof/>
                <w:webHidden/>
              </w:rPr>
              <w:instrText xml:space="preserve"> PAGEREF _Toc55382648 \h </w:instrText>
            </w:r>
            <w:r w:rsidR="00983444">
              <w:rPr>
                <w:noProof/>
                <w:webHidden/>
              </w:rPr>
            </w:r>
            <w:r w:rsidR="00983444">
              <w:rPr>
                <w:noProof/>
                <w:webHidden/>
              </w:rPr>
              <w:fldChar w:fldCharType="separate"/>
            </w:r>
            <w:r w:rsidR="002F231B">
              <w:rPr>
                <w:noProof/>
                <w:webHidden/>
              </w:rPr>
              <w:t>55</w:t>
            </w:r>
            <w:r w:rsidR="00983444">
              <w:rPr>
                <w:noProof/>
                <w:webHidden/>
              </w:rPr>
              <w:fldChar w:fldCharType="end"/>
            </w:r>
          </w:hyperlink>
        </w:p>
        <w:p w14:paraId="2AD945E5" w14:textId="63B6AC60" w:rsidR="00983444" w:rsidRDefault="00CD36ED">
          <w:pPr>
            <w:pStyle w:val="Spistreci1"/>
            <w:tabs>
              <w:tab w:val="left" w:pos="660"/>
            </w:tabs>
            <w:rPr>
              <w:rFonts w:asciiTheme="minorHAnsi" w:eastAsiaTheme="minorEastAsia" w:hAnsiTheme="minorHAnsi" w:cstheme="minorBidi"/>
              <w:noProof/>
              <w:sz w:val="22"/>
              <w:szCs w:val="22"/>
            </w:rPr>
          </w:pPr>
          <w:hyperlink w:anchor="_Toc55382649" w:history="1">
            <w:r w:rsidR="00983444" w:rsidRPr="005836CB">
              <w:rPr>
                <w:rStyle w:val="Hipercze"/>
                <w:rFonts w:cstheme="minorHAnsi"/>
                <w:noProof/>
              </w:rPr>
              <w:t>VI.</w:t>
            </w:r>
            <w:r w:rsidR="00983444">
              <w:rPr>
                <w:rFonts w:asciiTheme="minorHAnsi" w:eastAsiaTheme="minorEastAsia" w:hAnsiTheme="minorHAnsi" w:cstheme="minorBidi"/>
                <w:noProof/>
                <w:sz w:val="22"/>
                <w:szCs w:val="22"/>
              </w:rPr>
              <w:tab/>
            </w:r>
            <w:r w:rsidR="00983444" w:rsidRPr="005836CB">
              <w:rPr>
                <w:rStyle w:val="Hipercze"/>
                <w:rFonts w:cstheme="minorHAnsi"/>
                <w:noProof/>
              </w:rPr>
              <w:t>REGULACJE PRAWNE, PRZEPISY, NORMY, RAPORTY I ODBIORY</w:t>
            </w:r>
            <w:r w:rsidR="00983444">
              <w:rPr>
                <w:noProof/>
                <w:webHidden/>
              </w:rPr>
              <w:tab/>
            </w:r>
            <w:r w:rsidR="00983444">
              <w:rPr>
                <w:noProof/>
                <w:webHidden/>
              </w:rPr>
              <w:fldChar w:fldCharType="begin"/>
            </w:r>
            <w:r w:rsidR="00983444">
              <w:rPr>
                <w:noProof/>
                <w:webHidden/>
              </w:rPr>
              <w:instrText xml:space="preserve"> PAGEREF _Toc55382649 \h </w:instrText>
            </w:r>
            <w:r w:rsidR="00983444">
              <w:rPr>
                <w:noProof/>
                <w:webHidden/>
              </w:rPr>
            </w:r>
            <w:r w:rsidR="00983444">
              <w:rPr>
                <w:noProof/>
                <w:webHidden/>
              </w:rPr>
              <w:fldChar w:fldCharType="separate"/>
            </w:r>
            <w:r w:rsidR="002F231B">
              <w:rPr>
                <w:noProof/>
                <w:webHidden/>
              </w:rPr>
              <w:t>57</w:t>
            </w:r>
            <w:r w:rsidR="00983444">
              <w:rPr>
                <w:noProof/>
                <w:webHidden/>
              </w:rPr>
              <w:fldChar w:fldCharType="end"/>
            </w:r>
          </w:hyperlink>
        </w:p>
        <w:p w14:paraId="6C5B30B7" w14:textId="7EDBE26B" w:rsidR="00983444" w:rsidRDefault="00CD36ED">
          <w:pPr>
            <w:pStyle w:val="Spistreci1"/>
            <w:tabs>
              <w:tab w:val="left" w:pos="660"/>
            </w:tabs>
            <w:rPr>
              <w:rFonts w:asciiTheme="minorHAnsi" w:eastAsiaTheme="minorEastAsia" w:hAnsiTheme="minorHAnsi" w:cstheme="minorBidi"/>
              <w:noProof/>
              <w:sz w:val="22"/>
              <w:szCs w:val="22"/>
            </w:rPr>
          </w:pPr>
          <w:hyperlink w:anchor="_Toc55382650" w:history="1">
            <w:r w:rsidR="00983444" w:rsidRPr="005836CB">
              <w:rPr>
                <w:rStyle w:val="Hipercze"/>
                <w:noProof/>
              </w:rPr>
              <w:t>VII.</w:t>
            </w:r>
            <w:r w:rsidR="00983444">
              <w:rPr>
                <w:rFonts w:asciiTheme="minorHAnsi" w:eastAsiaTheme="minorEastAsia" w:hAnsiTheme="minorHAnsi" w:cstheme="minorBidi"/>
                <w:noProof/>
                <w:sz w:val="22"/>
                <w:szCs w:val="22"/>
              </w:rPr>
              <w:tab/>
            </w:r>
            <w:r w:rsidR="00983444" w:rsidRPr="005836CB">
              <w:rPr>
                <w:rStyle w:val="Hipercze"/>
                <w:noProof/>
              </w:rPr>
              <w:t>WIZJA LOKALNA</w:t>
            </w:r>
            <w:r w:rsidR="00983444">
              <w:rPr>
                <w:noProof/>
                <w:webHidden/>
              </w:rPr>
              <w:tab/>
            </w:r>
            <w:r w:rsidR="00983444">
              <w:rPr>
                <w:noProof/>
                <w:webHidden/>
              </w:rPr>
              <w:fldChar w:fldCharType="begin"/>
            </w:r>
            <w:r w:rsidR="00983444">
              <w:rPr>
                <w:noProof/>
                <w:webHidden/>
              </w:rPr>
              <w:instrText xml:space="preserve"> PAGEREF _Toc55382650 \h </w:instrText>
            </w:r>
            <w:r w:rsidR="00983444">
              <w:rPr>
                <w:noProof/>
                <w:webHidden/>
              </w:rPr>
            </w:r>
            <w:r w:rsidR="00983444">
              <w:rPr>
                <w:noProof/>
                <w:webHidden/>
              </w:rPr>
              <w:fldChar w:fldCharType="separate"/>
            </w:r>
            <w:r w:rsidR="002F231B">
              <w:rPr>
                <w:noProof/>
                <w:webHidden/>
              </w:rPr>
              <w:t>57</w:t>
            </w:r>
            <w:r w:rsidR="00983444">
              <w:rPr>
                <w:noProof/>
                <w:webHidden/>
              </w:rPr>
              <w:fldChar w:fldCharType="end"/>
            </w:r>
          </w:hyperlink>
        </w:p>
        <w:p w14:paraId="0168C41C" w14:textId="5292E019" w:rsidR="00983444" w:rsidRDefault="00CD36ED">
          <w:pPr>
            <w:pStyle w:val="Spistreci1"/>
            <w:tabs>
              <w:tab w:val="left" w:pos="880"/>
            </w:tabs>
            <w:rPr>
              <w:rFonts w:asciiTheme="minorHAnsi" w:eastAsiaTheme="minorEastAsia" w:hAnsiTheme="minorHAnsi" w:cstheme="minorBidi"/>
              <w:noProof/>
              <w:sz w:val="22"/>
              <w:szCs w:val="22"/>
            </w:rPr>
          </w:pPr>
          <w:hyperlink w:anchor="_Toc55382651" w:history="1">
            <w:r w:rsidR="00983444" w:rsidRPr="005836CB">
              <w:rPr>
                <w:rStyle w:val="Hipercze"/>
                <w:rFonts w:cstheme="minorHAnsi"/>
                <w:noProof/>
              </w:rPr>
              <w:t>VIII.</w:t>
            </w:r>
            <w:r w:rsidR="00983444">
              <w:rPr>
                <w:rFonts w:asciiTheme="minorHAnsi" w:eastAsiaTheme="minorEastAsia" w:hAnsiTheme="minorHAnsi" w:cstheme="minorBidi"/>
                <w:noProof/>
                <w:sz w:val="22"/>
                <w:szCs w:val="22"/>
              </w:rPr>
              <w:tab/>
            </w:r>
            <w:r w:rsidR="00983444" w:rsidRPr="005836CB">
              <w:rPr>
                <w:rStyle w:val="Hipercze"/>
                <w:rFonts w:cstheme="minorHAnsi"/>
                <w:noProof/>
              </w:rPr>
              <w:t>OKRES  I WARUNKI GWARANCJI</w:t>
            </w:r>
            <w:r w:rsidR="00983444">
              <w:rPr>
                <w:noProof/>
                <w:webHidden/>
              </w:rPr>
              <w:tab/>
            </w:r>
            <w:r w:rsidR="00983444">
              <w:rPr>
                <w:noProof/>
                <w:webHidden/>
              </w:rPr>
              <w:fldChar w:fldCharType="begin"/>
            </w:r>
            <w:r w:rsidR="00983444">
              <w:rPr>
                <w:noProof/>
                <w:webHidden/>
              </w:rPr>
              <w:instrText xml:space="preserve"> PAGEREF _Toc55382651 \h </w:instrText>
            </w:r>
            <w:r w:rsidR="00983444">
              <w:rPr>
                <w:noProof/>
                <w:webHidden/>
              </w:rPr>
            </w:r>
            <w:r w:rsidR="00983444">
              <w:rPr>
                <w:noProof/>
                <w:webHidden/>
              </w:rPr>
              <w:fldChar w:fldCharType="separate"/>
            </w:r>
            <w:r w:rsidR="002F231B">
              <w:rPr>
                <w:noProof/>
                <w:webHidden/>
              </w:rPr>
              <w:t>58</w:t>
            </w:r>
            <w:r w:rsidR="00983444">
              <w:rPr>
                <w:noProof/>
                <w:webHidden/>
              </w:rPr>
              <w:fldChar w:fldCharType="end"/>
            </w:r>
          </w:hyperlink>
        </w:p>
        <w:p w14:paraId="2B3821BE" w14:textId="4AC9EF4B" w:rsidR="00983444" w:rsidRDefault="00CD36ED">
          <w:pPr>
            <w:pStyle w:val="Spistreci1"/>
            <w:tabs>
              <w:tab w:val="left" w:pos="660"/>
            </w:tabs>
            <w:rPr>
              <w:rFonts w:asciiTheme="minorHAnsi" w:eastAsiaTheme="minorEastAsia" w:hAnsiTheme="minorHAnsi" w:cstheme="minorBidi"/>
              <w:noProof/>
              <w:sz w:val="22"/>
              <w:szCs w:val="22"/>
            </w:rPr>
          </w:pPr>
          <w:hyperlink w:anchor="_Toc55382652" w:history="1">
            <w:r w:rsidR="00983444" w:rsidRPr="005836CB">
              <w:rPr>
                <w:rStyle w:val="Hipercze"/>
                <w:rFonts w:cstheme="minorHAnsi"/>
                <w:noProof/>
              </w:rPr>
              <w:t>IX.</w:t>
            </w:r>
            <w:r w:rsidR="00983444">
              <w:rPr>
                <w:rFonts w:asciiTheme="minorHAnsi" w:eastAsiaTheme="minorEastAsia" w:hAnsiTheme="minorHAnsi" w:cstheme="minorBidi"/>
                <w:noProof/>
                <w:sz w:val="22"/>
                <w:szCs w:val="22"/>
              </w:rPr>
              <w:tab/>
            </w:r>
            <w:r w:rsidR="00983444" w:rsidRPr="005836CB">
              <w:rPr>
                <w:rStyle w:val="Hipercze"/>
                <w:rFonts w:cstheme="minorHAnsi"/>
                <w:noProof/>
              </w:rPr>
              <w:t>ZAŁOŻENIA, WYMAGANIA ORAZ WARUNKI TECHNICZNE WYKONANIA ZAPLANOWANYCH PRAC</w:t>
            </w:r>
            <w:r w:rsidR="00983444">
              <w:rPr>
                <w:noProof/>
                <w:webHidden/>
              </w:rPr>
              <w:tab/>
            </w:r>
            <w:r w:rsidR="00983444">
              <w:rPr>
                <w:noProof/>
                <w:webHidden/>
              </w:rPr>
              <w:fldChar w:fldCharType="begin"/>
            </w:r>
            <w:r w:rsidR="00983444">
              <w:rPr>
                <w:noProof/>
                <w:webHidden/>
              </w:rPr>
              <w:instrText xml:space="preserve"> PAGEREF _Toc55382652 \h </w:instrText>
            </w:r>
            <w:r w:rsidR="00983444">
              <w:rPr>
                <w:noProof/>
                <w:webHidden/>
              </w:rPr>
            </w:r>
            <w:r w:rsidR="00983444">
              <w:rPr>
                <w:noProof/>
                <w:webHidden/>
              </w:rPr>
              <w:fldChar w:fldCharType="separate"/>
            </w:r>
            <w:r w:rsidR="002F231B">
              <w:rPr>
                <w:noProof/>
                <w:webHidden/>
              </w:rPr>
              <w:t>58</w:t>
            </w:r>
            <w:r w:rsidR="00983444">
              <w:rPr>
                <w:noProof/>
                <w:webHidden/>
              </w:rPr>
              <w:fldChar w:fldCharType="end"/>
            </w:r>
          </w:hyperlink>
        </w:p>
        <w:p w14:paraId="23733903" w14:textId="28565BD8" w:rsidR="00983444" w:rsidRDefault="00CD36ED">
          <w:pPr>
            <w:pStyle w:val="Spistreci1"/>
            <w:tabs>
              <w:tab w:val="left" w:pos="440"/>
            </w:tabs>
            <w:rPr>
              <w:rFonts w:asciiTheme="minorHAnsi" w:eastAsiaTheme="minorEastAsia" w:hAnsiTheme="minorHAnsi" w:cstheme="minorBidi"/>
              <w:noProof/>
              <w:sz w:val="22"/>
              <w:szCs w:val="22"/>
            </w:rPr>
          </w:pPr>
          <w:hyperlink w:anchor="_Toc55382653" w:history="1">
            <w:r w:rsidR="00983444" w:rsidRPr="005836CB">
              <w:rPr>
                <w:rStyle w:val="Hipercze"/>
                <w:rFonts w:cstheme="minorHAnsi"/>
                <w:noProof/>
              </w:rPr>
              <w:t>X.</w:t>
            </w:r>
            <w:r w:rsidR="00983444">
              <w:rPr>
                <w:rFonts w:asciiTheme="minorHAnsi" w:eastAsiaTheme="minorEastAsia" w:hAnsiTheme="minorHAnsi" w:cstheme="minorBidi"/>
                <w:noProof/>
                <w:sz w:val="22"/>
                <w:szCs w:val="22"/>
              </w:rPr>
              <w:tab/>
            </w:r>
            <w:r w:rsidR="00983444" w:rsidRPr="005836CB">
              <w:rPr>
                <w:rStyle w:val="Hipercze"/>
                <w:rFonts w:cstheme="minorHAnsi"/>
                <w:noProof/>
              </w:rPr>
              <w:t>DOKUMENTY WŁAŚCIWE DLA ENEA ELEKTROWNIA POŁANIEC S.A.</w:t>
            </w:r>
            <w:r w:rsidR="00983444">
              <w:rPr>
                <w:noProof/>
                <w:webHidden/>
              </w:rPr>
              <w:tab/>
            </w:r>
            <w:r w:rsidR="00983444">
              <w:rPr>
                <w:noProof/>
                <w:webHidden/>
              </w:rPr>
              <w:fldChar w:fldCharType="begin"/>
            </w:r>
            <w:r w:rsidR="00983444">
              <w:rPr>
                <w:noProof/>
                <w:webHidden/>
              </w:rPr>
              <w:instrText xml:space="preserve"> PAGEREF _Toc55382653 \h </w:instrText>
            </w:r>
            <w:r w:rsidR="00983444">
              <w:rPr>
                <w:noProof/>
                <w:webHidden/>
              </w:rPr>
            </w:r>
            <w:r w:rsidR="00983444">
              <w:rPr>
                <w:noProof/>
                <w:webHidden/>
              </w:rPr>
              <w:fldChar w:fldCharType="separate"/>
            </w:r>
            <w:r w:rsidR="002F231B">
              <w:rPr>
                <w:noProof/>
                <w:webHidden/>
              </w:rPr>
              <w:t>58</w:t>
            </w:r>
            <w:r w:rsidR="00983444">
              <w:rPr>
                <w:noProof/>
                <w:webHidden/>
              </w:rPr>
              <w:fldChar w:fldCharType="end"/>
            </w:r>
          </w:hyperlink>
        </w:p>
        <w:p w14:paraId="165EF5E8" w14:textId="7E68C631" w:rsidR="00983444" w:rsidRDefault="00CD36ED">
          <w:pPr>
            <w:pStyle w:val="Spistreci1"/>
            <w:rPr>
              <w:rFonts w:asciiTheme="minorHAnsi" w:eastAsiaTheme="minorEastAsia" w:hAnsiTheme="minorHAnsi" w:cstheme="minorBidi"/>
              <w:noProof/>
              <w:sz w:val="22"/>
              <w:szCs w:val="22"/>
            </w:rPr>
          </w:pPr>
          <w:hyperlink w:anchor="_Toc55382654" w:history="1">
            <w:r w:rsidR="00983444" w:rsidRPr="005836CB">
              <w:rPr>
                <w:rStyle w:val="Hipercze"/>
                <w:rFonts w:cstheme="minorHAnsi"/>
                <w:noProof/>
              </w:rPr>
              <w:t>CZĘŚĆ TRZECIA – PROJEKT UMOWY</w:t>
            </w:r>
            <w:r w:rsidR="00983444">
              <w:rPr>
                <w:noProof/>
                <w:webHidden/>
              </w:rPr>
              <w:tab/>
            </w:r>
            <w:r w:rsidR="00983444">
              <w:rPr>
                <w:noProof/>
                <w:webHidden/>
              </w:rPr>
              <w:fldChar w:fldCharType="begin"/>
            </w:r>
            <w:r w:rsidR="00983444">
              <w:rPr>
                <w:noProof/>
                <w:webHidden/>
              </w:rPr>
              <w:instrText xml:space="preserve"> PAGEREF _Toc55382654 \h </w:instrText>
            </w:r>
            <w:r w:rsidR="00983444">
              <w:rPr>
                <w:noProof/>
                <w:webHidden/>
              </w:rPr>
            </w:r>
            <w:r w:rsidR="00983444">
              <w:rPr>
                <w:noProof/>
                <w:webHidden/>
              </w:rPr>
              <w:fldChar w:fldCharType="separate"/>
            </w:r>
            <w:r w:rsidR="002F231B">
              <w:rPr>
                <w:noProof/>
                <w:webHidden/>
              </w:rPr>
              <w:t>59</w:t>
            </w:r>
            <w:r w:rsidR="00983444">
              <w:rPr>
                <w:noProof/>
                <w:webHidden/>
              </w:rPr>
              <w:fldChar w:fldCharType="end"/>
            </w:r>
          </w:hyperlink>
        </w:p>
        <w:p w14:paraId="400C6A31" w14:textId="0E9D6DF2"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3752AD32" w14:textId="77777777"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14:paraId="2BABEC71" w14:textId="77777777" w:rsidTr="000636BD">
        <w:tc>
          <w:tcPr>
            <w:tcW w:w="9771" w:type="dxa"/>
            <w:shd w:val="clear" w:color="auto" w:fill="FBD4B4" w:themeFill="accent6" w:themeFillTint="66"/>
          </w:tcPr>
          <w:p w14:paraId="04181A0C"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1" w:name="_Toc55382616"/>
            <w:r w:rsidRPr="00942809">
              <w:rPr>
                <w:rFonts w:asciiTheme="minorHAnsi" w:hAnsiTheme="minorHAnsi" w:cstheme="minorHAnsi"/>
                <w:sz w:val="22"/>
                <w:szCs w:val="22"/>
              </w:rPr>
              <w:lastRenderedPageBreak/>
              <w:t>CZĘŚĆ PIERWSZA – INSTRUKCJA DLA WYKONAWCÓW:</w:t>
            </w:r>
            <w:bookmarkEnd w:id="1"/>
          </w:p>
        </w:tc>
      </w:tr>
    </w:tbl>
    <w:p w14:paraId="7D9A79B9"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581B98BF" w14:textId="77777777" w:rsidTr="00094C28">
        <w:trPr>
          <w:trHeight w:val="249"/>
        </w:trPr>
        <w:tc>
          <w:tcPr>
            <w:tcW w:w="10110" w:type="dxa"/>
            <w:shd w:val="clear" w:color="auto" w:fill="D9D9D9" w:themeFill="background1" w:themeFillShade="D9"/>
          </w:tcPr>
          <w:p w14:paraId="4E8825B6"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2" w:name="_Toc55382617"/>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2"/>
          </w:p>
        </w:tc>
      </w:tr>
    </w:tbl>
    <w:p w14:paraId="19E442DE" w14:textId="46535D28"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64E60D79"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689FB817" w14:textId="77777777"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14:paraId="52664217" w14:textId="77777777" w:rsidR="000245AE" w:rsidRPr="00942809" w:rsidRDefault="00CD36ED" w:rsidP="00093223">
      <w:pPr>
        <w:spacing w:after="120" w:line="276" w:lineRule="auto"/>
        <w:ind w:left="357"/>
        <w:jc w:val="both"/>
        <w:rPr>
          <w:rFonts w:asciiTheme="minorHAnsi" w:hAnsiTheme="minorHAnsi" w:cstheme="minorHAnsi"/>
          <w:b/>
          <w:sz w:val="22"/>
          <w:szCs w:val="22"/>
        </w:rPr>
      </w:pPr>
      <w:hyperlink r:id="rId12" w:history="1">
        <w:r w:rsidR="006B4594" w:rsidRPr="00942809">
          <w:rPr>
            <w:rStyle w:val="Hipercze"/>
            <w:rFonts w:asciiTheme="minorHAnsi" w:hAnsiTheme="minorHAnsi" w:cstheme="minorHAnsi"/>
            <w:color w:val="auto"/>
            <w:sz w:val="22"/>
            <w:szCs w:val="22"/>
          </w:rPr>
          <w:t>https://www.enea.pl/bip/zamowienia/pozostale-zamowienia-w-grupie-enea</w:t>
        </w:r>
      </w:hyperlink>
    </w:p>
    <w:p w14:paraId="3802503C"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4BCCEC81"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0F9A017C"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(t.j. Dz. U. z 2018 r., poz. 1986 z późn. zm.). </w:t>
      </w:r>
    </w:p>
    <w:p w14:paraId="2237A5C0" w14:textId="35AABCDE"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4BDE76F7"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3086AEC2" w14:textId="77777777" w:rsidR="00051528" w:rsidRPr="00942809" w:rsidRDefault="00816FCF" w:rsidP="00093223">
      <w:pPr>
        <w:pStyle w:val="Akapitzlist"/>
        <w:numPr>
          <w:ilvl w:val="0"/>
          <w:numId w:val="1"/>
        </w:numPr>
        <w:spacing w:before="120" w:after="0"/>
        <w:ind w:left="357" w:hanging="357"/>
        <w:contextualSpacing w:val="0"/>
        <w:jc w:val="both"/>
        <w:rPr>
          <w:rFonts w:asciiTheme="minorHAnsi" w:hAnsiTheme="minorHAnsi" w:cstheme="minorHAnsi"/>
        </w:rPr>
      </w:pPr>
      <w:r w:rsidRPr="00942809">
        <w:rPr>
          <w:rFonts w:asciiTheme="minorHAnsi" w:hAnsiTheme="minorHAnsi" w:cstheme="minorHAnsi"/>
        </w:rPr>
        <w:t>W ni</w:t>
      </w:r>
      <w:r w:rsidR="00DA270B" w:rsidRPr="00942809">
        <w:rPr>
          <w:rFonts w:asciiTheme="minorHAnsi" w:hAnsiTheme="minorHAnsi" w:cstheme="minorHAnsi"/>
        </w:rPr>
        <w:t>niejszym postępowaniu Wykonawcy</w:t>
      </w:r>
      <w:r w:rsidRPr="00942809">
        <w:rPr>
          <w:rFonts w:asciiTheme="minorHAnsi" w:hAnsiTheme="minorHAnsi" w:cstheme="minorHAnsi"/>
        </w:rPr>
        <w:t xml:space="preserve"> nie przysługują środki odwoławcze.</w:t>
      </w:r>
    </w:p>
    <w:p w14:paraId="39EB17D4" w14:textId="77777777" w:rsidR="00051528" w:rsidRPr="00942809" w:rsidRDefault="0005152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ponosi wszelkie koszty związane z uczestnictwem w niniejszym postępowaniu</w:t>
      </w:r>
      <w:r w:rsidR="00A05603" w:rsidRPr="00942809">
        <w:rPr>
          <w:rFonts w:asciiTheme="minorHAnsi" w:hAnsiTheme="minorHAnsi" w:cstheme="minorHAnsi"/>
        </w:rPr>
        <w:t>, w tym także z </w:t>
      </w:r>
      <w:r w:rsidRPr="00942809">
        <w:rPr>
          <w:rFonts w:asciiTheme="minorHAnsi" w:hAnsiTheme="minorHAnsi" w:cstheme="minorHAnsi"/>
        </w:rPr>
        <w:t>przygotowaniem i złożeniem oferty.</w:t>
      </w:r>
    </w:p>
    <w:p w14:paraId="0AFDE135" w14:textId="77777777"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Żadne materiały dotyczące postępowania, dostarczone przez Wykonawców nie podlegają zwrotowi.</w:t>
      </w:r>
    </w:p>
    <w:p w14:paraId="48B562C7" w14:textId="77777777"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az równe traktowanie Wykonawców, w tym równy dostęp do informacji dla wszystkich Wykonawców i zakaz uprzywilejowywania jednego Wykonawcy względem drugiego.</w:t>
      </w:r>
      <w:r w:rsidRPr="00942809">
        <w:rPr>
          <w:rFonts w:asciiTheme="minorHAnsi" w:hAnsiTheme="minorHAnsi" w:cstheme="minorHAnsi"/>
        </w:rPr>
        <w:t xml:space="preserve"> </w:t>
      </w:r>
    </w:p>
    <w:p w14:paraId="719B52CB"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6EC4222A"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1BD09FB6" w14:textId="77777777" w:rsidTr="003021B0">
        <w:trPr>
          <w:trHeight w:val="291"/>
        </w:trPr>
        <w:tc>
          <w:tcPr>
            <w:tcW w:w="10144" w:type="dxa"/>
            <w:shd w:val="clear" w:color="auto" w:fill="D9D9D9" w:themeFill="background1" w:themeFillShade="D9"/>
          </w:tcPr>
          <w:p w14:paraId="2D07B5A7"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3" w:name="_Toc55382618"/>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3"/>
          </w:p>
        </w:tc>
      </w:tr>
    </w:tbl>
    <w:p w14:paraId="04653938" w14:textId="77777777" w:rsidR="0043439C" w:rsidRDefault="00B76B82" w:rsidP="0043439C">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Przedmiot zamówienia:</w:t>
      </w:r>
      <w:r w:rsidR="00BF3A08"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 xml:space="preserve"> </w:t>
      </w:r>
    </w:p>
    <w:p w14:paraId="7B3B583A" w14:textId="13FF7E53" w:rsidR="00CD79E4" w:rsidRDefault="00792085" w:rsidP="00792085">
      <w:pPr>
        <w:pStyle w:val="Akapitzlist"/>
        <w:spacing w:after="0"/>
        <w:ind w:left="357"/>
        <w:jc w:val="both"/>
        <w:rPr>
          <w:rFonts w:asciiTheme="minorHAnsi" w:hAnsiTheme="minorHAnsi" w:cstheme="minorHAnsi"/>
          <w:bCs/>
        </w:rPr>
      </w:pPr>
      <w:r>
        <w:rPr>
          <w:rFonts w:asciiTheme="minorHAnsi" w:hAnsiTheme="minorHAnsi" w:cstheme="minorHAnsi"/>
          <w:bCs/>
        </w:rPr>
        <w:t>Wykonanie usług dezynfekcji mechanicznej - zamgławiania budynków i pomieszczeń dla Enea Elektrownia Połaniec S.A.</w:t>
      </w:r>
    </w:p>
    <w:p w14:paraId="48CF46F9" w14:textId="4076722B" w:rsidR="00977D5E" w:rsidRPr="00942809" w:rsidRDefault="0072181B" w:rsidP="00792085">
      <w:pPr>
        <w:numPr>
          <w:ilvl w:val="0"/>
          <w:numId w:val="11"/>
        </w:numPr>
        <w:spacing w:line="276" w:lineRule="auto"/>
        <w:ind w:left="357" w:hanging="357"/>
        <w:jc w:val="both"/>
        <w:rPr>
          <w:rFonts w:asciiTheme="minorHAnsi" w:hAnsiTheme="minorHAnsi" w:cstheme="minorHAnsi"/>
          <w:sz w:val="22"/>
          <w:szCs w:val="22"/>
        </w:rPr>
      </w:pPr>
      <w:r w:rsidRPr="00942809">
        <w:rPr>
          <w:rFonts w:asciiTheme="minorHAnsi" w:eastAsia="Calibri" w:hAnsiTheme="minorHAnsi" w:cstheme="minorHAnsi"/>
          <w:b/>
          <w:sz w:val="22"/>
          <w:szCs w:val="22"/>
        </w:rPr>
        <w:t xml:space="preserve">Termin </w:t>
      </w:r>
      <w:r w:rsidR="00CC2A20" w:rsidRPr="00942809">
        <w:rPr>
          <w:rFonts w:asciiTheme="minorHAnsi" w:eastAsia="Calibri" w:hAnsiTheme="minorHAnsi" w:cstheme="minorHAnsi"/>
          <w:b/>
          <w:sz w:val="22"/>
          <w:szCs w:val="22"/>
        </w:rPr>
        <w:t>realizacji zamówienia</w:t>
      </w:r>
      <w:r w:rsidR="00D64531" w:rsidRPr="00942809">
        <w:rPr>
          <w:rFonts w:asciiTheme="minorHAnsi" w:eastAsia="Calibri" w:hAnsiTheme="minorHAnsi" w:cstheme="minorHAnsi"/>
          <w:b/>
          <w:sz w:val="22"/>
          <w:szCs w:val="22"/>
        </w:rPr>
        <w:t>:</w:t>
      </w:r>
      <w:r w:rsidR="00572784" w:rsidRPr="00942809">
        <w:rPr>
          <w:rFonts w:asciiTheme="minorHAnsi" w:eastAsia="Calibri" w:hAnsiTheme="minorHAnsi" w:cstheme="minorHAnsi"/>
          <w:sz w:val="22"/>
          <w:szCs w:val="22"/>
        </w:rPr>
        <w:t xml:space="preserve"> </w:t>
      </w:r>
      <w:r w:rsidR="00462BF2">
        <w:rPr>
          <w:rFonts w:asciiTheme="minorHAnsi" w:eastAsia="Calibri" w:hAnsiTheme="minorHAnsi" w:cstheme="minorHAnsi"/>
          <w:sz w:val="22"/>
          <w:szCs w:val="22"/>
        </w:rPr>
        <w:t xml:space="preserve">od </w:t>
      </w:r>
      <w:r w:rsidR="00462BF2" w:rsidRPr="00C042A4">
        <w:rPr>
          <w:rFonts w:asciiTheme="minorHAnsi" w:eastAsia="Calibri" w:hAnsiTheme="minorHAnsi" w:cstheme="minorHAnsi"/>
          <w:b/>
          <w:sz w:val="22"/>
          <w:szCs w:val="22"/>
        </w:rPr>
        <w:t>1</w:t>
      </w:r>
      <w:r w:rsidR="000526C5" w:rsidRPr="00C042A4">
        <w:rPr>
          <w:rFonts w:asciiTheme="minorHAnsi" w:eastAsia="Calibri" w:hAnsiTheme="minorHAnsi" w:cstheme="minorHAnsi"/>
          <w:b/>
          <w:sz w:val="22"/>
          <w:szCs w:val="22"/>
        </w:rPr>
        <w:t>.</w:t>
      </w:r>
      <w:r w:rsidR="00792085" w:rsidRPr="00C042A4">
        <w:rPr>
          <w:rFonts w:asciiTheme="minorHAnsi" w:eastAsia="Calibri" w:hAnsiTheme="minorHAnsi" w:cstheme="minorHAnsi"/>
          <w:b/>
          <w:sz w:val="22"/>
          <w:szCs w:val="22"/>
        </w:rPr>
        <w:t>12</w:t>
      </w:r>
      <w:r w:rsidR="00462BF2" w:rsidRPr="00C042A4">
        <w:rPr>
          <w:rFonts w:asciiTheme="minorHAnsi" w:eastAsia="Calibri" w:hAnsiTheme="minorHAnsi" w:cstheme="minorHAnsi"/>
          <w:b/>
          <w:sz w:val="22"/>
          <w:szCs w:val="22"/>
        </w:rPr>
        <w:t>.202</w:t>
      </w:r>
      <w:r w:rsidR="00792085" w:rsidRPr="00C042A4">
        <w:rPr>
          <w:rFonts w:asciiTheme="minorHAnsi" w:eastAsia="Calibri" w:hAnsiTheme="minorHAnsi" w:cstheme="minorHAnsi"/>
          <w:b/>
          <w:sz w:val="22"/>
          <w:szCs w:val="22"/>
        </w:rPr>
        <w:t>0</w:t>
      </w:r>
      <w:r w:rsidR="00754D32" w:rsidRPr="00C042A4">
        <w:rPr>
          <w:rFonts w:asciiTheme="minorHAnsi" w:eastAsia="Calibri" w:hAnsiTheme="minorHAnsi" w:cstheme="minorHAnsi"/>
          <w:b/>
          <w:sz w:val="22"/>
          <w:szCs w:val="22"/>
        </w:rPr>
        <w:t xml:space="preserve"> r.</w:t>
      </w:r>
      <w:r w:rsidR="00462BF2" w:rsidRPr="00C042A4">
        <w:rPr>
          <w:rFonts w:asciiTheme="minorHAnsi" w:eastAsia="Calibri" w:hAnsiTheme="minorHAnsi" w:cstheme="minorHAnsi"/>
          <w:b/>
          <w:sz w:val="22"/>
          <w:szCs w:val="22"/>
        </w:rPr>
        <w:t xml:space="preserve"> do 31.</w:t>
      </w:r>
      <w:r w:rsidR="00792085" w:rsidRPr="00C042A4">
        <w:rPr>
          <w:rFonts w:asciiTheme="minorHAnsi" w:eastAsia="Calibri" w:hAnsiTheme="minorHAnsi" w:cstheme="minorHAnsi"/>
          <w:b/>
          <w:sz w:val="22"/>
          <w:szCs w:val="22"/>
        </w:rPr>
        <w:t>05</w:t>
      </w:r>
      <w:r w:rsidR="00462BF2" w:rsidRPr="00C042A4">
        <w:rPr>
          <w:rFonts w:asciiTheme="minorHAnsi" w:eastAsia="Calibri" w:hAnsiTheme="minorHAnsi" w:cstheme="minorHAnsi"/>
          <w:b/>
          <w:sz w:val="22"/>
          <w:szCs w:val="22"/>
        </w:rPr>
        <w:t>.202</w:t>
      </w:r>
      <w:r w:rsidR="00792085" w:rsidRPr="00C042A4">
        <w:rPr>
          <w:rFonts w:asciiTheme="minorHAnsi" w:eastAsia="Calibri" w:hAnsiTheme="minorHAnsi" w:cstheme="minorHAnsi"/>
          <w:b/>
          <w:sz w:val="22"/>
          <w:szCs w:val="22"/>
        </w:rPr>
        <w:t>1</w:t>
      </w:r>
      <w:r w:rsidR="00462BF2" w:rsidRPr="00C042A4">
        <w:rPr>
          <w:rFonts w:asciiTheme="minorHAnsi" w:eastAsia="Calibri" w:hAnsiTheme="minorHAnsi" w:cstheme="minorHAnsi"/>
          <w:b/>
          <w:sz w:val="22"/>
          <w:szCs w:val="22"/>
        </w:rPr>
        <w:t>r.</w:t>
      </w:r>
    </w:p>
    <w:p w14:paraId="52E2AC9A" w14:textId="77777777" w:rsidR="00423EBB" w:rsidRPr="00942809" w:rsidRDefault="00390BE4" w:rsidP="00BF2901">
      <w:pPr>
        <w:numPr>
          <w:ilvl w:val="0"/>
          <w:numId w:val="11"/>
        </w:numPr>
        <w:spacing w:line="276" w:lineRule="auto"/>
        <w:jc w:val="both"/>
        <w:rPr>
          <w:rFonts w:asciiTheme="minorHAnsi" w:hAnsiTheme="minorHAnsi" w:cstheme="minorHAnsi"/>
          <w:sz w:val="22"/>
          <w:szCs w:val="22"/>
        </w:rPr>
      </w:pPr>
      <w:r w:rsidRPr="00942809">
        <w:rPr>
          <w:rFonts w:asciiTheme="minorHAnsi" w:hAnsiTheme="minorHAnsi" w:cstheme="minorHAnsi"/>
          <w:b/>
          <w:sz w:val="22"/>
          <w:szCs w:val="22"/>
        </w:rPr>
        <w:t xml:space="preserve">Miejsce </w:t>
      </w:r>
      <w:r w:rsidR="00660EA1" w:rsidRPr="00942809">
        <w:rPr>
          <w:rFonts w:asciiTheme="minorHAnsi" w:hAnsiTheme="minorHAnsi" w:cstheme="minorHAnsi"/>
          <w:b/>
          <w:sz w:val="22"/>
          <w:szCs w:val="22"/>
        </w:rPr>
        <w:t>realizacji</w:t>
      </w:r>
      <w:r w:rsidR="004549C6" w:rsidRPr="00942809">
        <w:rPr>
          <w:rFonts w:asciiTheme="minorHAnsi" w:hAnsiTheme="minorHAnsi" w:cstheme="minorHAnsi"/>
          <w:b/>
          <w:sz w:val="22"/>
          <w:szCs w:val="22"/>
        </w:rPr>
        <w:t xml:space="preserve"> 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14:paraId="5D046A3C" w14:textId="624BC492" w:rsidR="000402A0" w:rsidRDefault="00BD23E2" w:rsidP="00BF2901">
      <w:pPr>
        <w:spacing w:line="276" w:lineRule="auto"/>
        <w:ind w:left="360"/>
        <w:jc w:val="both"/>
        <w:rPr>
          <w:rFonts w:asciiTheme="minorHAnsi" w:hAnsiTheme="minorHAnsi" w:cstheme="minorHAnsi"/>
          <w:sz w:val="22"/>
          <w:szCs w:val="22"/>
        </w:rPr>
      </w:pPr>
      <w:r>
        <w:rPr>
          <w:rFonts w:asciiTheme="minorHAnsi" w:hAnsiTheme="minorHAnsi" w:cstheme="minorHAnsi"/>
          <w:sz w:val="22"/>
          <w:szCs w:val="22"/>
        </w:rPr>
        <w:t xml:space="preserve">Teren elektrowni </w:t>
      </w:r>
      <w:r w:rsidR="00390BE4"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823BDB">
        <w:rPr>
          <w:rFonts w:asciiTheme="minorHAnsi" w:hAnsiTheme="minorHAnsi" w:cstheme="minorHAnsi"/>
          <w:sz w:val="22"/>
          <w:szCs w:val="22"/>
        </w:rPr>
        <w:t>;</w:t>
      </w:r>
      <w:r w:rsidR="00ED2548">
        <w:rPr>
          <w:rFonts w:asciiTheme="minorHAnsi" w:hAnsiTheme="minorHAnsi" w:cstheme="minorHAnsi"/>
          <w:sz w:val="22"/>
          <w:szCs w:val="22"/>
        </w:rPr>
        <w:t xml:space="preserve"> teren </w:t>
      </w:r>
      <w:r w:rsidR="000274A7">
        <w:rPr>
          <w:rFonts w:asciiTheme="minorHAnsi" w:hAnsiTheme="minorHAnsi" w:cstheme="minorHAnsi"/>
          <w:sz w:val="22"/>
          <w:szCs w:val="22"/>
        </w:rPr>
        <w:t>składowiska „Pióry”</w:t>
      </w:r>
      <w:r w:rsidR="00A05484">
        <w:rPr>
          <w:rFonts w:asciiTheme="minorHAnsi" w:hAnsiTheme="minorHAnsi" w:cstheme="minorHAnsi"/>
          <w:sz w:val="22"/>
          <w:szCs w:val="22"/>
        </w:rPr>
        <w:t xml:space="preserve">;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p w14:paraId="0D6C54EB" w14:textId="77777777" w:rsidR="00B02E67" w:rsidRPr="00942809" w:rsidRDefault="00B32888" w:rsidP="00BF2901">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Szczegółowy zakres przedmiotu zamówienia:</w:t>
      </w:r>
    </w:p>
    <w:p w14:paraId="10027C0A" w14:textId="79F60ED9" w:rsidR="00013298" w:rsidRPr="00942809" w:rsidRDefault="00B32888" w:rsidP="00BF2901">
      <w:pPr>
        <w:spacing w:line="276" w:lineRule="auto"/>
        <w:ind w:left="360"/>
        <w:jc w:val="both"/>
        <w:rPr>
          <w:rFonts w:asciiTheme="minorHAnsi" w:hAnsiTheme="minorHAnsi" w:cstheme="minorHAnsi"/>
          <w:b/>
          <w:sz w:val="22"/>
          <w:szCs w:val="22"/>
        </w:rPr>
      </w:pPr>
      <w:r w:rsidRPr="00942809">
        <w:rPr>
          <w:rFonts w:asciiTheme="minorHAnsi" w:hAnsiTheme="minorHAnsi" w:cstheme="minorHAnsi"/>
          <w:sz w:val="22"/>
          <w:szCs w:val="22"/>
        </w:rPr>
        <w:lastRenderedPageBreak/>
        <w:t xml:space="preserve">Szczegółowy zakres Przedmiotu Zamówienia oraz warunki jego wykonania zostały określone w Części II </w:t>
      </w:r>
      <w:r w:rsidR="00CE3DB5">
        <w:rPr>
          <w:rFonts w:asciiTheme="minorHAnsi" w:hAnsiTheme="minorHAnsi" w:cstheme="minorHAnsi"/>
          <w:sz w:val="22"/>
          <w:szCs w:val="22"/>
        </w:rPr>
        <w:t>Ogłoszenia</w:t>
      </w:r>
      <w:r w:rsidR="003D610F" w:rsidRPr="00942809">
        <w:rPr>
          <w:rFonts w:asciiTheme="minorHAnsi" w:hAnsiTheme="minorHAnsi" w:cstheme="minorHAnsi"/>
          <w:sz w:val="22"/>
          <w:szCs w:val="22"/>
        </w:rPr>
        <w:t>- OPIS PRZEDMIOTU ZAMÓWIENIA (SIWZ)</w:t>
      </w:r>
      <w:r w:rsidR="00B02E67"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5A251186" w14:textId="77777777" w:rsidTr="003A27A8">
        <w:trPr>
          <w:trHeight w:val="249"/>
        </w:trPr>
        <w:tc>
          <w:tcPr>
            <w:tcW w:w="10110" w:type="dxa"/>
            <w:shd w:val="clear" w:color="auto" w:fill="D9D9D9" w:themeFill="background1" w:themeFillShade="D9"/>
          </w:tcPr>
          <w:p w14:paraId="74E39702"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4" w:name="_Toc55382619"/>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4"/>
          </w:p>
        </w:tc>
      </w:tr>
    </w:tbl>
    <w:p w14:paraId="2FCFEF6F" w14:textId="544BAA3B"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5721469F"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329F1EAD" w14:textId="688860F8"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1D688F51"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4F4EE04E"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1FFFEDEC" w14:textId="0D30EDBA"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704A8E4" w14:textId="77777777" w:rsidTr="000636BD">
        <w:tc>
          <w:tcPr>
            <w:tcW w:w="9771" w:type="dxa"/>
            <w:shd w:val="clear" w:color="auto" w:fill="D9D9D9" w:themeFill="background1" w:themeFillShade="D9"/>
          </w:tcPr>
          <w:p w14:paraId="291EA09E"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5" w:name="_Toc55382620"/>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5"/>
          </w:p>
        </w:tc>
      </w:tr>
    </w:tbl>
    <w:p w14:paraId="4983FE5D" w14:textId="77777777"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Wykonawca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67C20C40"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1A5CE49E"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78BB546A"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45A2709A" w14:textId="77777777" w:rsidR="00BA5F18" w:rsidRPr="00942809"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942809">
        <w:rPr>
          <w:rFonts w:asciiTheme="minorHAnsi" w:eastAsiaTheme="minorHAnsi" w:hAnsiTheme="minorHAnsi" w:cstheme="minorHAnsi"/>
          <w:sz w:val="22"/>
          <w:szCs w:val="22"/>
          <w:lang w:eastAsia="en-US"/>
        </w:rPr>
        <w:t>ych płatności lub wstrzymanie w </w:t>
      </w:r>
      <w:r w:rsidRPr="00942809">
        <w:rPr>
          <w:rFonts w:asciiTheme="minorHAnsi" w:eastAsiaTheme="minorHAnsi" w:hAnsiTheme="minorHAnsi" w:cstheme="minorHAnsi"/>
          <w:sz w:val="22"/>
          <w:szCs w:val="22"/>
          <w:lang w:eastAsia="en-US"/>
        </w:rPr>
        <w:t xml:space="preserve">całości wykonania decyzji właściwego organu – wystawionych nie wcześniej niż 3 miesiące przed </w:t>
      </w:r>
      <w:r w:rsidR="003658F2" w:rsidRPr="00942809">
        <w:rPr>
          <w:rFonts w:asciiTheme="minorHAnsi" w:eastAsiaTheme="minorHAnsi" w:hAnsiTheme="minorHAnsi" w:cstheme="minorHAnsi"/>
          <w:sz w:val="22"/>
          <w:szCs w:val="22"/>
          <w:lang w:eastAsia="en-US"/>
        </w:rPr>
        <w:t xml:space="preserve">upływem </w:t>
      </w:r>
      <w:r w:rsidR="000B26CE" w:rsidRPr="00942809">
        <w:rPr>
          <w:rFonts w:asciiTheme="minorHAnsi" w:eastAsiaTheme="minorHAnsi" w:hAnsiTheme="minorHAnsi" w:cstheme="minorHAnsi"/>
          <w:sz w:val="22"/>
          <w:szCs w:val="22"/>
          <w:lang w:eastAsia="en-US"/>
        </w:rPr>
        <w:t>terminu składania ofert</w:t>
      </w:r>
      <w:r w:rsidR="00C9624B" w:rsidRPr="00942809">
        <w:rPr>
          <w:rFonts w:asciiTheme="minorHAnsi" w:eastAsiaTheme="minorHAnsi" w:hAnsiTheme="minorHAnsi" w:cstheme="minorHAnsi"/>
          <w:sz w:val="22"/>
          <w:szCs w:val="22"/>
          <w:lang w:eastAsia="en-US"/>
        </w:rPr>
        <w:t>;</w:t>
      </w:r>
    </w:p>
    <w:p w14:paraId="03C694CC"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74470935" w14:textId="77777777"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14:paraId="643931CF" w14:textId="77777777"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14:paraId="0138C046" w14:textId="77777777" w:rsidR="00BA5F18"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7934EA62" w14:textId="77777777"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14:paraId="7E10B134" w14:textId="77777777" w:rsidR="00680C36"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616B0A28" w14:textId="77777777"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14:paraId="62717A85" w14:textId="441D14B7" w:rsidR="00C17A78" w:rsidRPr="00942809" w:rsidRDefault="001D0304"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z w:val="22"/>
          <w:szCs w:val="22"/>
          <w:u w:val="single"/>
          <w:lang w:eastAsia="en-US"/>
        </w:rPr>
      </w:pPr>
      <w:r w:rsidRPr="00942809">
        <w:rPr>
          <w:rFonts w:asciiTheme="minorHAnsi" w:eastAsiaTheme="minorHAnsi" w:hAnsiTheme="minorHAnsi" w:cstheme="minorHAnsi"/>
          <w:sz w:val="22"/>
          <w:szCs w:val="22"/>
          <w:lang w:eastAsia="en-US"/>
        </w:rPr>
        <w:t>wykazu</w:t>
      </w:r>
      <w:r w:rsidRPr="00942809">
        <w:rPr>
          <w:rFonts w:asciiTheme="minorHAnsi" w:hAnsiTheme="minorHAnsi" w:cstheme="minorHAnsi"/>
          <w:bCs/>
          <w:sz w:val="22"/>
          <w:szCs w:val="22"/>
        </w:rPr>
        <w:t xml:space="preserve"> </w:t>
      </w:r>
      <w:r w:rsidR="00077578" w:rsidRPr="00942809">
        <w:rPr>
          <w:rFonts w:asciiTheme="minorHAnsi" w:hAnsiTheme="minorHAnsi" w:cstheme="minorHAnsi"/>
          <w:bCs/>
          <w:sz w:val="22"/>
          <w:szCs w:val="22"/>
        </w:rPr>
        <w:t xml:space="preserve">minimum </w:t>
      </w:r>
      <w:sdt>
        <w:sdtPr>
          <w:rPr>
            <w:rFonts w:asciiTheme="minorHAnsi" w:hAnsiTheme="minorHAnsi" w:cstheme="minorHAnsi"/>
            <w:b/>
            <w:bCs/>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4D500D">
            <w:rPr>
              <w:rFonts w:asciiTheme="minorHAnsi" w:hAnsiTheme="minorHAnsi" w:cstheme="minorHAnsi"/>
              <w:b/>
              <w:bCs/>
              <w:sz w:val="22"/>
              <w:szCs w:val="22"/>
            </w:rPr>
            <w:t>1</w:t>
          </w:r>
          <w:r w:rsidR="00F70C1C">
            <w:rPr>
              <w:rFonts w:asciiTheme="minorHAnsi" w:hAnsiTheme="minorHAnsi" w:cstheme="minorHAnsi"/>
              <w:b/>
              <w:bCs/>
              <w:sz w:val="22"/>
              <w:szCs w:val="22"/>
            </w:rPr>
            <w:t xml:space="preserve"> szt. (</w:t>
          </w:r>
          <w:r w:rsidR="004D500D">
            <w:rPr>
              <w:rFonts w:asciiTheme="minorHAnsi" w:hAnsiTheme="minorHAnsi" w:cstheme="minorHAnsi"/>
              <w:b/>
              <w:bCs/>
              <w:sz w:val="22"/>
              <w:szCs w:val="22"/>
            </w:rPr>
            <w:t>jednego</w:t>
          </w:r>
          <w:r w:rsidR="00F70C1C">
            <w:rPr>
              <w:rFonts w:asciiTheme="minorHAnsi" w:hAnsiTheme="minorHAnsi" w:cstheme="minorHAnsi"/>
              <w:b/>
              <w:bCs/>
              <w:sz w:val="22"/>
              <w:szCs w:val="22"/>
            </w:rPr>
            <w:t>)</w:t>
          </w:r>
        </w:sdtContent>
      </w:sdt>
      <w:r w:rsidRPr="00942809">
        <w:rPr>
          <w:rFonts w:asciiTheme="minorHAnsi" w:hAnsiTheme="minorHAnsi" w:cstheme="minorHAnsi"/>
          <w:bCs/>
          <w:sz w:val="22"/>
          <w:szCs w:val="22"/>
        </w:rPr>
        <w:t xml:space="preserve"> wykonan</w:t>
      </w:r>
      <w:r w:rsidR="004D500D">
        <w:rPr>
          <w:rFonts w:asciiTheme="minorHAnsi" w:hAnsiTheme="minorHAnsi" w:cstheme="minorHAnsi"/>
          <w:bCs/>
          <w:sz w:val="22"/>
          <w:szCs w:val="22"/>
        </w:rPr>
        <w:t>ego zamówienia</w:t>
      </w:r>
      <w:r w:rsidRPr="00942809">
        <w:rPr>
          <w:rFonts w:asciiTheme="minorHAnsi" w:hAnsiTheme="minorHAnsi" w:cstheme="minorHAnsi"/>
          <w:bCs/>
          <w:sz w:val="22"/>
          <w:szCs w:val="22"/>
        </w:rPr>
        <w:t xml:space="preserve"> </w:t>
      </w:r>
      <w:r w:rsidR="00E20CB3" w:rsidRPr="00942809">
        <w:rPr>
          <w:rFonts w:asciiTheme="minorHAnsi" w:hAnsiTheme="minorHAnsi" w:cstheme="minorHAnsi"/>
          <w:bCs/>
          <w:sz w:val="22"/>
          <w:szCs w:val="22"/>
        </w:rPr>
        <w:t xml:space="preserve">na łączną kwotę minimum </w:t>
      </w:r>
      <w:r w:rsidR="00370D59">
        <w:rPr>
          <w:rFonts w:asciiTheme="minorHAnsi" w:hAnsiTheme="minorHAnsi" w:cstheme="minorHAnsi"/>
          <w:bCs/>
          <w:sz w:val="22"/>
          <w:szCs w:val="22"/>
        </w:rPr>
        <w:br/>
      </w:r>
      <w:r w:rsidR="00DB275F">
        <w:rPr>
          <w:rFonts w:asciiTheme="minorHAnsi" w:hAnsiTheme="minorHAnsi" w:cstheme="minorHAnsi"/>
          <w:b/>
          <w:bCs/>
          <w:sz w:val="22"/>
          <w:szCs w:val="22"/>
        </w:rPr>
        <w:t>2</w:t>
      </w:r>
      <w:r w:rsidR="00C34226" w:rsidRPr="00942809">
        <w:rPr>
          <w:rFonts w:asciiTheme="minorHAnsi" w:hAnsiTheme="minorHAnsi" w:cstheme="minorHAnsi"/>
          <w:b/>
          <w:sz w:val="22"/>
          <w:szCs w:val="22"/>
        </w:rPr>
        <w:t>00</w:t>
      </w:r>
      <w:r w:rsidR="00736A4F">
        <w:rPr>
          <w:rFonts w:asciiTheme="minorHAnsi" w:hAnsiTheme="minorHAnsi" w:cstheme="minorHAnsi"/>
          <w:b/>
          <w:sz w:val="22"/>
          <w:szCs w:val="22"/>
        </w:rPr>
        <w:t> </w:t>
      </w:r>
      <w:r w:rsidR="00C34226" w:rsidRPr="00942809">
        <w:rPr>
          <w:rFonts w:asciiTheme="minorHAnsi" w:hAnsiTheme="minorHAnsi" w:cstheme="minorHAnsi"/>
          <w:b/>
          <w:sz w:val="22"/>
          <w:szCs w:val="22"/>
        </w:rPr>
        <w:t>000</w:t>
      </w:r>
      <w:r w:rsidR="00736A4F">
        <w:rPr>
          <w:rFonts w:asciiTheme="minorHAnsi" w:hAnsiTheme="minorHAnsi" w:cstheme="minorHAnsi"/>
          <w:b/>
          <w:sz w:val="22"/>
          <w:szCs w:val="22"/>
        </w:rPr>
        <w:t xml:space="preserve"> </w:t>
      </w:r>
      <w:r w:rsidR="00E20CB3" w:rsidRPr="00942809">
        <w:rPr>
          <w:rFonts w:asciiTheme="minorHAnsi" w:hAnsiTheme="minorHAnsi" w:cstheme="minorHAnsi"/>
          <w:b/>
          <w:sz w:val="22"/>
          <w:szCs w:val="22"/>
        </w:rPr>
        <w:t>zł</w:t>
      </w:r>
      <w:r w:rsidR="00BE15F2" w:rsidRPr="00942809">
        <w:rPr>
          <w:rFonts w:asciiTheme="minorHAnsi" w:hAnsiTheme="minorHAnsi" w:cstheme="minorHAnsi"/>
          <w:b/>
          <w:sz w:val="22"/>
          <w:szCs w:val="22"/>
        </w:rPr>
        <w:t xml:space="preserve"> netto</w:t>
      </w:r>
      <w:r w:rsidR="00E20CB3" w:rsidRPr="00942809">
        <w:rPr>
          <w:rFonts w:asciiTheme="minorHAnsi" w:hAnsiTheme="minorHAnsi" w:cstheme="minorHAnsi"/>
          <w:sz w:val="22"/>
          <w:szCs w:val="22"/>
        </w:rPr>
        <w:t xml:space="preserve">, słownie: </w:t>
      </w:r>
      <w:r w:rsidR="00DB275F">
        <w:rPr>
          <w:rFonts w:asciiTheme="minorHAnsi" w:hAnsiTheme="minorHAnsi" w:cstheme="minorHAnsi"/>
          <w:b/>
          <w:sz w:val="22"/>
          <w:szCs w:val="22"/>
        </w:rPr>
        <w:t>dwieście</w:t>
      </w:r>
      <w:r w:rsidR="00CB7956" w:rsidRPr="00942809">
        <w:rPr>
          <w:rFonts w:asciiTheme="minorHAnsi" w:hAnsiTheme="minorHAnsi" w:cstheme="minorHAnsi"/>
          <w:b/>
          <w:sz w:val="22"/>
          <w:szCs w:val="22"/>
        </w:rPr>
        <w:t xml:space="preserve"> </w:t>
      </w:r>
      <w:r w:rsidR="00CA56D2" w:rsidRPr="00942809">
        <w:rPr>
          <w:rFonts w:asciiTheme="minorHAnsi" w:hAnsiTheme="minorHAnsi" w:cstheme="minorHAnsi"/>
          <w:b/>
          <w:sz w:val="22"/>
          <w:szCs w:val="22"/>
        </w:rPr>
        <w:t xml:space="preserve">tysięcy </w:t>
      </w:r>
      <w:r w:rsidR="00BE15F2" w:rsidRPr="00942809">
        <w:rPr>
          <w:rFonts w:asciiTheme="minorHAnsi" w:hAnsiTheme="minorHAnsi" w:cstheme="minorHAnsi"/>
          <w:b/>
          <w:sz w:val="22"/>
          <w:szCs w:val="22"/>
        </w:rPr>
        <w:t>złotych</w:t>
      </w:r>
      <w:r w:rsidR="00E20CB3"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 xml:space="preserve">o profilu </w:t>
      </w:r>
      <w:r w:rsidR="00BF3A08" w:rsidRPr="00942809">
        <w:rPr>
          <w:rFonts w:asciiTheme="minorHAnsi" w:hAnsiTheme="minorHAnsi" w:cstheme="minorHAnsi"/>
          <w:bCs/>
          <w:sz w:val="22"/>
          <w:szCs w:val="22"/>
        </w:rPr>
        <w:t>tożsamym</w:t>
      </w:r>
      <w:r w:rsidRPr="00942809">
        <w:rPr>
          <w:rFonts w:asciiTheme="minorHAnsi" w:hAnsiTheme="minorHAnsi" w:cstheme="minorHAnsi"/>
          <w:bCs/>
          <w:sz w:val="22"/>
          <w:szCs w:val="22"/>
        </w:rPr>
        <w:t xml:space="preserve"> </w:t>
      </w:r>
      <w:r w:rsidR="004D500D">
        <w:rPr>
          <w:rFonts w:asciiTheme="minorHAnsi" w:hAnsiTheme="minorHAnsi" w:cstheme="minorHAnsi"/>
          <w:bCs/>
          <w:sz w:val="22"/>
          <w:szCs w:val="22"/>
        </w:rPr>
        <w:t>(</w:t>
      </w:r>
      <w:r w:rsidR="00754D32">
        <w:rPr>
          <w:rFonts w:asciiTheme="minorHAnsi" w:hAnsiTheme="minorHAnsi" w:cstheme="minorHAnsi"/>
          <w:bCs/>
        </w:rPr>
        <w:t xml:space="preserve">Wykonanie usług dezynfekcji mechanicznej - zamgławiania budynków i pomieszczeń </w:t>
      </w:r>
      <w:r w:rsidR="004D500D">
        <w:rPr>
          <w:rFonts w:asciiTheme="minorHAnsi" w:hAnsiTheme="minorHAnsi" w:cstheme="minorHAnsi"/>
          <w:bCs/>
          <w:sz w:val="22"/>
          <w:szCs w:val="22"/>
        </w:rPr>
        <w:t xml:space="preserve">) </w:t>
      </w:r>
      <w:r w:rsidRPr="00942809">
        <w:rPr>
          <w:rFonts w:asciiTheme="minorHAnsi" w:hAnsiTheme="minorHAnsi" w:cstheme="minorHAnsi"/>
          <w:bCs/>
          <w:sz w:val="22"/>
          <w:szCs w:val="22"/>
        </w:rPr>
        <w:t>do zamówienia będącego przedmiotem przetargu</w:t>
      </w:r>
      <w:r w:rsidRPr="00942809">
        <w:rPr>
          <w:rFonts w:asciiTheme="minorHAnsi" w:eastAsiaTheme="minorHAnsi" w:hAnsiTheme="minorHAnsi" w:cstheme="minorHAnsi"/>
          <w:sz w:val="22"/>
          <w:szCs w:val="22"/>
          <w:lang w:eastAsia="en-US"/>
        </w:rPr>
        <w:t xml:space="preserve"> </w:t>
      </w:r>
      <w:r w:rsidR="00680C36" w:rsidRPr="00942809">
        <w:rPr>
          <w:rFonts w:asciiTheme="minorHAnsi" w:eastAsiaTheme="minorHAnsi" w:hAnsiTheme="minorHAnsi" w:cstheme="minorHAnsi"/>
          <w:sz w:val="22"/>
          <w:szCs w:val="22"/>
          <w:lang w:eastAsia="en-US"/>
        </w:rPr>
        <w:t>w okresie 3 lat przed upływem terminu składania ofert albo wniosków o dopuszc</w:t>
      </w:r>
      <w:r w:rsidR="00105F17" w:rsidRPr="00942809">
        <w:rPr>
          <w:rFonts w:asciiTheme="minorHAnsi" w:eastAsiaTheme="minorHAnsi" w:hAnsiTheme="minorHAnsi" w:cstheme="minorHAnsi"/>
          <w:sz w:val="22"/>
          <w:szCs w:val="22"/>
          <w:lang w:eastAsia="en-US"/>
        </w:rPr>
        <w:t>zenie do udziału w postępowaniu na</w:t>
      </w:r>
      <w:r w:rsidR="00680C36" w:rsidRPr="00942809">
        <w:rPr>
          <w:rFonts w:asciiTheme="minorHAnsi" w:eastAsiaTheme="minorHAnsi" w:hAnsiTheme="minorHAnsi" w:cstheme="minorHAnsi"/>
          <w:sz w:val="22"/>
          <w:szCs w:val="22"/>
          <w:lang w:eastAsia="en-US"/>
        </w:rPr>
        <w:t xml:space="preserve"> </w:t>
      </w:r>
      <w:sdt>
        <w:sdtPr>
          <w:rPr>
            <w:rFonts w:asciiTheme="minorHAnsi" w:eastAsiaTheme="minorHAnsi" w:hAnsiTheme="minorHAnsi" w:cstheme="minorHAnsi"/>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C50C41" w:rsidRPr="00942809">
            <w:rPr>
              <w:rFonts w:asciiTheme="minorHAnsi" w:eastAsiaTheme="minorHAnsi" w:hAnsiTheme="minorHAnsi" w:cstheme="minorHAnsi"/>
              <w:sz w:val="22"/>
              <w:szCs w:val="22"/>
              <w:lang w:eastAsia="en-US"/>
            </w:rPr>
            <w:t>usługi</w:t>
          </w:r>
        </w:sdtContent>
      </w:sdt>
      <w:r w:rsidR="00680C36" w:rsidRPr="00942809">
        <w:rPr>
          <w:rFonts w:asciiTheme="minorHAnsi" w:eastAsiaTheme="minorHAnsi" w:hAnsiTheme="minorHAnsi" w:cstheme="minorHAnsi"/>
          <w:sz w:val="22"/>
          <w:szCs w:val="22"/>
          <w:lang w:eastAsia="en-US"/>
        </w:rPr>
        <w:t>, z podaniem ich wartości, daty wykonania i miejsca realizacji</w:t>
      </w:r>
      <w:r w:rsidR="0006269D" w:rsidRPr="00942809">
        <w:rPr>
          <w:rFonts w:asciiTheme="minorHAnsi" w:eastAsiaTheme="minorHAnsi" w:hAnsiTheme="minorHAnsi" w:cstheme="minorHAnsi"/>
          <w:sz w:val="22"/>
          <w:szCs w:val="22"/>
          <w:lang w:eastAsia="en-US"/>
        </w:rPr>
        <w:t xml:space="preserve"> oraz wskazaniem zleceniodawców łącznie </w:t>
      </w:r>
      <w:r w:rsidR="00845185" w:rsidRPr="00942809">
        <w:rPr>
          <w:rFonts w:asciiTheme="minorHAnsi" w:eastAsiaTheme="minorHAnsi" w:hAnsiTheme="minorHAnsi" w:cstheme="minorHAnsi"/>
          <w:sz w:val="22"/>
          <w:szCs w:val="22"/>
          <w:lang w:eastAsia="en-US"/>
        </w:rPr>
        <w:t>z dokumentami potwierdzającymi</w:t>
      </w:r>
      <w:r w:rsidR="00680C36" w:rsidRPr="00942809">
        <w:rPr>
          <w:rFonts w:asciiTheme="minorHAnsi" w:eastAsiaTheme="minorHAnsi" w:hAnsiTheme="minorHAnsi" w:cstheme="minorHAnsi"/>
          <w:sz w:val="22"/>
          <w:szCs w:val="22"/>
          <w:lang w:eastAsia="en-US"/>
        </w:rPr>
        <w:t xml:space="preserve"> należyte </w:t>
      </w:r>
      <w:r w:rsidR="00F513E6" w:rsidRPr="00942809">
        <w:rPr>
          <w:rFonts w:asciiTheme="minorHAnsi" w:eastAsiaTheme="minorHAnsi" w:hAnsiTheme="minorHAnsi" w:cstheme="minorHAnsi"/>
          <w:sz w:val="22"/>
          <w:szCs w:val="22"/>
          <w:lang w:eastAsia="en-US"/>
        </w:rPr>
        <w:t xml:space="preserve">wykonanie </w:t>
      </w:r>
      <w:sdt>
        <w:sdtPr>
          <w:rPr>
            <w:rFonts w:asciiTheme="minorHAnsi" w:eastAsiaTheme="minorHAnsi" w:hAnsiTheme="minorHAnsi" w:cstheme="minorHAnsi"/>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942809">
            <w:rPr>
              <w:rFonts w:asciiTheme="minorHAnsi" w:eastAsiaTheme="minorHAnsi" w:hAnsiTheme="minorHAnsi" w:cstheme="minorHAnsi"/>
              <w:sz w:val="22"/>
              <w:szCs w:val="22"/>
              <w:lang w:eastAsia="en-US"/>
            </w:rPr>
            <w:t>usługi</w:t>
          </w:r>
        </w:sdtContent>
      </w:sdt>
      <w:r w:rsidR="00A66916" w:rsidRPr="00942809">
        <w:rPr>
          <w:rFonts w:asciiTheme="minorHAnsi" w:eastAsiaTheme="minorHAnsi" w:hAnsiTheme="minorHAnsi" w:cstheme="minorHAnsi"/>
          <w:sz w:val="22"/>
          <w:szCs w:val="22"/>
          <w:lang w:eastAsia="en-US"/>
        </w:rPr>
        <w:t xml:space="preserve"> </w:t>
      </w:r>
      <w:r w:rsidR="002135DF" w:rsidRPr="00942809">
        <w:rPr>
          <w:rFonts w:asciiTheme="minorHAnsi" w:eastAsiaTheme="minorHAnsi" w:hAnsiTheme="minorHAnsi" w:cstheme="minorHAnsi"/>
          <w:sz w:val="22"/>
          <w:szCs w:val="22"/>
          <w:lang w:eastAsia="en-US"/>
        </w:rPr>
        <w:t>(referencje,</w:t>
      </w:r>
      <w:r w:rsidR="00BF3A08" w:rsidRPr="00942809">
        <w:rPr>
          <w:rFonts w:asciiTheme="minorHAnsi" w:eastAsiaTheme="minorHAnsi" w:hAnsiTheme="minorHAnsi" w:cstheme="minorHAnsi"/>
          <w:sz w:val="22"/>
          <w:szCs w:val="22"/>
          <w:lang w:eastAsia="en-US"/>
        </w:rPr>
        <w:t xml:space="preserve"> faktury,</w:t>
      </w:r>
      <w:r w:rsidR="002135DF" w:rsidRPr="00942809">
        <w:rPr>
          <w:rFonts w:asciiTheme="minorHAnsi" w:eastAsiaTheme="minorHAnsi" w:hAnsiTheme="minorHAnsi" w:cstheme="minorHAnsi"/>
          <w:sz w:val="22"/>
          <w:szCs w:val="22"/>
          <w:lang w:eastAsia="en-US"/>
        </w:rPr>
        <w:t xml:space="preserve"> protokoły odbioru prac lub inne dokumenty potwierdzające należyte wykonanie</w:t>
      </w:r>
      <w:r w:rsidR="002C7626" w:rsidRPr="00942809">
        <w:rPr>
          <w:rFonts w:asciiTheme="minorHAnsi" w:eastAsiaTheme="minorHAnsi" w:hAnsiTheme="minorHAnsi" w:cstheme="minorHAnsi"/>
          <w:sz w:val="22"/>
          <w:szCs w:val="22"/>
          <w:lang w:eastAsia="en-US"/>
        </w:rPr>
        <w:t xml:space="preserve">); dokumenty powinny być oznaczone w taki sposób, aby nie było wątpliwości, których </w:t>
      </w:r>
      <w:r w:rsidR="007F1129" w:rsidRPr="00942809">
        <w:rPr>
          <w:rFonts w:asciiTheme="minorHAnsi" w:eastAsiaTheme="minorHAnsi" w:hAnsiTheme="minorHAnsi" w:cstheme="minorHAnsi"/>
          <w:sz w:val="22"/>
          <w:szCs w:val="22"/>
          <w:lang w:eastAsia="en-US"/>
        </w:rPr>
        <w:t>zamówień</w:t>
      </w:r>
      <w:r w:rsidR="002C7626" w:rsidRPr="00942809">
        <w:rPr>
          <w:rFonts w:asciiTheme="minorHAnsi" w:eastAsiaTheme="minorHAnsi" w:hAnsiTheme="minorHAnsi" w:cstheme="minorHAnsi"/>
          <w:sz w:val="22"/>
          <w:szCs w:val="22"/>
          <w:lang w:eastAsia="en-US"/>
        </w:rPr>
        <w:t xml:space="preserve"> wykazanych przez Wykonawcę dotyczą</w:t>
      </w:r>
      <w:r w:rsidR="00C17A78" w:rsidRPr="00942809">
        <w:rPr>
          <w:rFonts w:asciiTheme="minorHAnsi" w:eastAsiaTheme="minorHAnsi" w:hAnsiTheme="minorHAnsi" w:cstheme="minorHAnsi"/>
          <w:sz w:val="22"/>
          <w:szCs w:val="22"/>
          <w:lang w:eastAsia="en-US"/>
        </w:rPr>
        <w:t xml:space="preserve"> </w:t>
      </w:r>
      <w:r w:rsidR="00C17A78" w:rsidRPr="00942809">
        <w:rPr>
          <w:rFonts w:asciiTheme="minorHAnsi" w:hAnsiTheme="minorHAnsi" w:cstheme="minorHAnsi"/>
          <w:iCs/>
          <w:sz w:val="22"/>
          <w:szCs w:val="22"/>
        </w:rPr>
        <w:t xml:space="preserve">– </w:t>
      </w:r>
      <w:r w:rsidR="00C17A78" w:rsidRPr="00942809">
        <w:rPr>
          <w:rFonts w:asciiTheme="minorHAnsi" w:hAnsiTheme="minorHAnsi" w:cstheme="minorHAnsi"/>
          <w:i/>
          <w:iCs/>
          <w:sz w:val="22"/>
          <w:szCs w:val="22"/>
          <w:u w:val="single"/>
        </w:rPr>
        <w:t xml:space="preserve">Załącznik </w:t>
      </w:r>
      <w:r w:rsidR="00BC272F" w:rsidRPr="00942809">
        <w:rPr>
          <w:rFonts w:asciiTheme="minorHAnsi" w:hAnsiTheme="minorHAnsi" w:cstheme="minorHAnsi"/>
          <w:i/>
          <w:iCs/>
          <w:sz w:val="22"/>
          <w:szCs w:val="22"/>
          <w:u w:val="single"/>
        </w:rPr>
        <w:t>nr 5</w:t>
      </w:r>
      <w:r w:rsidR="00D324E3" w:rsidRPr="00942809">
        <w:rPr>
          <w:rFonts w:asciiTheme="minorHAnsi" w:hAnsiTheme="minorHAnsi" w:cstheme="minorHAnsi"/>
          <w:i/>
          <w:iCs/>
          <w:sz w:val="22"/>
          <w:szCs w:val="22"/>
          <w:u w:val="single"/>
        </w:rPr>
        <w:t xml:space="preserve"> do Formularza Oferty</w:t>
      </w:r>
      <w:r w:rsidR="00C17A78" w:rsidRPr="00942809">
        <w:rPr>
          <w:rFonts w:asciiTheme="minorHAnsi" w:hAnsiTheme="minorHAnsi" w:cstheme="minorHAnsi"/>
          <w:i/>
          <w:iCs/>
          <w:sz w:val="22"/>
          <w:szCs w:val="22"/>
          <w:u w:val="single"/>
        </w:rPr>
        <w:t xml:space="preserve"> – wykaz wy</w:t>
      </w:r>
      <w:r w:rsidR="00E6044B" w:rsidRPr="00942809">
        <w:rPr>
          <w:rFonts w:asciiTheme="minorHAnsi" w:hAnsiTheme="minorHAnsi" w:cstheme="minorHAnsi"/>
          <w:i/>
          <w:iCs/>
          <w:sz w:val="22"/>
          <w:szCs w:val="22"/>
          <w:u w:val="single"/>
        </w:rPr>
        <w:t xml:space="preserve">konanych lub wykonywanych zamówień </w:t>
      </w:r>
      <w:r w:rsidR="00C17A78" w:rsidRPr="00942809">
        <w:rPr>
          <w:rFonts w:asciiTheme="minorHAnsi" w:hAnsiTheme="minorHAnsi" w:cstheme="minorHAnsi"/>
          <w:i/>
          <w:iCs/>
          <w:sz w:val="22"/>
          <w:szCs w:val="22"/>
          <w:u w:val="single"/>
        </w:rPr>
        <w:t>w okresie ostatnich 3 lat</w:t>
      </w:r>
      <w:r w:rsidR="00C17A78" w:rsidRPr="00942809">
        <w:rPr>
          <w:rFonts w:asciiTheme="minorHAnsi" w:hAnsiTheme="minorHAnsi" w:cstheme="minorHAnsi"/>
          <w:iCs/>
          <w:sz w:val="22"/>
          <w:szCs w:val="22"/>
          <w:u w:val="single"/>
        </w:rPr>
        <w:t>;</w:t>
      </w:r>
    </w:p>
    <w:p w14:paraId="36761FED" w14:textId="780D5E63" w:rsidR="00F77E68" w:rsidRPr="00942809" w:rsidRDefault="00CD36ED"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CB3983E"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40E477DD" w14:textId="4C0319DF" w:rsidR="00F77E68" w:rsidRPr="00942809" w:rsidRDefault="00CD36ED"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17D71E26" w14:textId="77777777"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32AC4882" w14:textId="2DFEFCED" w:rsidR="00F77E68" w:rsidRPr="00942809" w:rsidRDefault="00CD36ED"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5101B">
            <w:rPr>
              <w:rFonts w:asciiTheme="minorHAnsi" w:eastAsiaTheme="minorHAnsi" w:hAnsiTheme="minorHAnsi" w:cstheme="minorHAnsi"/>
              <w:b/>
              <w:sz w:val="22"/>
              <w:szCs w:val="22"/>
              <w:lang w:eastAsia="en-US"/>
            </w:rPr>
            <w:t>Niniejszy zapis obowiązuje</w:t>
          </w:r>
        </w:sdtContent>
      </w:sdt>
      <w:r w:rsidR="00F77E68" w:rsidRPr="00942809">
        <w:rPr>
          <w:rFonts w:asciiTheme="minorHAnsi" w:eastAsiaTheme="minorHAnsi" w:hAnsiTheme="minorHAnsi" w:cstheme="minorHAnsi"/>
          <w:strike/>
          <w:sz w:val="22"/>
          <w:szCs w:val="22"/>
          <w:lang w:eastAsia="en-US"/>
        </w:rPr>
        <w:t xml:space="preserve"> </w:t>
      </w:r>
    </w:p>
    <w:p w14:paraId="16667F9E" w14:textId="10581B3B" w:rsidR="002216C5" w:rsidRPr="0045101B" w:rsidRDefault="00680C36" w:rsidP="00093223">
      <w:pPr>
        <w:tabs>
          <w:tab w:val="left" w:pos="1985"/>
        </w:tabs>
        <w:spacing w:before="120" w:after="120" w:line="276" w:lineRule="auto"/>
        <w:ind w:left="1701"/>
        <w:jc w:val="both"/>
        <w:rPr>
          <w:rFonts w:asciiTheme="minorHAnsi" w:eastAsiaTheme="minorHAnsi" w:hAnsiTheme="minorHAnsi" w:cstheme="minorHAnsi"/>
          <w:sz w:val="22"/>
          <w:szCs w:val="22"/>
          <w:u w:val="single"/>
          <w:lang w:eastAsia="en-US"/>
        </w:rPr>
      </w:pPr>
      <w:r w:rsidRPr="0045101B">
        <w:rPr>
          <w:rFonts w:asciiTheme="minorHAnsi" w:eastAsiaTheme="minorHAnsi" w:hAnsiTheme="minorHAnsi" w:cstheme="minorHAnsi"/>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45101B">
        <w:rPr>
          <w:rFonts w:asciiTheme="minorHAnsi" w:eastAsiaTheme="minorHAnsi" w:hAnsiTheme="minorHAnsi" w:cstheme="minorHAnsi"/>
          <w:sz w:val="22"/>
          <w:szCs w:val="22"/>
          <w:lang w:eastAsia="en-US"/>
        </w:rPr>
        <w:t>;</w:t>
      </w:r>
      <w:r w:rsidR="00B83AA5" w:rsidRPr="0045101B">
        <w:rPr>
          <w:rFonts w:asciiTheme="minorHAnsi" w:eastAsiaTheme="minorHAnsi" w:hAnsiTheme="minorHAnsi" w:cstheme="minorHAnsi"/>
          <w:sz w:val="22"/>
          <w:szCs w:val="22"/>
          <w:lang w:eastAsia="en-US"/>
        </w:rPr>
        <w:t xml:space="preserve"> </w:t>
      </w:r>
      <w:r w:rsidR="00763E68" w:rsidRPr="0045101B">
        <w:rPr>
          <w:rFonts w:asciiTheme="minorHAnsi" w:eastAsiaTheme="minorHAnsi" w:hAnsiTheme="minorHAnsi" w:cstheme="minorHAnsi"/>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45101B">
        <w:rPr>
          <w:rFonts w:asciiTheme="minorHAnsi" w:eastAsiaTheme="minorHAnsi" w:hAnsiTheme="minorHAnsi" w:cstheme="minorHAnsi"/>
          <w:sz w:val="22"/>
          <w:szCs w:val="22"/>
          <w:lang w:eastAsia="en-US"/>
        </w:rPr>
        <w:t>współpracy z </w:t>
      </w:r>
      <w:r w:rsidR="00763E68" w:rsidRPr="0045101B">
        <w:rPr>
          <w:rFonts w:asciiTheme="minorHAnsi" w:eastAsiaTheme="minorHAnsi" w:hAnsiTheme="minorHAnsi" w:cstheme="minorHAnsi"/>
          <w:sz w:val="22"/>
          <w:szCs w:val="22"/>
          <w:lang w:eastAsia="en-US"/>
        </w:rPr>
        <w:t>Wykonawcą)</w:t>
      </w:r>
      <w:r w:rsidR="002216C5" w:rsidRPr="0045101B">
        <w:rPr>
          <w:rFonts w:asciiTheme="minorHAnsi" w:eastAsiaTheme="minorHAnsi" w:hAnsiTheme="minorHAnsi" w:cstheme="minorHAnsi"/>
          <w:sz w:val="22"/>
          <w:szCs w:val="22"/>
          <w:lang w:eastAsia="en-US"/>
        </w:rPr>
        <w:t xml:space="preserve"> </w:t>
      </w:r>
      <w:r w:rsidR="002216C5" w:rsidRPr="0045101B">
        <w:rPr>
          <w:rFonts w:asciiTheme="minorHAnsi" w:eastAsiaTheme="minorHAnsi" w:hAnsiTheme="minorHAnsi" w:cstheme="minorHAnsi"/>
          <w:i/>
          <w:sz w:val="22"/>
          <w:szCs w:val="22"/>
          <w:lang w:eastAsia="en-US"/>
        </w:rPr>
        <w:t>-</w:t>
      </w:r>
      <w:r w:rsidR="00763E68" w:rsidRPr="0045101B">
        <w:rPr>
          <w:rFonts w:asciiTheme="minorHAnsi" w:eastAsiaTheme="minorHAnsi" w:hAnsiTheme="minorHAnsi" w:cstheme="minorHAnsi"/>
          <w:i/>
          <w:sz w:val="22"/>
          <w:szCs w:val="22"/>
          <w:lang w:eastAsia="en-US"/>
        </w:rPr>
        <w:t xml:space="preserve"> </w:t>
      </w:r>
      <w:r w:rsidR="002216C5" w:rsidRPr="0045101B">
        <w:rPr>
          <w:rFonts w:asciiTheme="minorHAnsi" w:hAnsiTheme="minorHAnsi" w:cstheme="minorHAnsi"/>
          <w:i/>
          <w:iCs/>
          <w:sz w:val="22"/>
          <w:szCs w:val="22"/>
          <w:u w:val="single"/>
        </w:rPr>
        <w:t xml:space="preserve">Załącznik nr </w:t>
      </w:r>
      <w:r w:rsidR="00F60303" w:rsidRPr="0045101B">
        <w:rPr>
          <w:rFonts w:asciiTheme="minorHAnsi" w:hAnsiTheme="minorHAnsi" w:cstheme="minorHAnsi"/>
          <w:i/>
          <w:iCs/>
          <w:sz w:val="22"/>
          <w:szCs w:val="22"/>
          <w:u w:val="single"/>
        </w:rPr>
        <w:t>13</w:t>
      </w:r>
      <w:r w:rsidR="002216C5" w:rsidRPr="0045101B">
        <w:rPr>
          <w:rFonts w:asciiTheme="minorHAnsi" w:hAnsiTheme="minorHAnsi" w:cstheme="minorHAnsi"/>
          <w:i/>
          <w:iCs/>
          <w:sz w:val="22"/>
          <w:szCs w:val="22"/>
          <w:u w:val="single"/>
        </w:rPr>
        <w:t xml:space="preserve"> do </w:t>
      </w:r>
      <w:r w:rsidR="00EC29EB" w:rsidRPr="0045101B">
        <w:rPr>
          <w:rFonts w:asciiTheme="minorHAnsi" w:hAnsiTheme="minorHAnsi" w:cstheme="minorHAnsi"/>
          <w:i/>
          <w:iCs/>
          <w:sz w:val="22"/>
          <w:szCs w:val="22"/>
          <w:u w:val="single"/>
        </w:rPr>
        <w:t>Formularza Oferty</w:t>
      </w:r>
      <w:r w:rsidR="002216C5" w:rsidRPr="0045101B">
        <w:rPr>
          <w:rFonts w:asciiTheme="minorHAnsi" w:hAnsiTheme="minorHAnsi" w:cstheme="minorHAnsi"/>
          <w:i/>
          <w:iCs/>
          <w:sz w:val="22"/>
          <w:szCs w:val="22"/>
          <w:u w:val="single"/>
        </w:rPr>
        <w:t xml:space="preserve"> – wykaz osób realizujących Zamówienie.</w:t>
      </w:r>
      <w:r w:rsidR="002216C5" w:rsidRPr="0045101B">
        <w:rPr>
          <w:rFonts w:asciiTheme="minorHAnsi" w:eastAsiaTheme="minorHAnsi" w:hAnsiTheme="minorHAnsi" w:cstheme="minorHAnsi"/>
          <w:sz w:val="22"/>
          <w:szCs w:val="22"/>
          <w:u w:val="single"/>
          <w:lang w:eastAsia="en-US"/>
        </w:rPr>
        <w:t xml:space="preserve"> </w:t>
      </w:r>
    </w:p>
    <w:p w14:paraId="753A8273" w14:textId="77777777" w:rsidR="005B14B8" w:rsidRPr="00942809"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potwierdzających sytuację ekonomiczną i finansową</w:t>
      </w:r>
      <w:r w:rsidR="00680C36" w:rsidRPr="00942809">
        <w:rPr>
          <w:rFonts w:asciiTheme="minorHAnsi" w:eastAsiaTheme="minorHAnsi" w:hAnsiTheme="minorHAnsi" w:cstheme="minorHAnsi"/>
          <w:sz w:val="22"/>
          <w:szCs w:val="22"/>
          <w:lang w:eastAsia="en-US"/>
        </w:rPr>
        <w:t xml:space="preserve"> zape</w:t>
      </w:r>
      <w:r w:rsidRPr="00942809">
        <w:rPr>
          <w:rFonts w:asciiTheme="minorHAnsi" w:eastAsiaTheme="minorHAnsi" w:hAnsiTheme="minorHAnsi" w:cstheme="minorHAnsi"/>
          <w:sz w:val="22"/>
          <w:szCs w:val="22"/>
          <w:lang w:eastAsia="en-US"/>
        </w:rPr>
        <w:t>wniającą</w:t>
      </w:r>
      <w:r w:rsidR="005B14B8" w:rsidRPr="00942809">
        <w:rPr>
          <w:rFonts w:asciiTheme="minorHAnsi" w:eastAsiaTheme="minorHAnsi" w:hAnsiTheme="minorHAnsi" w:cstheme="minorHAnsi"/>
          <w:sz w:val="22"/>
          <w:szCs w:val="22"/>
          <w:lang w:eastAsia="en-US"/>
        </w:rPr>
        <w:t xml:space="preserve"> wykonanie Zamówienia:</w:t>
      </w:r>
    </w:p>
    <w:p w14:paraId="60AB5C81" w14:textId="30D931AD" w:rsidR="005B14B8" w:rsidRPr="00942809" w:rsidRDefault="00DE4DC9"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z w:val="22"/>
          <w:szCs w:val="22"/>
          <w:lang w:eastAsia="en-US"/>
        </w:rPr>
      </w:pPr>
      <w:r w:rsidRPr="00DE4DC9">
        <w:rPr>
          <w:rFonts w:asciiTheme="minorHAnsi" w:hAnsiTheme="minorHAnsi" w:cstheme="minorHAnsi"/>
        </w:rPr>
        <w:t>posiadanie polisy OC lub innego dokumentu ubezpieczenia z sumą ubezpieczenia nie mniejszą niż [</w:t>
      </w:r>
      <w:r w:rsidRPr="00C042A4">
        <w:rPr>
          <w:rFonts w:asciiTheme="minorHAnsi" w:hAnsiTheme="minorHAnsi" w:cstheme="minorHAnsi"/>
          <w:b/>
        </w:rPr>
        <w:t>1 000 0000</w:t>
      </w:r>
      <w:r w:rsidRPr="00DE4DC9">
        <w:rPr>
          <w:rFonts w:asciiTheme="minorHAnsi" w:hAnsiTheme="minorHAnsi" w:cstheme="minorHAnsi"/>
        </w:rPr>
        <w:t>] zł, słownie: [</w:t>
      </w:r>
      <w:r w:rsidRPr="00C042A4">
        <w:rPr>
          <w:rFonts w:asciiTheme="minorHAnsi" w:hAnsiTheme="minorHAnsi" w:cstheme="minorHAnsi"/>
          <w:b/>
        </w:rPr>
        <w:t>jeden milion złotych</w:t>
      </w:r>
      <w:r w:rsidRPr="00DE4DC9">
        <w:rPr>
          <w:rFonts w:asciiTheme="minorHAnsi" w:hAnsiTheme="minorHAnsi" w:cstheme="minorHAnsi"/>
        </w:rPr>
        <w:t xml:space="preserve">] potwierdzającego, że Wykonawca jest ubezpieczony od odpowiedzialności cywilnej w zakresie prowadzonej działalności gospodarczej, obejmującej - co najmniej - działalność związaną z przedmiotem zamówienia; jeżeli okres polisy nie obejmuje całego okresu realizacji zamówienia oświadczenie Wykonawcy o kontynuacji ubezpieczenia OC przez okres realizacji zamówienia lub oświadczenie Wykonawcy że w okresie realizacji będzie posiadał wymagane ubezpieczenie  z sumą ubezpieczenia nie mniejszą niż [ </w:t>
      </w:r>
      <w:r>
        <w:rPr>
          <w:rFonts w:asciiTheme="minorHAnsi" w:hAnsiTheme="minorHAnsi" w:cstheme="minorHAnsi"/>
        </w:rPr>
        <w:t>1 000 000</w:t>
      </w:r>
      <w:r w:rsidRPr="00DE4DC9">
        <w:rPr>
          <w:rFonts w:asciiTheme="minorHAnsi" w:hAnsiTheme="minorHAnsi" w:cstheme="minorHAnsi"/>
        </w:rPr>
        <w:t>] zł, słownie: [</w:t>
      </w:r>
      <w:r>
        <w:rPr>
          <w:rFonts w:asciiTheme="minorHAnsi" w:hAnsiTheme="minorHAnsi" w:cstheme="minorHAnsi"/>
        </w:rPr>
        <w:t>jeden milion</w:t>
      </w:r>
      <w:r w:rsidRPr="00DE4DC9">
        <w:rPr>
          <w:rFonts w:asciiTheme="minorHAnsi" w:hAnsiTheme="minorHAnsi" w:cstheme="minorHAnsi"/>
        </w:rPr>
        <w:t xml:space="preserve"> złotych], pod rygorem odstąpienia przez Zamawiającego od umowy, z winy Wykonawcy;</w:t>
      </w:r>
      <w:r w:rsidR="005B14B8" w:rsidRPr="00942809">
        <w:rPr>
          <w:rFonts w:asciiTheme="minorHAnsi" w:hAnsiTheme="minorHAnsi" w:cstheme="minorHAnsi"/>
          <w:sz w:val="22"/>
          <w:szCs w:val="22"/>
        </w:rPr>
        <w:t>;</w:t>
      </w:r>
    </w:p>
    <w:p w14:paraId="29089BE7" w14:textId="7656D32A" w:rsidR="00B83AB3" w:rsidRPr="00942809" w:rsidRDefault="00CD36ED"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14:paraId="4A51BAFE" w14:textId="1DD9D6BA" w:rsidR="00202E85" w:rsidRPr="00792085" w:rsidRDefault="00711F4F" w:rsidP="00093223">
      <w:pPr>
        <w:tabs>
          <w:tab w:val="left" w:pos="1985"/>
        </w:tabs>
        <w:spacing w:after="120" w:line="276" w:lineRule="auto"/>
        <w:ind w:left="1701"/>
        <w:jc w:val="both"/>
        <w:rPr>
          <w:rFonts w:asciiTheme="minorHAnsi" w:hAnsiTheme="minorHAnsi" w:cstheme="minorHAnsi"/>
          <w:sz w:val="22"/>
          <w:szCs w:val="22"/>
        </w:rPr>
      </w:pPr>
      <w:r w:rsidRPr="00792085">
        <w:rPr>
          <w:rFonts w:asciiTheme="minorHAnsi" w:hAnsiTheme="minorHAnsi" w:cstheme="minorHAnsi"/>
          <w:bCs/>
          <w:sz w:val="22"/>
          <w:szCs w:val="22"/>
        </w:rPr>
        <w:t>i</w:t>
      </w:r>
      <w:r w:rsidR="005B14B8" w:rsidRPr="00792085">
        <w:rPr>
          <w:rFonts w:asciiTheme="minorHAnsi" w:hAnsiTheme="minorHAnsi" w:cstheme="minorHAnsi"/>
          <w:bCs/>
          <w:sz w:val="22"/>
          <w:szCs w:val="22"/>
        </w:rPr>
        <w:t>nformacja banku lub spółdzielczej kasy oszczędnościowo- kredytowej</w:t>
      </w:r>
      <w:r w:rsidR="005B14B8" w:rsidRPr="00792085">
        <w:rPr>
          <w:rFonts w:asciiTheme="minorHAnsi" w:hAnsiTheme="minorHAnsi" w:cstheme="minorHAnsi"/>
          <w:sz w:val="22"/>
          <w:szCs w:val="22"/>
        </w:rPr>
        <w:t xml:space="preserve">, potwierdzająca posiadanie środków finansowych lub zdolności kredytowej na poziomie min. </w:t>
      </w:r>
      <w:r w:rsidR="005B14B8" w:rsidRPr="00792085">
        <w:rPr>
          <w:rFonts w:asciiTheme="minorHAnsi" w:hAnsiTheme="minorHAnsi" w:cstheme="minorHAnsi"/>
          <w:b/>
          <w:sz w:val="22"/>
          <w:szCs w:val="22"/>
        </w:rPr>
        <w:t>[*</w:t>
      </w:r>
      <w:r w:rsidR="00792085">
        <w:rPr>
          <w:rFonts w:asciiTheme="minorHAnsi" w:hAnsiTheme="minorHAnsi" w:cstheme="minorHAnsi"/>
          <w:b/>
          <w:sz w:val="22"/>
          <w:szCs w:val="22"/>
        </w:rPr>
        <w:t>300 000</w:t>
      </w:r>
      <w:r w:rsidR="005B14B8" w:rsidRPr="00792085">
        <w:rPr>
          <w:rFonts w:asciiTheme="minorHAnsi" w:hAnsiTheme="minorHAnsi" w:cstheme="minorHAnsi"/>
          <w:b/>
          <w:sz w:val="22"/>
          <w:szCs w:val="22"/>
        </w:rPr>
        <w:t>*]</w:t>
      </w:r>
      <w:r w:rsidR="005B14B8" w:rsidRPr="00792085">
        <w:rPr>
          <w:rFonts w:asciiTheme="minorHAnsi" w:hAnsiTheme="minorHAnsi" w:cstheme="minorHAnsi"/>
          <w:sz w:val="22"/>
          <w:szCs w:val="22"/>
        </w:rPr>
        <w:t xml:space="preserve"> zł, słownie: </w:t>
      </w:r>
      <w:r w:rsidR="005B14B8" w:rsidRPr="00792085">
        <w:rPr>
          <w:rFonts w:asciiTheme="minorHAnsi" w:hAnsiTheme="minorHAnsi" w:cstheme="minorHAnsi"/>
          <w:b/>
          <w:sz w:val="22"/>
          <w:szCs w:val="22"/>
        </w:rPr>
        <w:t>[*</w:t>
      </w:r>
      <w:r w:rsidR="00792085">
        <w:rPr>
          <w:rFonts w:asciiTheme="minorHAnsi" w:hAnsiTheme="minorHAnsi" w:cstheme="minorHAnsi"/>
          <w:b/>
          <w:sz w:val="22"/>
          <w:szCs w:val="22"/>
        </w:rPr>
        <w:t>trzysta tysięcy</w:t>
      </w:r>
      <w:r w:rsidR="00792085" w:rsidRPr="00792085">
        <w:rPr>
          <w:rFonts w:asciiTheme="minorHAnsi" w:hAnsiTheme="minorHAnsi" w:cstheme="minorHAnsi"/>
          <w:b/>
          <w:sz w:val="22"/>
          <w:szCs w:val="22"/>
        </w:rPr>
        <w:t xml:space="preserve"> </w:t>
      </w:r>
      <w:r w:rsidR="005B14B8" w:rsidRPr="00792085">
        <w:rPr>
          <w:rFonts w:asciiTheme="minorHAnsi" w:hAnsiTheme="minorHAnsi" w:cstheme="minorHAnsi"/>
          <w:b/>
          <w:sz w:val="22"/>
          <w:szCs w:val="22"/>
        </w:rPr>
        <w:t>słownie*]</w:t>
      </w:r>
      <w:r w:rsidR="0029449E" w:rsidRPr="00792085">
        <w:rPr>
          <w:rFonts w:asciiTheme="minorHAnsi" w:hAnsiTheme="minorHAnsi" w:cstheme="minorHAnsi"/>
          <w:sz w:val="22"/>
          <w:szCs w:val="22"/>
        </w:rPr>
        <w:t>; wystawiona nie wcześniej niż 1 miesiąc</w:t>
      </w:r>
      <w:r w:rsidR="005B14B8" w:rsidRPr="00792085">
        <w:rPr>
          <w:rFonts w:asciiTheme="minorHAnsi" w:hAnsiTheme="minorHAnsi" w:cstheme="minorHAnsi"/>
          <w:sz w:val="22"/>
          <w:szCs w:val="22"/>
        </w:rPr>
        <w:t xml:space="preserve"> przed upływem terminu składania ofert;</w:t>
      </w:r>
    </w:p>
    <w:p w14:paraId="3C7F8674" w14:textId="4FF18C9D" w:rsidR="00467A8F" w:rsidRPr="00942809" w:rsidRDefault="00CD36ED"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942809">
            <w:rPr>
              <w:rFonts w:asciiTheme="minorHAnsi" w:eastAsiaTheme="minorHAnsi" w:hAnsiTheme="minorHAnsi" w:cstheme="minorHAnsi"/>
              <w:b/>
              <w:sz w:val="22"/>
              <w:szCs w:val="22"/>
              <w:lang w:eastAsia="en-US"/>
            </w:rPr>
            <w:t xml:space="preserve">Niniejszy zapis nie obowiązuje </w:t>
          </w:r>
        </w:sdtContent>
      </w:sdt>
      <w:r w:rsidR="00467A8F" w:rsidRPr="00942809">
        <w:rPr>
          <w:rFonts w:asciiTheme="minorHAnsi" w:hAnsiTheme="minorHAnsi" w:cstheme="minorHAnsi"/>
          <w:bCs/>
          <w:sz w:val="22"/>
          <w:szCs w:val="22"/>
        </w:rPr>
        <w:t xml:space="preserve"> </w:t>
      </w:r>
    </w:p>
    <w:p w14:paraId="11267D8F" w14:textId="77777777"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scoringowej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14:paraId="0CAB8C27"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14:paraId="2C2C664C"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14:paraId="3E5D38F1"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14:paraId="195E4C65"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14:paraId="51A5862C" w14:textId="77777777"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14:paraId="56192AC3" w14:textId="77777777"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14:paraId="1E8A6072" w14:textId="77777777"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14:paraId="3DA2B494" w14:textId="77777777"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Wykonawcy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25F67054" w14:textId="77777777"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Wykonawca ma siedzibę lub miejsce zamieszkania, potwierdzające odpowiednio, że: </w:t>
      </w:r>
    </w:p>
    <w:p w14:paraId="7A4002D4"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04B987B0"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5C972A66" w14:textId="21573B31" w:rsidR="00A62A7A"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14:paraId="2E42857D" w14:textId="77777777" w:rsidR="00A62A7A" w:rsidRPr="00942809" w:rsidRDefault="0028192F"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jeżeli w kraju, w którym W</w:t>
      </w:r>
      <w:r w:rsidR="00680C36" w:rsidRPr="00942809">
        <w:rPr>
          <w:rFonts w:asciiTheme="minorHAnsi" w:eastAsiaTheme="minorHAnsi" w:hAnsiTheme="minorHAnsi" w:cstheme="minorHAnsi"/>
          <w:sz w:val="22"/>
          <w:szCs w:val="22"/>
          <w:lang w:eastAsia="en-US"/>
        </w:rPr>
        <w:t xml:space="preserve">ykonawca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907DE9B"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musi wykazać spełnienie w/w warunków nie później niż na dzień składania ofert na podstawie przedłożonych oświadczeń i dokumentów, o których mowa w Rozdziale V WZ.</w:t>
      </w:r>
    </w:p>
    <w:p w14:paraId="4DF3C41D"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1553950" w14:textId="77777777" w:rsidTr="005A6C4E">
        <w:tc>
          <w:tcPr>
            <w:tcW w:w="9771" w:type="dxa"/>
            <w:shd w:val="clear" w:color="auto" w:fill="D9D9D9" w:themeFill="background1" w:themeFillShade="D9"/>
          </w:tcPr>
          <w:p w14:paraId="658EC62A"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 w:name="_Toc55382621"/>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6"/>
          </w:p>
        </w:tc>
      </w:tr>
    </w:tbl>
    <w:p w14:paraId="4DA7F4BE"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3F64EA80" w14:textId="77777777"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1D85034C" w14:textId="77777777" w:rsidR="00660397" w:rsidRPr="00942809" w:rsidRDefault="007831D6"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660397" w:rsidRPr="00942809">
        <w:rPr>
          <w:rFonts w:asciiTheme="minorHAnsi" w:hAnsiTheme="minorHAnsi" w:cstheme="minorHAnsi"/>
          <w:lang w:eastAsia="ja-JP"/>
        </w:rPr>
        <w:t>ykonawcy zobowiązani są również złożyć wraz z ofertą:</w:t>
      </w:r>
    </w:p>
    <w:p w14:paraId="12DC4970"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27FA0476" w14:textId="77777777"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3D89F43D" w14:textId="77777777"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w przypadku oferty składanej przez Wykonawców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706BAC09"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r w:rsidR="005A520A" w:rsidRPr="00942809">
        <w:rPr>
          <w:rFonts w:asciiTheme="minorHAnsi" w:hAnsiTheme="minorHAnsi" w:cstheme="minorHAnsi"/>
          <w:lang w:eastAsia="ja-JP"/>
        </w:rPr>
        <w:t>cy przed upływem terminu składania ofert w tym postępowaniu:</w:t>
      </w:r>
      <w:r w:rsidR="00E4010F" w:rsidRPr="00942809">
        <w:rPr>
          <w:rFonts w:asciiTheme="minorHAnsi" w:hAnsiTheme="minorHAnsi" w:cstheme="minorHAnsi"/>
          <w:lang w:eastAsia="ja-JP"/>
        </w:rPr>
        <w:t xml:space="preserve"> </w:t>
      </w:r>
    </w:p>
    <w:p w14:paraId="6DB3DA57" w14:textId="77777777"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3" w:history="1">
        <w:r w:rsidRPr="00942809">
          <w:rPr>
            <w:rStyle w:val="Hipercze"/>
            <w:rFonts w:asciiTheme="minorHAnsi" w:hAnsiTheme="minorHAnsi" w:cstheme="minorHAnsi"/>
            <w:color w:val="auto"/>
          </w:rPr>
          <w:t>www.firma.gov.pl</w:t>
        </w:r>
      </w:hyperlink>
      <w:r w:rsidR="009420CC" w:rsidRPr="00942809">
        <w:rPr>
          <w:rFonts w:asciiTheme="minorHAnsi" w:hAnsiTheme="minorHAnsi" w:cstheme="minorHAnsi"/>
        </w:rPr>
        <w:t>;</w:t>
      </w:r>
      <w:r w:rsidRPr="00942809">
        <w:rPr>
          <w:rFonts w:asciiTheme="minorHAnsi" w:hAnsiTheme="minorHAnsi" w:cstheme="minorHAnsi"/>
        </w:rPr>
        <w:t xml:space="preserve"> </w:t>
      </w:r>
    </w:p>
    <w:p w14:paraId="27CC2C39" w14:textId="77777777"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lastRenderedPageBreak/>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4" w:history="1">
        <w:r w:rsidR="0030352A" w:rsidRPr="00942809">
          <w:rPr>
            <w:rStyle w:val="Hipercze"/>
            <w:rFonts w:asciiTheme="minorHAnsi" w:hAnsiTheme="minorHAnsi" w:cstheme="minorHAnsi"/>
            <w:color w:val="auto"/>
          </w:rPr>
          <w:t>https://ems.ms.gov.pl/krs/wyszukiwaniepodmiotu</w:t>
        </w:r>
      </w:hyperlink>
      <w:r w:rsidR="009420CC" w:rsidRPr="00942809">
        <w:rPr>
          <w:rFonts w:asciiTheme="minorHAnsi" w:hAnsiTheme="minorHAnsi" w:cstheme="minorHAnsi"/>
        </w:rPr>
        <w:t>;</w:t>
      </w:r>
    </w:p>
    <w:p w14:paraId="5EC960D8"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w:t>
      </w:r>
      <w:r w:rsidR="00C85312" w:rsidRPr="00942809">
        <w:rPr>
          <w:rFonts w:asciiTheme="minorHAnsi" w:eastAsiaTheme="minorHAnsi" w:hAnsiTheme="minorHAnsi" w:cstheme="minorHAnsi"/>
          <w:sz w:val="22"/>
          <w:szCs w:val="22"/>
        </w:rPr>
        <w:t>zaświadczenie</w:t>
      </w:r>
      <w:r w:rsidR="00727883" w:rsidRPr="00942809">
        <w:rPr>
          <w:rFonts w:asciiTheme="minorHAnsi" w:eastAsiaTheme="minorHAnsi" w:hAnsiTheme="minorHAnsi" w:cstheme="minorHAnsi"/>
          <w:sz w:val="22"/>
          <w:szCs w:val="22"/>
        </w:rPr>
        <w:t xml:space="preserve"> </w:t>
      </w:r>
      <w:r w:rsidRPr="00942809">
        <w:rPr>
          <w:rFonts w:asciiTheme="minorHAnsi" w:eastAsiaTheme="minorHAnsi" w:hAnsiTheme="minorHAnsi" w:cstheme="minorHAnsi"/>
          <w:sz w:val="22"/>
          <w:szCs w:val="22"/>
          <w:lang w:eastAsia="en-US"/>
        </w:rPr>
        <w:t>właściwego Naczelnika Urzędu Skarbowego</w:t>
      </w:r>
      <w:r w:rsidR="00216EFD" w:rsidRPr="00942809">
        <w:rPr>
          <w:rFonts w:asciiTheme="minorHAnsi" w:eastAsiaTheme="minorHAnsi" w:hAnsiTheme="minorHAnsi" w:cstheme="minorHAnsi"/>
          <w:sz w:val="22"/>
          <w:szCs w:val="22"/>
          <w:lang w:eastAsia="en-US"/>
        </w:rPr>
        <w:t>, że Wykonawca nie zalega z </w:t>
      </w:r>
      <w:r w:rsidRPr="00942809">
        <w:rPr>
          <w:rFonts w:asciiTheme="minorHAnsi" w:eastAsiaTheme="minorHAnsi" w:hAnsiTheme="minorHAnsi" w:cstheme="minorHAnsi"/>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6E952C03"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oddziału Zakładu Ubezpieczeń Społecznych lub Kasy Rolniczego Ubezpieczenia Społecznego potwierdzające, że Wykonawca nie zalega z opłaceniem </w:t>
      </w:r>
      <w:r w:rsidR="00483C1B" w:rsidRPr="00942809">
        <w:rPr>
          <w:rFonts w:asciiTheme="minorHAnsi" w:eastAsiaTheme="minorHAnsi" w:hAnsiTheme="minorHAnsi" w:cstheme="minorHAnsi"/>
          <w:sz w:val="22"/>
          <w:szCs w:val="22"/>
        </w:rPr>
        <w:t xml:space="preserve">opłat oraz składek na ubezpieczenie zdrowotne </w:t>
      </w:r>
      <w:r w:rsidR="00483C1B" w:rsidRPr="00942809">
        <w:rPr>
          <w:rFonts w:asciiTheme="minorHAnsi" w:eastAsiaTheme="minorHAnsi" w:hAnsiTheme="minorHAnsi" w:cstheme="minorHAnsi"/>
          <w:sz w:val="22"/>
          <w:szCs w:val="22"/>
          <w:lang w:eastAsia="en-US"/>
        </w:rPr>
        <w:t>lub zaświadczenie</w:t>
      </w:r>
      <w:r w:rsidRPr="00942809">
        <w:rPr>
          <w:rFonts w:asciiTheme="minorHAnsi" w:eastAsiaTheme="minorHAnsi" w:hAnsiTheme="minorHAnsi" w:cstheme="minorHAnsi"/>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6BC65E5B" w14:textId="77777777" w:rsidR="00E64B16" w:rsidRPr="00942809" w:rsidRDefault="004308DE" w:rsidP="00093223">
      <w:pPr>
        <w:numPr>
          <w:ilvl w:val="1"/>
          <w:numId w:val="13"/>
        </w:numPr>
        <w:spacing w:after="120" w:line="276" w:lineRule="auto"/>
        <w:ind w:left="1134" w:hanging="566"/>
        <w:jc w:val="both"/>
        <w:rPr>
          <w:rFonts w:asciiTheme="minorHAnsi" w:eastAsiaTheme="minorHAnsi" w:hAnsiTheme="minorHAnsi" w:cstheme="minorHAnsi"/>
          <w:strike/>
          <w:sz w:val="22"/>
          <w:szCs w:val="22"/>
          <w:lang w:eastAsia="en-US"/>
        </w:rPr>
      </w:pPr>
      <w:r w:rsidRPr="00942809">
        <w:rPr>
          <w:rFonts w:asciiTheme="minorHAnsi" w:eastAsiaTheme="minorHAnsi" w:hAnsiTheme="minorHAnsi" w:cstheme="minorHAnsi"/>
          <w:strike/>
          <w:sz w:val="22"/>
          <w:szCs w:val="22"/>
          <w:lang w:eastAsia="en-US"/>
        </w:rPr>
        <w:t xml:space="preserve">kopii </w:t>
      </w:r>
      <w:r w:rsidR="00E64B16" w:rsidRPr="00942809">
        <w:rPr>
          <w:rFonts w:asciiTheme="minorHAnsi" w:eastAsiaTheme="minorHAnsi" w:hAnsiTheme="minorHAnsi" w:cstheme="minorHAnsi"/>
          <w:strike/>
          <w:sz w:val="22"/>
          <w:szCs w:val="22"/>
          <w:lang w:eastAsia="en-US"/>
        </w:rPr>
        <w:t xml:space="preserve">wymaganych przepisami prawa </w:t>
      </w:r>
      <w:r w:rsidR="00E64B16" w:rsidRPr="00942809">
        <w:rPr>
          <w:rFonts w:asciiTheme="minorHAnsi" w:hAnsiTheme="minorHAnsi" w:cstheme="minorHAnsi"/>
          <w:strike/>
          <w:sz w:val="22"/>
          <w:szCs w:val="22"/>
        </w:rPr>
        <w:t>stosownych zezwoleń właściwego organu administracji w zakresie gospodarowania odpadami – kopie zezwoleń potwierdzone za zgodność z oryginałem oraz numer rejestrowy</w:t>
      </w:r>
      <w:r w:rsidR="00F352E2" w:rsidRPr="00942809">
        <w:rPr>
          <w:rFonts w:asciiTheme="minorHAnsi" w:hAnsiTheme="minorHAnsi" w:cstheme="minorHAnsi"/>
          <w:strike/>
          <w:sz w:val="22"/>
          <w:szCs w:val="22"/>
        </w:rPr>
        <w:t xml:space="preserve"> w rejestrze BDO</w:t>
      </w:r>
      <w:r w:rsidR="00E64B16" w:rsidRPr="00942809">
        <w:rPr>
          <w:rFonts w:asciiTheme="minorHAnsi" w:hAnsiTheme="minorHAnsi" w:cstheme="minorHAnsi"/>
          <w:strike/>
          <w:sz w:val="22"/>
          <w:szCs w:val="22"/>
        </w:rPr>
        <w:t xml:space="preserve"> podmiotów gospodarujących odpadami</w:t>
      </w:r>
      <w:r w:rsidR="00BF3A08" w:rsidRPr="00942809">
        <w:rPr>
          <w:rFonts w:asciiTheme="minorHAnsi" w:hAnsiTheme="minorHAnsi" w:cstheme="minorHAnsi"/>
          <w:strike/>
          <w:sz w:val="22"/>
          <w:szCs w:val="22"/>
        </w:rPr>
        <w:t xml:space="preserve"> </w:t>
      </w:r>
      <w:r w:rsidR="00E64B16" w:rsidRPr="00942809">
        <w:rPr>
          <w:rFonts w:asciiTheme="minorHAnsi" w:hAnsiTheme="minorHAnsi" w:cstheme="minorHAnsi"/>
          <w:strike/>
          <w:sz w:val="22"/>
          <w:szCs w:val="22"/>
        </w:rPr>
        <w:t xml:space="preserve">- </w:t>
      </w:r>
      <w:r w:rsidR="008460A5" w:rsidRPr="00942809">
        <w:rPr>
          <w:rFonts w:asciiTheme="minorHAnsi" w:hAnsiTheme="minorHAnsi" w:cstheme="minorHAnsi"/>
          <w:strike/>
          <w:sz w:val="22"/>
          <w:szCs w:val="22"/>
        </w:rPr>
        <w:t xml:space="preserve">wskazane </w:t>
      </w:r>
      <w:r w:rsidR="00F352E2" w:rsidRPr="00942809">
        <w:rPr>
          <w:rFonts w:asciiTheme="minorHAnsi" w:hAnsiTheme="minorHAnsi" w:cstheme="minorHAnsi"/>
          <w:strike/>
          <w:sz w:val="22"/>
          <w:szCs w:val="22"/>
        </w:rPr>
        <w:br/>
      </w:r>
      <w:r w:rsidR="008460A5" w:rsidRPr="00942809">
        <w:rPr>
          <w:rFonts w:asciiTheme="minorHAnsi" w:hAnsiTheme="minorHAnsi" w:cstheme="minorHAnsi"/>
          <w:strike/>
          <w:sz w:val="22"/>
          <w:szCs w:val="22"/>
        </w:rPr>
        <w:t xml:space="preserve">w </w:t>
      </w:r>
      <w:r w:rsidR="008460A5" w:rsidRPr="00942809">
        <w:rPr>
          <w:rFonts w:asciiTheme="minorHAnsi" w:hAnsiTheme="minorHAnsi" w:cstheme="minorHAnsi"/>
          <w:i/>
          <w:strike/>
          <w:sz w:val="22"/>
          <w:szCs w:val="22"/>
          <w:u w:val="single"/>
        </w:rPr>
        <w:t>Załączniku nr 18 do Formularza Oferty</w:t>
      </w:r>
      <w:r w:rsidR="008460A5" w:rsidRPr="00942809">
        <w:rPr>
          <w:rFonts w:asciiTheme="minorHAnsi" w:eastAsiaTheme="minorHAnsi" w:hAnsiTheme="minorHAnsi" w:cstheme="minorHAnsi"/>
          <w:strike/>
          <w:sz w:val="22"/>
          <w:szCs w:val="22"/>
          <w:lang w:eastAsia="en-US"/>
        </w:rPr>
        <w:t>,</w:t>
      </w:r>
    </w:p>
    <w:p w14:paraId="341EBF39" w14:textId="1961E02F" w:rsidR="00B83AB3" w:rsidRPr="00942809" w:rsidRDefault="00CD36ED"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5101B">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strike/>
          <w:sz w:val="22"/>
          <w:szCs w:val="22"/>
        </w:rPr>
        <w:t xml:space="preserve"> </w:t>
      </w:r>
    </w:p>
    <w:p w14:paraId="1A9AB26B" w14:textId="77777777" w:rsidR="004308DE" w:rsidRPr="00942809" w:rsidRDefault="004308DE" w:rsidP="00093223">
      <w:pPr>
        <w:spacing w:line="276" w:lineRule="auto"/>
        <w:ind w:left="1134"/>
        <w:jc w:val="both"/>
        <w:rPr>
          <w:rFonts w:asciiTheme="minorHAnsi" w:eastAsiaTheme="minorHAnsi" w:hAnsiTheme="minorHAnsi" w:cstheme="minorHAnsi"/>
          <w:strike/>
          <w:sz w:val="22"/>
          <w:szCs w:val="22"/>
          <w:lang w:eastAsia="en-US"/>
        </w:rPr>
      </w:pPr>
      <w:r w:rsidRPr="0045101B">
        <w:rPr>
          <w:rFonts w:asciiTheme="minorHAnsi" w:hAnsiTheme="minorHAnsi" w:cstheme="minorHAnsi"/>
          <w:sz w:val="22"/>
          <w:szCs w:val="22"/>
        </w:rPr>
        <w:t xml:space="preserve">kopii dokumentów potwierdzających posiadanie wskazanych uprawnień (kwalifikacji) przez osoby wskazane w </w:t>
      </w:r>
      <w:r w:rsidRPr="0045101B">
        <w:rPr>
          <w:rFonts w:asciiTheme="minorHAnsi" w:hAnsiTheme="minorHAnsi" w:cstheme="minorHAnsi"/>
          <w:i/>
          <w:sz w:val="22"/>
          <w:szCs w:val="22"/>
          <w:u w:val="single"/>
        </w:rPr>
        <w:t xml:space="preserve">Załączniku nr </w:t>
      </w:r>
      <w:r w:rsidR="00972978" w:rsidRPr="0045101B">
        <w:rPr>
          <w:rFonts w:asciiTheme="minorHAnsi" w:hAnsiTheme="minorHAnsi" w:cstheme="minorHAnsi"/>
          <w:i/>
          <w:sz w:val="22"/>
          <w:szCs w:val="22"/>
          <w:u w:val="single"/>
        </w:rPr>
        <w:t>13</w:t>
      </w:r>
      <w:r w:rsidR="00A6004A" w:rsidRPr="0045101B">
        <w:rPr>
          <w:rFonts w:asciiTheme="minorHAnsi" w:hAnsiTheme="minorHAnsi" w:cstheme="minorHAnsi"/>
          <w:i/>
          <w:sz w:val="22"/>
          <w:szCs w:val="22"/>
          <w:u w:val="single"/>
        </w:rPr>
        <w:t xml:space="preserve"> do Formularza Oferty</w:t>
      </w:r>
      <w:r w:rsidRPr="0045101B">
        <w:rPr>
          <w:rFonts w:asciiTheme="minorHAnsi" w:eastAsiaTheme="minorHAnsi" w:hAnsiTheme="minorHAnsi" w:cstheme="minorHAnsi"/>
          <w:sz w:val="22"/>
          <w:szCs w:val="22"/>
          <w:lang w:eastAsia="en-US"/>
        </w:rPr>
        <w:t>, jeżeli przepisy prawa nakładają obowiązek posiadania takich uprawnień</w:t>
      </w:r>
      <w:r w:rsidRPr="00942809">
        <w:rPr>
          <w:rFonts w:asciiTheme="minorHAnsi" w:eastAsiaTheme="minorHAnsi" w:hAnsiTheme="minorHAnsi" w:cstheme="minorHAnsi"/>
          <w:strike/>
          <w:sz w:val="22"/>
          <w:szCs w:val="22"/>
          <w:lang w:eastAsia="en-US"/>
        </w:rPr>
        <w:t>;</w:t>
      </w:r>
    </w:p>
    <w:p w14:paraId="3BBB7C00" w14:textId="77777777" w:rsidR="00041D34" w:rsidRPr="00942809" w:rsidRDefault="007D33B1"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 xml:space="preserve">wskazanie w </w:t>
      </w:r>
      <w:r w:rsidRPr="00942809">
        <w:rPr>
          <w:rFonts w:asciiTheme="minorHAnsi" w:hAnsiTheme="minorHAnsi" w:cstheme="minorHAnsi"/>
          <w:i/>
          <w:sz w:val="22"/>
          <w:szCs w:val="22"/>
          <w:u w:val="single"/>
        </w:rPr>
        <w:t xml:space="preserve">Załączniku nr </w:t>
      </w:r>
      <w:r w:rsidR="00972978" w:rsidRPr="00942809">
        <w:rPr>
          <w:rFonts w:asciiTheme="minorHAnsi" w:hAnsiTheme="minorHAnsi" w:cstheme="minorHAnsi"/>
          <w:i/>
          <w:sz w:val="22"/>
          <w:szCs w:val="22"/>
          <w:u w:val="single"/>
        </w:rPr>
        <w:t>5</w:t>
      </w:r>
      <w:r w:rsidRPr="00942809">
        <w:rPr>
          <w:rFonts w:asciiTheme="minorHAnsi" w:hAnsiTheme="minorHAnsi" w:cstheme="minorHAnsi"/>
          <w:i/>
          <w:sz w:val="22"/>
          <w:szCs w:val="22"/>
          <w:u w:val="single"/>
        </w:rPr>
        <w:t xml:space="preserve"> do Formularza Oferty</w:t>
      </w:r>
      <w:r w:rsidRPr="00942809">
        <w:rPr>
          <w:rFonts w:asciiTheme="minorHAnsi" w:hAnsiTheme="minorHAnsi" w:cstheme="minorHAnsi"/>
          <w:sz w:val="22"/>
          <w:szCs w:val="22"/>
        </w:rPr>
        <w:t xml:space="preserve"> </w:t>
      </w:r>
      <w:r w:rsidR="004308DE" w:rsidRPr="00942809">
        <w:rPr>
          <w:rFonts w:asciiTheme="minorHAnsi" w:hAnsiTheme="minorHAnsi" w:cstheme="minorHAnsi"/>
          <w:sz w:val="22"/>
          <w:szCs w:val="22"/>
        </w:rPr>
        <w:t>w</w:t>
      </w:r>
      <w:r w:rsidR="00C62D68" w:rsidRPr="00942809">
        <w:rPr>
          <w:rFonts w:asciiTheme="minorHAnsi" w:hAnsiTheme="minorHAnsi" w:cstheme="minorHAnsi"/>
          <w:sz w:val="22"/>
          <w:szCs w:val="22"/>
        </w:rPr>
        <w:t xml:space="preserve">ykaz </w:t>
      </w:r>
      <w:r w:rsidR="00C55527" w:rsidRPr="00942809">
        <w:rPr>
          <w:rFonts w:asciiTheme="minorHAnsi" w:hAnsiTheme="minorHAnsi" w:cstheme="minorHAnsi"/>
          <w:sz w:val="22"/>
          <w:szCs w:val="22"/>
        </w:rPr>
        <w:t xml:space="preserve">doświadczenia </w:t>
      </w:r>
      <w:r w:rsidRPr="00942809">
        <w:rPr>
          <w:rFonts w:asciiTheme="minorHAnsi" w:hAnsiTheme="minorHAnsi" w:cstheme="minorHAnsi"/>
          <w:sz w:val="22"/>
          <w:szCs w:val="22"/>
        </w:rPr>
        <w:t>Wykonawcy w </w:t>
      </w:r>
      <w:r w:rsidR="00840E09" w:rsidRPr="00942809">
        <w:rPr>
          <w:rFonts w:asciiTheme="minorHAnsi" w:hAnsiTheme="minorHAnsi" w:cstheme="minorHAnsi"/>
          <w:sz w:val="22"/>
          <w:szCs w:val="22"/>
        </w:rPr>
        <w:t xml:space="preserve">realizacji zamówień o profilu </w:t>
      </w:r>
      <w:r w:rsidR="00BF3A08" w:rsidRPr="00942809">
        <w:rPr>
          <w:rFonts w:asciiTheme="minorHAnsi" w:hAnsiTheme="minorHAnsi" w:cstheme="minorHAnsi"/>
          <w:sz w:val="22"/>
          <w:szCs w:val="22"/>
        </w:rPr>
        <w:t>tożsamym</w:t>
      </w:r>
      <w:r w:rsidR="00840E09" w:rsidRPr="00942809">
        <w:rPr>
          <w:rFonts w:asciiTheme="minorHAnsi" w:hAnsiTheme="minorHAnsi" w:cstheme="minorHAnsi"/>
          <w:sz w:val="22"/>
          <w:szCs w:val="22"/>
        </w:rPr>
        <w:t xml:space="preserve"> do przedmiotu zamówienia</w:t>
      </w:r>
      <w:r w:rsidR="00C55527" w:rsidRPr="00942809">
        <w:rPr>
          <w:rFonts w:asciiTheme="minorHAnsi" w:hAnsiTheme="minorHAnsi" w:cstheme="minorHAnsi"/>
          <w:sz w:val="22"/>
          <w:szCs w:val="22"/>
        </w:rPr>
        <w:t xml:space="preserve"> wraz z dokumentami potwierdz</w:t>
      </w:r>
      <w:r w:rsidR="00840E09" w:rsidRPr="00942809">
        <w:rPr>
          <w:rFonts w:asciiTheme="minorHAnsi" w:hAnsiTheme="minorHAnsi" w:cstheme="minorHAnsi"/>
          <w:sz w:val="22"/>
          <w:szCs w:val="22"/>
        </w:rPr>
        <w:t>ającymi należyte wykonan</w:t>
      </w:r>
      <w:r w:rsidR="00516E9C" w:rsidRPr="00942809">
        <w:rPr>
          <w:rFonts w:asciiTheme="minorHAnsi" w:hAnsiTheme="minorHAnsi" w:cstheme="minorHAnsi"/>
          <w:sz w:val="22"/>
          <w:szCs w:val="22"/>
        </w:rPr>
        <w:t>ie zamówień – zgodnie z pkt. 1.3</w:t>
      </w:r>
      <w:r w:rsidR="00840E09" w:rsidRPr="00942809">
        <w:rPr>
          <w:rFonts w:asciiTheme="minorHAnsi" w:hAnsiTheme="minorHAnsi" w:cstheme="minorHAnsi"/>
          <w:sz w:val="22"/>
          <w:szCs w:val="22"/>
        </w:rPr>
        <w:t>.1 w Rozdziale IV</w:t>
      </w:r>
      <w:r w:rsidR="00DE5AB1" w:rsidRPr="00942809">
        <w:rPr>
          <w:rFonts w:asciiTheme="minorHAnsi" w:hAnsiTheme="minorHAnsi" w:cstheme="minorHAnsi"/>
          <w:sz w:val="22"/>
          <w:szCs w:val="22"/>
        </w:rPr>
        <w:t>;</w:t>
      </w:r>
      <w:r w:rsidR="00C62D68" w:rsidRPr="00942809">
        <w:rPr>
          <w:rFonts w:asciiTheme="minorHAnsi" w:hAnsiTheme="minorHAnsi" w:cstheme="minorHAnsi"/>
          <w:sz w:val="22"/>
          <w:szCs w:val="22"/>
        </w:rPr>
        <w:t xml:space="preserve"> </w:t>
      </w:r>
    </w:p>
    <w:p w14:paraId="2290F0A1" w14:textId="77777777" w:rsidR="00A15D4E"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w</w:t>
      </w:r>
      <w:r w:rsidR="00A15D4E" w:rsidRPr="00942809">
        <w:rPr>
          <w:rFonts w:asciiTheme="minorHAnsi" w:hAnsiTheme="minorHAnsi" w:cstheme="minorHAnsi"/>
          <w:sz w:val="22"/>
          <w:szCs w:val="22"/>
        </w:rPr>
        <w:t xml:space="preserve">skazanie w </w:t>
      </w:r>
      <w:r w:rsidR="00FC3FDE" w:rsidRPr="00942809">
        <w:rPr>
          <w:rFonts w:asciiTheme="minorHAnsi" w:hAnsiTheme="minorHAnsi" w:cstheme="minorHAnsi"/>
          <w:i/>
          <w:sz w:val="22"/>
          <w:szCs w:val="22"/>
          <w:u w:val="single"/>
        </w:rPr>
        <w:t xml:space="preserve">Załączniku nr 10 </w:t>
      </w:r>
      <w:r w:rsidR="00D324E3" w:rsidRPr="00942809">
        <w:rPr>
          <w:rFonts w:asciiTheme="minorHAnsi" w:hAnsiTheme="minorHAnsi" w:cstheme="minorHAnsi"/>
          <w:i/>
          <w:sz w:val="22"/>
          <w:szCs w:val="22"/>
          <w:u w:val="single"/>
        </w:rPr>
        <w:t xml:space="preserve">do </w:t>
      </w:r>
      <w:r w:rsidR="00A15D4E" w:rsidRPr="00942809">
        <w:rPr>
          <w:rFonts w:asciiTheme="minorHAnsi" w:hAnsiTheme="minorHAnsi" w:cstheme="minorHAnsi"/>
          <w:i/>
          <w:sz w:val="22"/>
          <w:szCs w:val="22"/>
          <w:u w:val="single"/>
        </w:rPr>
        <w:t>F</w:t>
      </w:r>
      <w:r w:rsidRPr="00942809">
        <w:rPr>
          <w:rFonts w:asciiTheme="minorHAnsi" w:hAnsiTheme="minorHAnsi" w:cstheme="minorHAnsi"/>
          <w:i/>
          <w:sz w:val="22"/>
          <w:szCs w:val="22"/>
          <w:u w:val="single"/>
        </w:rPr>
        <w:t>ormularza O</w:t>
      </w:r>
      <w:r w:rsidR="00A15D4E" w:rsidRPr="00942809">
        <w:rPr>
          <w:rFonts w:asciiTheme="minorHAnsi" w:hAnsiTheme="minorHAnsi" w:cstheme="minorHAnsi"/>
          <w:i/>
          <w:sz w:val="22"/>
          <w:szCs w:val="22"/>
          <w:u w:val="single"/>
        </w:rPr>
        <w:t>ferty</w:t>
      </w:r>
      <w:r w:rsidR="00A15D4E" w:rsidRPr="00942809">
        <w:rPr>
          <w:rFonts w:asciiTheme="minorHAnsi" w:hAnsiTheme="minorHAnsi" w:cstheme="minorHAnsi"/>
          <w:sz w:val="22"/>
          <w:szCs w:val="22"/>
        </w:rPr>
        <w:t xml:space="preserve"> ewe</w:t>
      </w:r>
      <w:r w:rsidR="00D324E3" w:rsidRPr="00942809">
        <w:rPr>
          <w:rFonts w:asciiTheme="minorHAnsi" w:hAnsiTheme="minorHAnsi" w:cstheme="minorHAnsi"/>
          <w:sz w:val="22"/>
          <w:szCs w:val="22"/>
        </w:rPr>
        <w:t>ntualnych podwykonawców prac, z </w:t>
      </w:r>
      <w:r w:rsidR="00DE5AB1" w:rsidRPr="00942809">
        <w:rPr>
          <w:rFonts w:asciiTheme="minorHAnsi" w:hAnsiTheme="minorHAnsi" w:cstheme="minorHAnsi"/>
          <w:sz w:val="22"/>
          <w:szCs w:val="22"/>
        </w:rPr>
        <w:t>zakresem tych podzlecanych prac;</w:t>
      </w:r>
    </w:p>
    <w:p w14:paraId="2D6C2828"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wystawionej/ych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294D4DF1"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15B3CE00"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2DF2995D" w14:textId="77777777"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Wykonawcy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4EF24393" w14:textId="5182A332"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oświadczenia Wykonawcy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r w:rsidRPr="00942809">
        <w:rPr>
          <w:rFonts w:asciiTheme="minorHAnsi" w:hAnsiTheme="minorHAnsi" w:cstheme="minorHAnsi"/>
          <w:sz w:val="22"/>
          <w:szCs w:val="22"/>
        </w:rPr>
        <w:t>split payment.</w:t>
      </w:r>
    </w:p>
    <w:p w14:paraId="3F17407C" w14:textId="490F5372"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7A11A5F7" w14:textId="68E944DB" w:rsidR="00B83AB3" w:rsidRPr="00942809" w:rsidRDefault="00CD36ED"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2074" w:rsidRPr="00942809">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sz w:val="22"/>
          <w:szCs w:val="22"/>
        </w:rPr>
        <w:t xml:space="preserve"> </w:t>
      </w:r>
    </w:p>
    <w:p w14:paraId="1218FB88" w14:textId="77777777" w:rsidR="002025AB" w:rsidRPr="00942809" w:rsidRDefault="000F22F0" w:rsidP="00093223">
      <w:pPr>
        <w:pStyle w:val="Tekstpodstawowywcity"/>
        <w:spacing w:line="276" w:lineRule="auto"/>
        <w:ind w:left="1134"/>
        <w:jc w:val="both"/>
        <w:rPr>
          <w:rFonts w:asciiTheme="minorHAnsi" w:hAnsiTheme="minorHAnsi" w:cstheme="minorHAnsi"/>
          <w:sz w:val="22"/>
          <w:szCs w:val="22"/>
        </w:rPr>
      </w:pPr>
      <w:r w:rsidRPr="00942809">
        <w:rPr>
          <w:rFonts w:asciiTheme="minorHAnsi" w:hAnsiTheme="minorHAnsi" w:cstheme="minorHAnsi"/>
          <w:sz w:val="22"/>
          <w:szCs w:val="22"/>
        </w:rPr>
        <w:t>d</w:t>
      </w:r>
      <w:r w:rsidR="00D6056A" w:rsidRPr="00942809">
        <w:rPr>
          <w:rFonts w:asciiTheme="minorHAnsi" w:hAnsiTheme="minorHAnsi" w:cstheme="minorHAnsi"/>
          <w:sz w:val="22"/>
          <w:szCs w:val="22"/>
        </w:rPr>
        <w:t xml:space="preserve">owód wniesienia wadium </w:t>
      </w:r>
      <w:r w:rsidRPr="00942809">
        <w:rPr>
          <w:rFonts w:asciiTheme="minorHAnsi" w:hAnsiTheme="minorHAnsi" w:cstheme="minorHAnsi"/>
          <w:sz w:val="22"/>
          <w:szCs w:val="22"/>
        </w:rPr>
        <w:t>bądź dokument wadium</w:t>
      </w:r>
      <w:r w:rsidR="005E2EC6" w:rsidRPr="00942809">
        <w:rPr>
          <w:rFonts w:asciiTheme="minorHAnsi" w:hAnsiTheme="minorHAnsi" w:cstheme="minorHAnsi"/>
          <w:sz w:val="22"/>
          <w:szCs w:val="22"/>
        </w:rPr>
        <w:t xml:space="preserve"> </w:t>
      </w:r>
      <w:r w:rsidR="00EA1067" w:rsidRPr="00942809">
        <w:rPr>
          <w:rFonts w:asciiTheme="minorHAnsi" w:hAnsiTheme="minorHAnsi" w:cstheme="minorHAnsi"/>
          <w:sz w:val="22"/>
          <w:szCs w:val="22"/>
        </w:rPr>
        <w:t xml:space="preserve">- </w:t>
      </w:r>
      <w:r w:rsidR="00EA1067" w:rsidRPr="00942809">
        <w:rPr>
          <w:rFonts w:asciiTheme="minorHAnsi" w:hAnsiTheme="minorHAnsi" w:cstheme="minorHAnsi"/>
          <w:i/>
          <w:sz w:val="22"/>
          <w:szCs w:val="22"/>
          <w:u w:val="single"/>
        </w:rPr>
        <w:t>Załącznik</w:t>
      </w:r>
      <w:r w:rsidR="005E2EC6" w:rsidRPr="00942809">
        <w:rPr>
          <w:rFonts w:asciiTheme="minorHAnsi" w:hAnsiTheme="minorHAnsi" w:cstheme="minorHAnsi"/>
          <w:i/>
          <w:sz w:val="22"/>
          <w:szCs w:val="22"/>
          <w:u w:val="single"/>
        </w:rPr>
        <w:t xml:space="preserve"> nr 7 do Formularza Oferty</w:t>
      </w:r>
      <w:r w:rsidR="005E2EC6" w:rsidRPr="00942809">
        <w:rPr>
          <w:rFonts w:asciiTheme="minorHAnsi" w:hAnsiTheme="minorHAnsi" w:cstheme="minorHAnsi"/>
          <w:sz w:val="22"/>
          <w:szCs w:val="22"/>
        </w:rPr>
        <w:t>;</w:t>
      </w:r>
    </w:p>
    <w:p w14:paraId="63763B30" w14:textId="7404E323" w:rsidR="00B83AB3" w:rsidRPr="00942809" w:rsidRDefault="00CD36ED"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2687C">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sz w:val="22"/>
          <w:szCs w:val="22"/>
        </w:rPr>
        <w:t xml:space="preserve"> </w:t>
      </w:r>
    </w:p>
    <w:p w14:paraId="49C995C6" w14:textId="77777777" w:rsidR="0029422F" w:rsidRPr="00A2687C" w:rsidRDefault="000F22F0" w:rsidP="00093223">
      <w:pPr>
        <w:pStyle w:val="Tekstpodstawowywcity"/>
        <w:spacing w:line="276" w:lineRule="auto"/>
        <w:ind w:left="1134"/>
        <w:jc w:val="both"/>
        <w:rPr>
          <w:rFonts w:asciiTheme="minorHAnsi" w:hAnsiTheme="minorHAnsi" w:cstheme="minorHAnsi"/>
          <w:sz w:val="22"/>
          <w:szCs w:val="22"/>
        </w:rPr>
      </w:pPr>
      <w:r w:rsidRPr="00A2687C">
        <w:rPr>
          <w:rFonts w:asciiTheme="minorHAnsi" w:hAnsiTheme="minorHAnsi" w:cstheme="minorHAnsi"/>
          <w:sz w:val="22"/>
          <w:szCs w:val="22"/>
        </w:rPr>
        <w:t>p</w:t>
      </w:r>
      <w:r w:rsidR="003554BC" w:rsidRPr="00A2687C">
        <w:rPr>
          <w:rFonts w:asciiTheme="minorHAnsi" w:hAnsiTheme="minorHAnsi" w:cstheme="minorHAnsi"/>
          <w:sz w:val="22"/>
          <w:szCs w:val="22"/>
        </w:rPr>
        <w:t>otwierdzenie odbycia wizji lokalnej</w:t>
      </w:r>
      <w:r w:rsidR="002025AB" w:rsidRPr="00A2687C">
        <w:rPr>
          <w:rFonts w:asciiTheme="minorHAnsi" w:hAnsiTheme="minorHAnsi" w:cstheme="minorHAnsi"/>
          <w:sz w:val="22"/>
          <w:szCs w:val="22"/>
        </w:rPr>
        <w:t xml:space="preserve"> </w:t>
      </w:r>
      <w:r w:rsidR="00EA1067" w:rsidRPr="00A2687C">
        <w:rPr>
          <w:rFonts w:asciiTheme="minorHAnsi" w:hAnsiTheme="minorHAnsi" w:cstheme="minorHAnsi"/>
          <w:sz w:val="22"/>
          <w:szCs w:val="22"/>
        </w:rPr>
        <w:t xml:space="preserve">- </w:t>
      </w:r>
      <w:r w:rsidR="00EA1067" w:rsidRPr="00A2687C">
        <w:rPr>
          <w:rFonts w:asciiTheme="minorHAnsi" w:hAnsiTheme="minorHAnsi" w:cstheme="minorHAnsi"/>
          <w:i/>
          <w:sz w:val="22"/>
          <w:szCs w:val="22"/>
          <w:u w:val="single"/>
        </w:rPr>
        <w:t>Załącznik</w:t>
      </w:r>
      <w:r w:rsidR="002025AB" w:rsidRPr="00A2687C">
        <w:rPr>
          <w:rFonts w:asciiTheme="minorHAnsi" w:hAnsiTheme="minorHAnsi" w:cstheme="minorHAnsi"/>
          <w:i/>
          <w:sz w:val="22"/>
          <w:szCs w:val="22"/>
          <w:u w:val="single"/>
        </w:rPr>
        <w:t xml:space="preserve"> nr </w:t>
      </w:r>
      <w:r w:rsidR="001830D9" w:rsidRPr="00A2687C">
        <w:rPr>
          <w:rFonts w:asciiTheme="minorHAnsi" w:hAnsiTheme="minorHAnsi" w:cstheme="minorHAnsi"/>
          <w:i/>
          <w:sz w:val="22"/>
          <w:szCs w:val="22"/>
          <w:u w:val="single"/>
        </w:rPr>
        <w:t>1</w:t>
      </w:r>
      <w:r w:rsidR="00CE2B41" w:rsidRPr="00A2687C">
        <w:rPr>
          <w:rFonts w:asciiTheme="minorHAnsi" w:hAnsiTheme="minorHAnsi" w:cstheme="minorHAnsi"/>
          <w:i/>
          <w:sz w:val="22"/>
          <w:szCs w:val="22"/>
          <w:u w:val="single"/>
        </w:rPr>
        <w:t>4</w:t>
      </w:r>
      <w:r w:rsidR="002025AB" w:rsidRPr="00A2687C">
        <w:rPr>
          <w:rFonts w:asciiTheme="minorHAnsi" w:hAnsiTheme="minorHAnsi" w:cstheme="minorHAnsi"/>
          <w:i/>
          <w:sz w:val="22"/>
          <w:szCs w:val="22"/>
          <w:u w:val="single"/>
        </w:rPr>
        <w:t xml:space="preserve"> do Formularza Oferty</w:t>
      </w:r>
      <w:r w:rsidRPr="00A2687C">
        <w:rPr>
          <w:rFonts w:asciiTheme="minorHAnsi" w:hAnsiTheme="minorHAnsi" w:cstheme="minorHAnsi"/>
          <w:sz w:val="22"/>
          <w:szCs w:val="22"/>
        </w:rPr>
        <w:t>;</w:t>
      </w:r>
    </w:p>
    <w:p w14:paraId="1E9461CC" w14:textId="77777777" w:rsidR="002C07F2" w:rsidRPr="0029422F" w:rsidRDefault="002C07F2" w:rsidP="002C07F2">
      <w:pPr>
        <w:pStyle w:val="Tekstpodstawowywcity"/>
        <w:numPr>
          <w:ilvl w:val="1"/>
          <w:numId w:val="13"/>
        </w:numPr>
        <w:spacing w:before="120" w:line="276" w:lineRule="auto"/>
        <w:ind w:left="1134" w:hanging="566"/>
        <w:jc w:val="both"/>
        <w:rPr>
          <w:rFonts w:cstheme="minorHAnsi"/>
          <w:sz w:val="18"/>
          <w:szCs w:val="18"/>
        </w:rPr>
      </w:pPr>
      <w:r w:rsidRPr="00C042A4">
        <w:rPr>
          <w:rFonts w:asciiTheme="minorHAnsi" w:hAnsiTheme="minorHAnsi" w:cstheme="minorHAnsi"/>
          <w:sz w:val="22"/>
          <w:szCs w:val="22"/>
        </w:rPr>
        <w:t xml:space="preserve">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w:t>
      </w:r>
      <w:r w:rsidRPr="00C042A4">
        <w:rPr>
          <w:rFonts w:asciiTheme="minorHAnsi" w:hAnsiTheme="minorHAnsi" w:cstheme="minorHAnsi"/>
          <w:i/>
          <w:sz w:val="22"/>
          <w:szCs w:val="22"/>
          <w:u w:val="single"/>
        </w:rPr>
        <w:t>Załącznik nr 6 do Formularza Oferty – Wzór oświadczenia</w:t>
      </w:r>
      <w:r>
        <w:rPr>
          <w:rFonts w:cstheme="minorHAnsi"/>
          <w:i/>
          <w:sz w:val="18"/>
          <w:szCs w:val="18"/>
          <w:u w:val="single"/>
        </w:rPr>
        <w:t>;</w:t>
      </w:r>
    </w:p>
    <w:p w14:paraId="3936C77E" w14:textId="128AC121" w:rsidR="00796875" w:rsidRPr="00942809" w:rsidRDefault="00CD36ED"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C07F2">
            <w:rPr>
              <w:rFonts w:asciiTheme="minorHAnsi" w:eastAsiaTheme="minorHAnsi" w:hAnsiTheme="minorHAnsi" w:cstheme="minorHAnsi"/>
              <w:b/>
              <w:sz w:val="22"/>
              <w:szCs w:val="22"/>
              <w:lang w:eastAsia="en-US"/>
            </w:rPr>
            <w:t xml:space="preserve">Niniejszy zapis nie obowiązuje </w:t>
          </w:r>
        </w:sdtContent>
      </w:sdt>
      <w:r w:rsidR="00796875" w:rsidRPr="00942809">
        <w:rPr>
          <w:rFonts w:asciiTheme="minorHAnsi" w:hAnsiTheme="minorHAnsi" w:cstheme="minorHAnsi"/>
          <w:sz w:val="22"/>
          <w:szCs w:val="22"/>
        </w:rPr>
        <w:t xml:space="preserve"> </w:t>
      </w:r>
    </w:p>
    <w:p w14:paraId="05901168" w14:textId="0AEA32A5" w:rsidR="0029422F" w:rsidRPr="00C042A4" w:rsidRDefault="0029422F" w:rsidP="00093223">
      <w:pPr>
        <w:pStyle w:val="Tekstpodstawowywcity"/>
        <w:spacing w:line="276" w:lineRule="auto"/>
        <w:ind w:left="1134"/>
        <w:jc w:val="both"/>
        <w:rPr>
          <w:rFonts w:asciiTheme="minorHAnsi" w:hAnsiTheme="minorHAnsi" w:cstheme="minorHAnsi"/>
          <w:strike/>
          <w:sz w:val="22"/>
          <w:szCs w:val="22"/>
        </w:rPr>
      </w:pPr>
      <w:r w:rsidRPr="00C042A4">
        <w:rPr>
          <w:rFonts w:asciiTheme="minorHAnsi" w:hAnsiTheme="minorHAnsi" w:cstheme="minorHAnsi"/>
          <w:strike/>
          <w:sz w:val="22"/>
          <w:szCs w:val="22"/>
        </w:rPr>
        <w:t xml:space="preserve">kopia poświadczonych za zgodność z oryginałem sprawozdań finansowych (bilansu, rachunku zysków i strat oraz rachunku z przepływów pieniężnych) za ostatnie dwa lata bilansowe, </w:t>
      </w:r>
      <w:r w:rsidR="00A90EA4" w:rsidRPr="00C042A4">
        <w:rPr>
          <w:rFonts w:asciiTheme="minorHAnsi" w:hAnsiTheme="minorHAnsi" w:cstheme="minorHAnsi"/>
          <w:strike/>
          <w:sz w:val="22"/>
          <w:szCs w:val="22"/>
        </w:rPr>
        <w:t>tj. za rok 201</w:t>
      </w:r>
      <w:r w:rsidR="00747F17" w:rsidRPr="00C042A4">
        <w:rPr>
          <w:rFonts w:asciiTheme="minorHAnsi" w:hAnsiTheme="minorHAnsi" w:cstheme="minorHAnsi"/>
          <w:strike/>
          <w:sz w:val="22"/>
          <w:szCs w:val="22"/>
        </w:rPr>
        <w:t xml:space="preserve">8 </w:t>
      </w:r>
      <w:r w:rsidR="00017985" w:rsidRPr="00C042A4">
        <w:rPr>
          <w:rFonts w:asciiTheme="minorHAnsi" w:hAnsiTheme="minorHAnsi" w:cstheme="minorHAnsi"/>
          <w:strike/>
          <w:sz w:val="22"/>
          <w:szCs w:val="22"/>
        </w:rPr>
        <w:t xml:space="preserve">i </w:t>
      </w:r>
      <w:r w:rsidR="00747F17" w:rsidRPr="00C042A4">
        <w:rPr>
          <w:rFonts w:asciiTheme="minorHAnsi" w:hAnsiTheme="minorHAnsi" w:cstheme="minorHAnsi"/>
          <w:strike/>
          <w:sz w:val="22"/>
          <w:szCs w:val="22"/>
        </w:rPr>
        <w:t>2019</w:t>
      </w:r>
      <w:r w:rsidR="00A90EA4" w:rsidRPr="00C042A4">
        <w:rPr>
          <w:rFonts w:asciiTheme="minorHAnsi" w:hAnsiTheme="minorHAnsi" w:cstheme="minorHAnsi"/>
          <w:strike/>
          <w:sz w:val="22"/>
          <w:szCs w:val="22"/>
        </w:rPr>
        <w:t xml:space="preserve"> </w:t>
      </w:r>
      <w:r w:rsidR="007B70C9" w:rsidRPr="00C042A4">
        <w:rPr>
          <w:rFonts w:asciiTheme="minorHAnsi" w:hAnsiTheme="minorHAnsi" w:cstheme="minorHAnsi"/>
          <w:strike/>
          <w:sz w:val="22"/>
          <w:szCs w:val="22"/>
        </w:rPr>
        <w:t xml:space="preserve">- </w:t>
      </w:r>
      <w:r w:rsidR="007B70C9" w:rsidRPr="00C042A4">
        <w:rPr>
          <w:rFonts w:asciiTheme="minorHAnsi" w:hAnsiTheme="minorHAnsi" w:cstheme="minorHAnsi"/>
          <w:i/>
          <w:strike/>
          <w:sz w:val="22"/>
          <w:szCs w:val="22"/>
          <w:u w:val="single"/>
        </w:rPr>
        <w:t>Załącznik nr 16 do Formularza Oferty;</w:t>
      </w:r>
    </w:p>
    <w:p w14:paraId="02F87417" w14:textId="77777777"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Wykonawcy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108A3767"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217C21DF" w14:textId="77777777" w:rsidR="007041B9" w:rsidRPr="00942809" w:rsidRDefault="00481D1A"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w:t>
      </w:r>
      <w:r w:rsidR="00B905E4" w:rsidRPr="00942809">
        <w:rPr>
          <w:rFonts w:asciiTheme="minorHAnsi" w:hAnsiTheme="minorHAnsi" w:cstheme="minorHAnsi"/>
        </w:rPr>
        <w:t>,</w:t>
      </w:r>
    </w:p>
    <w:p w14:paraId="322C1C03" w14:textId="77777777" w:rsidR="007041B9" w:rsidRPr="00942809" w:rsidRDefault="001C435D"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 wspólnie ubiegającego się o udzielenie zamówienia</w:t>
      </w:r>
      <w:r w:rsidR="00B905E4" w:rsidRPr="00942809">
        <w:rPr>
          <w:rFonts w:asciiTheme="minorHAnsi" w:hAnsiTheme="minorHAnsi" w:cstheme="minorHAnsi"/>
        </w:rPr>
        <w:t>,</w:t>
      </w:r>
    </w:p>
    <w:p w14:paraId="613B7B2D"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41F15041"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61A09E76"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9F98889" w14:textId="77777777" w:rsidTr="005A6C4E">
        <w:tc>
          <w:tcPr>
            <w:tcW w:w="9771" w:type="dxa"/>
            <w:shd w:val="clear" w:color="auto" w:fill="D9D9D9" w:themeFill="background1" w:themeFillShade="D9"/>
          </w:tcPr>
          <w:p w14:paraId="1B230813" w14:textId="77777777" w:rsidR="008E4D3E" w:rsidRPr="00942809" w:rsidRDefault="008E4D3E" w:rsidP="00093223">
            <w:pPr>
              <w:pStyle w:val="Nagwek1"/>
              <w:spacing w:before="40" w:after="40" w:line="276" w:lineRule="auto"/>
              <w:ind w:left="1872" w:hanging="1872"/>
              <w:jc w:val="left"/>
              <w:rPr>
                <w:rFonts w:asciiTheme="minorHAnsi" w:hAnsiTheme="minorHAnsi" w:cstheme="minorHAnsi"/>
                <w:sz w:val="22"/>
                <w:szCs w:val="22"/>
              </w:rPr>
            </w:pPr>
            <w:bookmarkStart w:id="7" w:name="_Toc55382622"/>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982875" w:rsidRPr="00942809">
              <w:rPr>
                <w:rFonts w:asciiTheme="minorHAnsi" w:hAnsiTheme="minorHAnsi" w:cstheme="minorHAnsi"/>
                <w:sz w:val="22"/>
                <w:szCs w:val="22"/>
                <w:lang w:val="pl-PL"/>
              </w:rPr>
              <w:t>Wykonawcami oraz przekazywania oświadczeń i dokumentów</w:t>
            </w:r>
            <w:bookmarkEnd w:id="7"/>
          </w:p>
        </w:tc>
      </w:tr>
    </w:tbl>
    <w:p w14:paraId="0EF8CEA0" w14:textId="77777777" w:rsidR="00AC0256" w:rsidRPr="00942809" w:rsidRDefault="0048485B" w:rsidP="00093223">
      <w:pPr>
        <w:pStyle w:val="Akapitzlist"/>
        <w:numPr>
          <w:ilvl w:val="0"/>
          <w:numId w:val="16"/>
        </w:numPr>
        <w:spacing w:before="120" w:after="120"/>
        <w:contextualSpacing w:val="0"/>
        <w:jc w:val="both"/>
        <w:rPr>
          <w:rFonts w:asciiTheme="minorHAnsi" w:hAnsiTheme="minorHAnsi" w:cstheme="minorHAnsi"/>
        </w:rPr>
      </w:pPr>
      <w:r w:rsidRPr="00942809">
        <w:rPr>
          <w:rFonts w:asciiTheme="minorHAnsi" w:hAnsiTheme="minorHAnsi" w:cstheme="minorHAnsi"/>
        </w:rPr>
        <w:t>W trakcie post</w:t>
      </w:r>
      <w:r w:rsidR="00653DDE" w:rsidRPr="00942809">
        <w:rPr>
          <w:rFonts w:asciiTheme="minorHAnsi" w:hAnsiTheme="minorHAnsi" w:cstheme="minorHAnsi"/>
        </w:rPr>
        <w:t>ępowania dotyczącego niniejszych WZ</w:t>
      </w:r>
      <w:r w:rsidRPr="00942809">
        <w:rPr>
          <w:rFonts w:asciiTheme="minorHAnsi" w:hAnsiTheme="minorHAnsi" w:cstheme="minorHAnsi"/>
        </w:rPr>
        <w:t xml:space="preserve">, do jego zakończenia rozumianego jako zawarcie umowy z </w:t>
      </w:r>
      <w:r w:rsidR="00F63376" w:rsidRPr="00942809">
        <w:rPr>
          <w:rFonts w:asciiTheme="minorHAnsi" w:hAnsiTheme="minorHAnsi" w:cstheme="minorHAnsi"/>
        </w:rPr>
        <w:t>Wykonawcą</w:t>
      </w:r>
      <w:r w:rsidRPr="00942809">
        <w:rPr>
          <w:rFonts w:asciiTheme="minorHAnsi" w:hAnsiTheme="minorHAnsi" w:cstheme="minorHAnsi"/>
        </w:rPr>
        <w:t>, który złożył najkorzystniejszą ofertę, wszelkie oświadczenia, zapytania, wyjaśnienia, wnioski i zawiadomienia (z wyjątkiem Oferty i Um</w:t>
      </w:r>
      <w:r w:rsidR="00594D53" w:rsidRPr="00942809">
        <w:rPr>
          <w:rFonts w:asciiTheme="minorHAnsi" w:hAnsiTheme="minorHAnsi" w:cstheme="minorHAnsi"/>
        </w:rPr>
        <w:t>owy) Zamawiającego lub Wykonawców</w:t>
      </w:r>
      <w:r w:rsidRPr="00942809">
        <w:rPr>
          <w:rFonts w:asciiTheme="minorHAnsi" w:hAnsiTheme="minorHAnsi" w:cstheme="minorHAnsi"/>
        </w:rPr>
        <w:t xml:space="preserve"> mogą być przekazywane drogą elektroniczną, chyba, że Zamawiający w danym konkretnym przypadku będzie wymagał zachowania innej formy komunikacji. </w:t>
      </w:r>
    </w:p>
    <w:p w14:paraId="7A1B9009" w14:textId="7E7247CB" w:rsidR="00AC0256" w:rsidRPr="00942809" w:rsidRDefault="0048485B" w:rsidP="007C5AEC">
      <w:pPr>
        <w:pStyle w:val="Akapitzlist"/>
        <w:numPr>
          <w:ilvl w:val="0"/>
          <w:numId w:val="16"/>
        </w:numPr>
        <w:spacing w:before="120" w:after="120"/>
        <w:contextualSpacing w:val="0"/>
        <w:jc w:val="both"/>
        <w:rPr>
          <w:rFonts w:asciiTheme="minorHAnsi" w:hAnsiTheme="minorHAnsi" w:cstheme="minorHAnsi"/>
        </w:rPr>
      </w:pPr>
      <w:r w:rsidRPr="00942809">
        <w:rPr>
          <w:rFonts w:asciiTheme="minorHAnsi" w:hAnsiTheme="minorHAnsi" w:cstheme="minorHAnsi"/>
        </w:rPr>
        <w:t>Zamawiający wskazuje następuj</w:t>
      </w:r>
      <w:r w:rsidR="00AC0256" w:rsidRPr="00942809">
        <w:rPr>
          <w:rFonts w:asciiTheme="minorHAnsi" w:hAnsiTheme="minorHAnsi" w:cstheme="minorHAnsi"/>
        </w:rPr>
        <w:t xml:space="preserve">ący adres e-mail do komunikacji z </w:t>
      </w:r>
      <w:r w:rsidRPr="00942809">
        <w:rPr>
          <w:rFonts w:asciiTheme="minorHAnsi" w:hAnsiTheme="minorHAnsi" w:cstheme="minorHAnsi"/>
        </w:rPr>
        <w:t xml:space="preserve">Zamawiającym: </w:t>
      </w:r>
      <w:r w:rsidR="00792085">
        <w:rPr>
          <w:rStyle w:val="Hipercze"/>
          <w:rFonts w:asciiTheme="minorHAnsi" w:hAnsiTheme="minorHAnsi" w:cstheme="minorHAnsi"/>
        </w:rPr>
        <w:t>joanna.kierys-puto</w:t>
      </w:r>
      <w:r w:rsidR="007C5AEC" w:rsidRPr="00942809">
        <w:rPr>
          <w:rStyle w:val="Hipercze"/>
          <w:rFonts w:asciiTheme="minorHAnsi" w:hAnsiTheme="minorHAnsi" w:cstheme="minorHAnsi"/>
        </w:rPr>
        <w:t>@enea.pl</w:t>
      </w:r>
    </w:p>
    <w:p w14:paraId="0E71A727" w14:textId="77777777" w:rsidR="0048485B" w:rsidRPr="00942809" w:rsidRDefault="0048485B"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Adres e-mail do komunikacji</w:t>
      </w:r>
      <w:r w:rsidR="00AC0256" w:rsidRPr="00942809">
        <w:rPr>
          <w:rFonts w:asciiTheme="minorHAnsi" w:hAnsiTheme="minorHAnsi" w:cstheme="minorHAnsi"/>
        </w:rPr>
        <w:t xml:space="preserve"> z </w:t>
      </w:r>
      <w:r w:rsidR="00F63376" w:rsidRPr="00942809">
        <w:rPr>
          <w:rFonts w:asciiTheme="minorHAnsi" w:hAnsiTheme="minorHAnsi" w:cstheme="minorHAnsi"/>
        </w:rPr>
        <w:t>Wykonawcą, Wykonawca</w:t>
      </w:r>
      <w:r w:rsidR="00AC0256" w:rsidRPr="00942809">
        <w:rPr>
          <w:rFonts w:asciiTheme="minorHAnsi" w:hAnsiTheme="minorHAnsi" w:cstheme="minorHAnsi"/>
        </w:rPr>
        <w:t xml:space="preserve"> wskazuje </w:t>
      </w:r>
      <w:r w:rsidRPr="00942809">
        <w:rPr>
          <w:rFonts w:asciiTheme="minorHAnsi" w:hAnsiTheme="minorHAnsi" w:cstheme="minorHAnsi"/>
        </w:rPr>
        <w:t>w składanej przez siebie Ofercie.</w:t>
      </w:r>
    </w:p>
    <w:p w14:paraId="39263CA4" w14:textId="77777777" w:rsidR="00154472" w:rsidRPr="00942809" w:rsidRDefault="00232B28"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b/>
        </w:rPr>
        <w:lastRenderedPageBreak/>
        <w:t>Zamawiający nie dopuszcza składania pytań drogą telefoniczną.</w:t>
      </w:r>
      <w:r w:rsidR="009D4427" w:rsidRPr="00942809">
        <w:rPr>
          <w:rFonts w:asciiTheme="minorHAnsi" w:hAnsiTheme="minorHAnsi" w:cstheme="minorHAnsi"/>
          <w:b/>
        </w:rPr>
        <w:t xml:space="preserve"> </w:t>
      </w:r>
      <w:r w:rsidR="009D4427" w:rsidRPr="00942809">
        <w:rPr>
          <w:rFonts w:asciiTheme="minorHAnsi" w:hAnsiTheme="minorHAnsi" w:cstheme="minorHAnsi"/>
        </w:rPr>
        <w:t>Zamawiający nie odpowiada za wyjaśnienia dotyczące WZ udzielane Wykonawcom przez inne osoby i instytucje nieuprawnione do kontaktowania się z Wykonawcami.</w:t>
      </w:r>
    </w:p>
    <w:p w14:paraId="0AF11F45" w14:textId="77777777" w:rsidR="00AF68BF" w:rsidRPr="00942809" w:rsidRDefault="003B6A15" w:rsidP="00093223">
      <w:pPr>
        <w:pStyle w:val="Akapitzlist"/>
        <w:numPr>
          <w:ilvl w:val="0"/>
          <w:numId w:val="16"/>
        </w:numPr>
        <w:spacing w:before="120" w:after="120"/>
        <w:ind w:left="357" w:hanging="357"/>
        <w:contextualSpacing w:val="0"/>
        <w:jc w:val="both"/>
        <w:rPr>
          <w:rFonts w:asciiTheme="minorHAnsi" w:hAnsiTheme="minorHAnsi" w:cstheme="minorHAnsi"/>
          <w:b/>
        </w:rPr>
      </w:pPr>
      <w:r w:rsidRPr="00942809">
        <w:rPr>
          <w:rFonts w:asciiTheme="minorHAnsi" w:hAnsiTheme="minorHAnsi" w:cstheme="minorHAnsi"/>
        </w:rPr>
        <w:t>Wykonawca</w:t>
      </w:r>
      <w:r w:rsidR="0048485B" w:rsidRPr="00942809">
        <w:rPr>
          <w:rFonts w:asciiTheme="minorHAnsi" w:hAnsiTheme="minorHAnsi" w:cstheme="minorHAnsi"/>
        </w:rPr>
        <w:t xml:space="preserve"> może zadawać pytania </w:t>
      </w:r>
      <w:r w:rsidR="00154472" w:rsidRPr="00942809">
        <w:rPr>
          <w:rFonts w:asciiTheme="minorHAnsi" w:hAnsiTheme="minorHAnsi" w:cstheme="minorHAnsi"/>
        </w:rPr>
        <w:t>o</w:t>
      </w:r>
      <w:r w:rsidR="004B6DDB" w:rsidRPr="00942809">
        <w:rPr>
          <w:rFonts w:asciiTheme="minorHAnsi" w:hAnsiTheme="minorHAnsi" w:cstheme="minorHAnsi"/>
        </w:rPr>
        <w:t>raz zwrócić się o</w:t>
      </w:r>
      <w:r w:rsidR="00154472" w:rsidRPr="00942809">
        <w:rPr>
          <w:rFonts w:asciiTheme="minorHAnsi" w:hAnsiTheme="minorHAnsi" w:cstheme="minorHAnsi"/>
        </w:rPr>
        <w:t xml:space="preserve"> wyjaśnienie treści Warunków Zamówienia </w:t>
      </w:r>
      <w:r w:rsidR="004B6DDB" w:rsidRPr="00942809">
        <w:rPr>
          <w:rFonts w:asciiTheme="minorHAnsi" w:hAnsiTheme="minorHAnsi" w:cstheme="minorHAnsi"/>
        </w:rPr>
        <w:t>oraz</w:t>
      </w:r>
      <w:r w:rsidR="00154472" w:rsidRPr="00942809">
        <w:rPr>
          <w:rFonts w:asciiTheme="minorHAnsi" w:hAnsiTheme="minorHAnsi" w:cstheme="minorHAnsi"/>
        </w:rPr>
        <w:t xml:space="preserve"> może zgłosić propozycje modyfikacji Projektu Umowy </w:t>
      </w:r>
      <w:r w:rsidR="00AA592F" w:rsidRPr="00942809">
        <w:rPr>
          <w:rFonts w:asciiTheme="minorHAnsi" w:hAnsiTheme="minorHAnsi" w:cstheme="minorHAnsi"/>
        </w:rPr>
        <w:t>zamieszczonego w Części III Ogłoszenia</w:t>
      </w:r>
      <w:r w:rsidR="00154472" w:rsidRPr="00942809">
        <w:rPr>
          <w:rFonts w:asciiTheme="minorHAnsi" w:hAnsiTheme="minorHAnsi" w:cstheme="minorHAnsi"/>
        </w:rPr>
        <w:t xml:space="preserve"> </w:t>
      </w:r>
      <w:r w:rsidR="0048485B" w:rsidRPr="00942809">
        <w:rPr>
          <w:rFonts w:asciiTheme="minorHAnsi" w:hAnsiTheme="minorHAnsi" w:cstheme="minorHAnsi"/>
        </w:rPr>
        <w:t xml:space="preserve">najpóźniej </w:t>
      </w:r>
      <w:r w:rsidR="0048485B" w:rsidRPr="00942809">
        <w:rPr>
          <w:rFonts w:asciiTheme="minorHAnsi" w:hAnsiTheme="minorHAnsi" w:cstheme="minorHAnsi"/>
          <w:b/>
        </w:rPr>
        <w:t>na 4 dni</w:t>
      </w:r>
      <w:r w:rsidR="00AA592F" w:rsidRPr="00942809">
        <w:rPr>
          <w:rFonts w:asciiTheme="minorHAnsi" w:hAnsiTheme="minorHAnsi" w:cstheme="minorHAnsi"/>
        </w:rPr>
        <w:t xml:space="preserve"> przed upływem</w:t>
      </w:r>
      <w:r w:rsidR="0048485B" w:rsidRPr="00942809">
        <w:rPr>
          <w:rFonts w:asciiTheme="minorHAnsi" w:hAnsiTheme="minorHAnsi" w:cstheme="minorHAnsi"/>
        </w:rPr>
        <w:t xml:space="preserve"> terminu składania </w:t>
      </w:r>
      <w:r w:rsidR="0026783C" w:rsidRPr="00942809">
        <w:rPr>
          <w:rFonts w:asciiTheme="minorHAnsi" w:hAnsiTheme="minorHAnsi" w:cstheme="minorHAnsi"/>
        </w:rPr>
        <w:t>O</w:t>
      </w:r>
      <w:r w:rsidR="0048485B" w:rsidRPr="00942809">
        <w:rPr>
          <w:rFonts w:asciiTheme="minorHAnsi" w:hAnsiTheme="minorHAnsi" w:cstheme="minorHAnsi"/>
        </w:rPr>
        <w:t>fert.</w:t>
      </w:r>
      <w:r w:rsidR="00FC11C0" w:rsidRPr="00942809">
        <w:rPr>
          <w:rFonts w:asciiTheme="minorHAnsi" w:hAnsiTheme="minorHAnsi" w:cstheme="minorHAnsi"/>
        </w:rPr>
        <w:t xml:space="preserve"> </w:t>
      </w:r>
    </w:p>
    <w:p w14:paraId="5F495CAD"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udzieli wyjaśnień</w:t>
      </w:r>
      <w:r w:rsidR="00353E3F" w:rsidRPr="00942809">
        <w:rPr>
          <w:rFonts w:asciiTheme="minorHAnsi" w:hAnsiTheme="minorHAnsi" w:cstheme="minorHAnsi"/>
        </w:rPr>
        <w:t xml:space="preserve"> niezwłocznie</w:t>
      </w:r>
      <w:r w:rsidRPr="00942809">
        <w:rPr>
          <w:rFonts w:asciiTheme="minorHAnsi" w:hAnsiTheme="minorHAnsi" w:cstheme="minorHAnsi"/>
        </w:rPr>
        <w:t xml:space="preserve">, nie później </w:t>
      </w:r>
      <w:r w:rsidR="00353E3F" w:rsidRPr="00942809">
        <w:rPr>
          <w:rFonts w:asciiTheme="minorHAnsi" w:hAnsiTheme="minorHAnsi" w:cstheme="minorHAnsi"/>
        </w:rPr>
        <w:t xml:space="preserve">jednak </w:t>
      </w:r>
      <w:r w:rsidRPr="00942809">
        <w:rPr>
          <w:rFonts w:asciiTheme="minorHAnsi" w:hAnsiTheme="minorHAnsi" w:cstheme="minorHAnsi"/>
        </w:rPr>
        <w:t xml:space="preserve">niż na </w:t>
      </w:r>
      <w:r w:rsidRPr="00942809">
        <w:rPr>
          <w:rFonts w:asciiTheme="minorHAnsi" w:hAnsiTheme="minorHAnsi" w:cstheme="minorHAnsi"/>
          <w:b/>
        </w:rPr>
        <w:t>3 dni</w:t>
      </w:r>
      <w:r w:rsidRPr="00942809">
        <w:rPr>
          <w:rFonts w:asciiTheme="minorHAnsi" w:hAnsiTheme="minorHAnsi" w:cstheme="minorHAnsi"/>
        </w:rPr>
        <w:t xml:space="preserve"> przed upływem terminu składania </w:t>
      </w:r>
      <w:r w:rsidR="0026783C" w:rsidRPr="00942809">
        <w:rPr>
          <w:rFonts w:asciiTheme="minorHAnsi" w:hAnsiTheme="minorHAnsi" w:cstheme="minorHAnsi"/>
        </w:rPr>
        <w:t xml:space="preserve">Ofert </w:t>
      </w:r>
      <w:r w:rsidR="00353E3F" w:rsidRPr="00942809">
        <w:rPr>
          <w:rFonts w:asciiTheme="minorHAnsi" w:hAnsiTheme="minorHAnsi" w:cstheme="minorHAnsi"/>
        </w:rPr>
        <w:t>na stronie internetowej Zamawiającego wskazanej w Rozdziale I pkt. 2.</w:t>
      </w:r>
    </w:p>
    <w:p w14:paraId="1C75450C"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Treść zapytań bez ujawniania źródła wraz z wyjaśnieniami Zamawiający udostępni na stronie internetowej ENEA, na któ</w:t>
      </w:r>
      <w:r w:rsidR="003B6A15" w:rsidRPr="00942809">
        <w:rPr>
          <w:rFonts w:asciiTheme="minorHAnsi" w:hAnsiTheme="minorHAnsi" w:cstheme="minorHAnsi"/>
        </w:rPr>
        <w:t>rej znajduje się informacja o Warunkach Zamówienia</w:t>
      </w:r>
      <w:r w:rsidRPr="00942809">
        <w:rPr>
          <w:rFonts w:asciiTheme="minorHAnsi" w:hAnsiTheme="minorHAnsi" w:cstheme="minorHAnsi"/>
        </w:rPr>
        <w:t>.</w:t>
      </w:r>
    </w:p>
    <w:p w14:paraId="59E69BEC"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W przypadku wpływu pytań ze strony </w:t>
      </w:r>
      <w:r w:rsidR="004F4ACC" w:rsidRPr="00942809">
        <w:rPr>
          <w:rFonts w:asciiTheme="minorHAnsi" w:hAnsiTheme="minorHAnsi" w:cstheme="minorHAnsi"/>
        </w:rPr>
        <w:t>Wykonawców</w:t>
      </w:r>
      <w:r w:rsidRPr="00942809">
        <w:rPr>
          <w:rFonts w:asciiTheme="minorHAnsi" w:hAnsiTheme="minorHAnsi" w:cstheme="minorHAnsi"/>
        </w:rPr>
        <w:t xml:space="preserve"> po upływie terminu, w którym Zamawiający ma obowiązek udzielenia odpowiedzi, Zamawiający może udzielić wyjaśnień albo pozostawić wniosek bez rozpoznania.</w:t>
      </w:r>
    </w:p>
    <w:p w14:paraId="7EF8A045" w14:textId="77777777" w:rsidR="007D46BC" w:rsidRPr="00942809" w:rsidRDefault="00AF68BF"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może, </w:t>
      </w:r>
      <w:r w:rsidR="007D46BC" w:rsidRPr="00942809">
        <w:rPr>
          <w:rFonts w:asciiTheme="minorHAnsi" w:hAnsiTheme="minorHAnsi" w:cstheme="minorHAnsi"/>
        </w:rPr>
        <w:t xml:space="preserve">w każdym czasie, przed upływem terminu do składania </w:t>
      </w:r>
      <w:r w:rsidR="0026783C" w:rsidRPr="00942809">
        <w:rPr>
          <w:rFonts w:asciiTheme="minorHAnsi" w:hAnsiTheme="minorHAnsi" w:cstheme="minorHAnsi"/>
        </w:rPr>
        <w:t xml:space="preserve">Ofert </w:t>
      </w:r>
      <w:r w:rsidR="007D46BC" w:rsidRPr="00942809">
        <w:rPr>
          <w:rFonts w:asciiTheme="minorHAnsi" w:hAnsiTheme="minorHAnsi" w:cstheme="minorHAnsi"/>
        </w:rPr>
        <w:t>zmodyfikować treść</w:t>
      </w:r>
      <w:r w:rsidRPr="00942809">
        <w:rPr>
          <w:rFonts w:asciiTheme="minorHAnsi" w:hAnsiTheme="minorHAnsi" w:cstheme="minorHAnsi"/>
        </w:rPr>
        <w:t xml:space="preserve"> Warunków Zamówienia. Modyfikacja Warunków Zamówienia może również dotyczyć kryteriów oceny Ofert, a także warunków udziału w postepowaniu oraz sposobu oceny ich spełnienia</w:t>
      </w:r>
      <w:r w:rsidR="007D46BC" w:rsidRPr="00942809">
        <w:rPr>
          <w:rFonts w:asciiTheme="minorHAnsi" w:hAnsiTheme="minorHAnsi" w:cstheme="minorHAnsi"/>
        </w:rPr>
        <w:t>. Dokonana w ten sposób modyfikacja, która sta</w:t>
      </w:r>
      <w:r w:rsidR="00591DFC" w:rsidRPr="00942809">
        <w:rPr>
          <w:rFonts w:asciiTheme="minorHAnsi" w:hAnsiTheme="minorHAnsi" w:cstheme="minorHAnsi"/>
        </w:rPr>
        <w:t>nowić będzie integralną część Warunków Zamówienia</w:t>
      </w:r>
      <w:r w:rsidR="007D46BC" w:rsidRPr="00942809">
        <w:rPr>
          <w:rFonts w:asciiTheme="minorHAnsi" w:hAnsiTheme="minorHAnsi" w:cstheme="minorHAnsi"/>
        </w:rPr>
        <w:t xml:space="preserve">, zostanie udostępniona na stronie internetowej ENEA, na której znajduje się informacja o </w:t>
      </w:r>
      <w:r w:rsidR="004F4ACC" w:rsidRPr="00942809">
        <w:rPr>
          <w:rFonts w:asciiTheme="minorHAnsi" w:hAnsiTheme="minorHAnsi" w:cstheme="minorHAnsi"/>
        </w:rPr>
        <w:t>WZ</w:t>
      </w:r>
      <w:r w:rsidR="007D46BC" w:rsidRPr="00942809">
        <w:rPr>
          <w:rFonts w:asciiTheme="minorHAnsi" w:hAnsiTheme="minorHAnsi" w:cstheme="minorHAnsi"/>
        </w:rPr>
        <w:t xml:space="preserve"> (Rozdział I pkt. 2).</w:t>
      </w:r>
    </w:p>
    <w:p w14:paraId="23297AB8" w14:textId="79D2DB03"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może przed</w:t>
      </w:r>
      <w:r w:rsidR="004869A6" w:rsidRPr="00942809">
        <w:rPr>
          <w:rFonts w:asciiTheme="minorHAnsi" w:hAnsiTheme="minorHAnsi" w:cstheme="minorHAnsi"/>
        </w:rPr>
        <w:t>łużyć termin składania Ofert przy uwzględnieniu</w:t>
      </w:r>
      <w:r w:rsidRPr="00942809">
        <w:rPr>
          <w:rFonts w:asciiTheme="minorHAnsi" w:hAnsiTheme="minorHAnsi" w:cstheme="minorHAnsi"/>
        </w:rPr>
        <w:t xml:space="preserve"> czasu niezbędnego do wprowadzenia w ofertach zmian wynikających z modyfikacji treści Warunków Zamówienia, jednak nie mniej niż o </w:t>
      </w:r>
      <w:r w:rsidRPr="00942809">
        <w:rPr>
          <w:rFonts w:asciiTheme="minorHAnsi" w:hAnsiTheme="minorHAnsi" w:cstheme="minorHAnsi"/>
          <w:b/>
        </w:rPr>
        <w:t>3 dni</w:t>
      </w:r>
      <w:r w:rsidR="00C46FB1" w:rsidRPr="00942809">
        <w:rPr>
          <w:rFonts w:asciiTheme="minorHAnsi" w:hAnsiTheme="minorHAnsi" w:cstheme="minorHAnsi"/>
          <w:b/>
        </w:rPr>
        <w:t xml:space="preserve"> robocze</w:t>
      </w:r>
      <w:r w:rsidRPr="00942809">
        <w:rPr>
          <w:rFonts w:asciiTheme="minorHAnsi" w:hAnsiTheme="minorHAnsi" w:cstheme="minorHAnsi"/>
        </w:rPr>
        <w:t>.</w:t>
      </w:r>
    </w:p>
    <w:p w14:paraId="09559DDE" w14:textId="77777777" w:rsidR="00F53D5B" w:rsidRPr="00942809" w:rsidRDefault="00EF45AA"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W przedmiotowym postę</w:t>
      </w:r>
      <w:r w:rsidR="0048485B" w:rsidRPr="00942809">
        <w:rPr>
          <w:rFonts w:asciiTheme="minorHAnsi" w:hAnsiTheme="minorHAnsi" w:cstheme="minorHAnsi"/>
        </w:rPr>
        <w:t xml:space="preserve">powaniu </w:t>
      </w:r>
      <w:r w:rsidR="00453E3B" w:rsidRPr="00942809">
        <w:rPr>
          <w:rFonts w:asciiTheme="minorHAnsi" w:hAnsiTheme="minorHAnsi" w:cstheme="minorHAnsi"/>
        </w:rPr>
        <w:t>wszystkie</w:t>
      </w:r>
      <w:r w:rsidR="00AF68BF" w:rsidRPr="00942809">
        <w:rPr>
          <w:rFonts w:asciiTheme="minorHAnsi" w:hAnsiTheme="minorHAnsi" w:cstheme="minorHAnsi"/>
        </w:rPr>
        <w:t xml:space="preserve"> informacje Zamawiający i </w:t>
      </w:r>
      <w:r w:rsidR="0085460F" w:rsidRPr="00942809">
        <w:rPr>
          <w:rFonts w:asciiTheme="minorHAnsi" w:hAnsiTheme="minorHAnsi" w:cstheme="minorHAnsi"/>
        </w:rPr>
        <w:t>Wykonawca</w:t>
      </w:r>
      <w:r w:rsidR="0048485B" w:rsidRPr="00942809">
        <w:rPr>
          <w:rFonts w:asciiTheme="minorHAnsi" w:hAnsiTheme="minorHAnsi" w:cstheme="minorHAnsi"/>
        </w:rPr>
        <w:t xml:space="preserve"> przekazują pisemnie lub drogą elektroniczną.</w:t>
      </w:r>
    </w:p>
    <w:p w14:paraId="349609E4" w14:textId="77777777" w:rsidR="009D4427" w:rsidRPr="00942809" w:rsidRDefault="00552D1D"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Jeżeli Zamawiający lub Wykonawca</w:t>
      </w:r>
      <w:r w:rsidR="00122B72" w:rsidRPr="00942809">
        <w:rPr>
          <w:rFonts w:asciiTheme="minorHAnsi" w:hAnsiTheme="minorHAnsi" w:cstheme="minorHAnsi"/>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D3CE918" w14:textId="77777777" w:rsidTr="005A6C4E">
        <w:tc>
          <w:tcPr>
            <w:tcW w:w="9771" w:type="dxa"/>
            <w:shd w:val="clear" w:color="auto" w:fill="D9D9D9" w:themeFill="background1" w:themeFillShade="D9"/>
          </w:tcPr>
          <w:p w14:paraId="3B7E7435"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55382623"/>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bookmarkEnd w:id="8"/>
          </w:p>
        </w:tc>
      </w:tr>
    </w:tbl>
    <w:p w14:paraId="0C17E79E" w14:textId="4AFB22E9"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BE2BB7" w:rsidRPr="00942809">
            <w:rPr>
              <w:rFonts w:asciiTheme="minorHAnsi" w:eastAsia="Times New Roman" w:hAnsiTheme="minorHAnsi" w:cstheme="minorHAnsi"/>
              <w:b/>
              <w:lang w:eastAsia="pl-PL"/>
            </w:rPr>
            <w:t>jest wymagane</w:t>
          </w:r>
        </w:sdtContent>
      </w:sdt>
    </w:p>
    <w:p w14:paraId="0C1D5698" w14:textId="77777777" w:rsidR="00EA4DF5" w:rsidRPr="00942809" w:rsidRDefault="001C4D89"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Punkty 3-</w:t>
      </w:r>
      <w:r w:rsidR="00BD7CEC" w:rsidRPr="00942809">
        <w:rPr>
          <w:rFonts w:asciiTheme="minorHAnsi" w:eastAsia="Times New Roman" w:hAnsiTheme="minorHAnsi" w:cstheme="minorHAnsi"/>
          <w:lang w:eastAsia="pl-PL"/>
        </w:rPr>
        <w:t>8</w:t>
      </w:r>
      <w:r w:rsidR="00EA4DF5" w:rsidRPr="00942809">
        <w:rPr>
          <w:rFonts w:asciiTheme="minorHAnsi" w:eastAsia="Times New Roman" w:hAnsiTheme="minorHAnsi" w:cstheme="minorHAnsi"/>
          <w:lang w:eastAsia="pl-PL"/>
        </w:rPr>
        <w:t xml:space="preserve"> dotyczą tylko sytuacji kiedy wadium jest wymagane.</w:t>
      </w:r>
    </w:p>
    <w:p w14:paraId="5C8FAF8D" w14:textId="72097E9B" w:rsidR="001C4D89" w:rsidRPr="00942809" w:rsidRDefault="001C4D89"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Wykonawcy składający Oferty przed upływem terminu składania </w:t>
      </w:r>
      <w:r w:rsidR="0026783C"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 muszą wnieść wadium w wysokości:</w:t>
      </w:r>
      <w:r w:rsidR="00086800" w:rsidRPr="00942809">
        <w:rPr>
          <w:rFonts w:asciiTheme="minorHAnsi" w:eastAsia="Times New Roman" w:hAnsiTheme="minorHAnsi" w:cstheme="minorHAnsi"/>
          <w:lang w:eastAsia="pl-PL"/>
        </w:rPr>
        <w:t xml:space="preserve"> </w:t>
      </w:r>
      <w:sdt>
        <w:sdtPr>
          <w:rPr>
            <w:rFonts w:asciiTheme="minorHAnsi" w:hAnsiTheme="minorHAnsi" w:cstheme="minorHAnsi"/>
            <w:lang w:eastAsia="pl-PL"/>
          </w:rPr>
          <w:id w:val="821779351"/>
          <w:lock w:val="sdtLocked"/>
          <w:placeholder>
            <w:docPart w:val="DefaultPlaceholder_1081868574"/>
          </w:placeholder>
        </w:sdtPr>
        <w:sdtEndPr/>
        <w:sdtContent>
          <w:r w:rsidR="00CF3F46" w:rsidRPr="00942809">
            <w:rPr>
              <w:rFonts w:asciiTheme="minorHAnsi" w:hAnsiTheme="minorHAnsi" w:cstheme="minorHAnsi"/>
              <w:lang w:eastAsia="pl-PL"/>
            </w:rPr>
            <w:t>[</w:t>
          </w:r>
          <w:r w:rsidR="00180B36" w:rsidRPr="0045101B">
            <w:rPr>
              <w:rFonts w:asciiTheme="minorHAnsi" w:hAnsiTheme="minorHAnsi" w:cstheme="minorHAnsi"/>
              <w:b/>
              <w:lang w:eastAsia="pl-PL"/>
            </w:rPr>
            <w:t>10</w:t>
          </w:r>
          <w:r w:rsidR="007A41EA" w:rsidRPr="0045101B">
            <w:rPr>
              <w:rFonts w:asciiTheme="minorHAnsi" w:hAnsiTheme="minorHAnsi" w:cstheme="minorHAnsi"/>
              <w:b/>
              <w:lang w:eastAsia="pl-PL"/>
            </w:rPr>
            <w:t xml:space="preserve"> 000</w:t>
          </w:r>
          <w:r w:rsidR="00CF3F46" w:rsidRPr="00942809">
            <w:rPr>
              <w:rFonts w:asciiTheme="minorHAnsi" w:hAnsiTheme="minorHAnsi" w:cstheme="minorHAnsi"/>
              <w:lang w:eastAsia="pl-PL"/>
            </w:rPr>
            <w:t>]</w:t>
          </w:r>
        </w:sdtContent>
      </w:sdt>
      <w:r w:rsidR="00BB6FD3"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b/>
          <w:lang w:eastAsia="pl-PL"/>
        </w:rPr>
        <w:t xml:space="preserve">zł (słownie: </w:t>
      </w:r>
      <w:r w:rsidR="00180B36">
        <w:rPr>
          <w:rFonts w:asciiTheme="minorHAnsi" w:eastAsia="Times New Roman" w:hAnsiTheme="minorHAnsi" w:cstheme="minorHAnsi"/>
          <w:b/>
          <w:lang w:eastAsia="pl-PL"/>
        </w:rPr>
        <w:t>dziesięć</w:t>
      </w:r>
      <w:r w:rsidR="007A41EA">
        <w:rPr>
          <w:rFonts w:asciiTheme="minorHAnsi" w:eastAsia="Times New Roman" w:hAnsiTheme="minorHAnsi" w:cstheme="minorHAnsi"/>
          <w:b/>
          <w:lang w:eastAsia="pl-PL"/>
        </w:rPr>
        <w:t xml:space="preserve"> </w:t>
      </w:r>
      <w:r w:rsidR="00DF42D9">
        <w:rPr>
          <w:rFonts w:asciiTheme="minorHAnsi" w:eastAsia="Times New Roman" w:hAnsiTheme="minorHAnsi" w:cstheme="minorHAnsi"/>
          <w:b/>
          <w:lang w:eastAsia="pl-PL"/>
        </w:rPr>
        <w:t>tysi</w:t>
      </w:r>
      <w:r w:rsidR="00180B36">
        <w:rPr>
          <w:rFonts w:asciiTheme="minorHAnsi" w:eastAsia="Times New Roman" w:hAnsiTheme="minorHAnsi" w:cstheme="minorHAnsi"/>
          <w:b/>
          <w:lang w:eastAsia="pl-PL"/>
        </w:rPr>
        <w:t>ęcy</w:t>
      </w:r>
      <w:r w:rsidR="00247599"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b/>
          <w:lang w:eastAsia="pl-PL"/>
        </w:rPr>
        <w:t>złotych)</w:t>
      </w:r>
      <w:r w:rsidR="00086800" w:rsidRPr="00942809">
        <w:rPr>
          <w:rFonts w:asciiTheme="minorHAnsi" w:eastAsia="Times New Roman" w:hAnsiTheme="minorHAnsi" w:cstheme="minorHAnsi"/>
          <w:b/>
          <w:lang w:eastAsia="pl-PL"/>
        </w:rPr>
        <w:t>.</w:t>
      </w:r>
    </w:p>
    <w:p w14:paraId="0F4EA61E" w14:textId="77777777" w:rsidR="00586A3B" w:rsidRPr="00942809" w:rsidRDefault="00586A3B" w:rsidP="00093223">
      <w:pPr>
        <w:numPr>
          <w:ilvl w:val="0"/>
          <w:numId w:val="15"/>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wnoszone jest przed upływem terminu składania Ofert, w jednej z poniższych form, zgodnie z wyborem Wykonawcy:</w:t>
      </w:r>
    </w:p>
    <w:p w14:paraId="574783F8" w14:textId="77777777" w:rsidR="00586A3B" w:rsidRPr="00942809" w:rsidRDefault="00586A3B" w:rsidP="00093223">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pieniądzu - na rachunek bankowy wskazany przez Zamawiającego;</w:t>
      </w:r>
    </w:p>
    <w:p w14:paraId="6D9EAE56" w14:textId="0A948BD4" w:rsidR="00586A3B" w:rsidRDefault="00586A3B" w:rsidP="00093223">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gwarancji bankowej;</w:t>
      </w:r>
    </w:p>
    <w:p w14:paraId="7FC5087F" w14:textId="327FDD66" w:rsidR="007A41EA" w:rsidRPr="00DF42D9" w:rsidRDefault="007A41EA" w:rsidP="00DF42D9">
      <w:pPr>
        <w:numPr>
          <w:ilvl w:val="1"/>
          <w:numId w:val="15"/>
        </w:numPr>
        <w:spacing w:line="360" w:lineRule="auto"/>
        <w:ind w:left="993" w:hanging="567"/>
        <w:jc w:val="both"/>
        <w:rPr>
          <w:rFonts w:eastAsiaTheme="minorHAnsi" w:cs="Arial"/>
          <w:sz w:val="18"/>
          <w:szCs w:val="18"/>
          <w:lang w:eastAsia="en-US"/>
        </w:rPr>
      </w:pPr>
      <w:r w:rsidRPr="0019699D">
        <w:rPr>
          <w:rFonts w:ascii="Helvetica" w:eastAsia="Times" w:hAnsi="Helvetica" w:cs="Helvetica"/>
          <w:szCs w:val="20"/>
        </w:rPr>
        <w:t>por</w:t>
      </w:r>
      <w:r w:rsidRPr="0019699D">
        <w:rPr>
          <w:rFonts w:ascii="Arial" w:eastAsia="Times" w:hAnsi="Arial" w:cs="Arial"/>
          <w:szCs w:val="20"/>
        </w:rPr>
        <w:t>ę</w:t>
      </w:r>
      <w:r w:rsidRPr="0019699D">
        <w:rPr>
          <w:rFonts w:ascii="Helvetica" w:eastAsia="Times" w:hAnsi="Helvetica" w:cs="Helvetica"/>
          <w:szCs w:val="20"/>
        </w:rPr>
        <w:t>czeniach bankowych lub por</w:t>
      </w:r>
      <w:r w:rsidRPr="0019699D">
        <w:rPr>
          <w:rFonts w:ascii="Arial" w:eastAsia="Times" w:hAnsi="Arial" w:cs="Arial"/>
          <w:szCs w:val="20"/>
        </w:rPr>
        <w:t>ę</w:t>
      </w:r>
      <w:r w:rsidRPr="0019699D">
        <w:rPr>
          <w:rFonts w:ascii="Helvetica" w:eastAsia="Times" w:hAnsi="Helvetica" w:cs="Helvetica"/>
          <w:szCs w:val="20"/>
        </w:rPr>
        <w:t>czeniach spółdzielczej kasy oszcz</w:t>
      </w:r>
      <w:r w:rsidRPr="0019699D">
        <w:rPr>
          <w:rFonts w:ascii="Arial" w:eastAsia="Times" w:hAnsi="Arial" w:cs="Arial"/>
          <w:szCs w:val="20"/>
        </w:rPr>
        <w:t>ę</w:t>
      </w:r>
      <w:r w:rsidRPr="0019699D">
        <w:rPr>
          <w:rFonts w:ascii="Helvetica" w:eastAsia="Times" w:hAnsi="Helvetica" w:cs="Helvetica"/>
          <w:szCs w:val="20"/>
        </w:rPr>
        <w:t>dno</w:t>
      </w:r>
      <w:r w:rsidRPr="0019699D">
        <w:rPr>
          <w:rFonts w:ascii="Arial" w:eastAsia="Times" w:hAnsi="Arial" w:cs="Arial"/>
          <w:szCs w:val="20"/>
        </w:rPr>
        <w:t>ś</w:t>
      </w:r>
      <w:r w:rsidRPr="0019699D">
        <w:rPr>
          <w:rFonts w:ascii="Helvetica" w:eastAsia="Times" w:hAnsi="Helvetica" w:cs="Helvetica"/>
          <w:szCs w:val="20"/>
        </w:rPr>
        <w:t>ciowo-kredytowej, z tym</w:t>
      </w:r>
      <w:r>
        <w:rPr>
          <w:rFonts w:eastAsiaTheme="minorHAnsi" w:cs="Arial"/>
          <w:sz w:val="18"/>
          <w:szCs w:val="20"/>
          <w:lang w:eastAsia="en-US"/>
        </w:rPr>
        <w:t xml:space="preserve"> </w:t>
      </w:r>
      <w:r w:rsidRPr="0019699D">
        <w:rPr>
          <w:rFonts w:ascii="Arial" w:eastAsia="Times" w:hAnsi="Arial" w:cs="Arial"/>
          <w:szCs w:val="20"/>
        </w:rPr>
        <w:t>ż</w:t>
      </w:r>
      <w:r w:rsidRPr="0019699D">
        <w:rPr>
          <w:rFonts w:ascii="Helvetica" w:eastAsia="Times" w:hAnsi="Helvetica" w:cs="Helvetica"/>
          <w:szCs w:val="20"/>
        </w:rPr>
        <w:t>e por</w:t>
      </w:r>
      <w:r w:rsidRPr="0019699D">
        <w:rPr>
          <w:rFonts w:ascii="Arial" w:eastAsia="Times" w:hAnsi="Arial" w:cs="Arial"/>
          <w:szCs w:val="20"/>
        </w:rPr>
        <w:t>ę</w:t>
      </w:r>
      <w:r w:rsidRPr="0019699D">
        <w:rPr>
          <w:rFonts w:ascii="Helvetica" w:eastAsia="Times" w:hAnsi="Helvetica" w:cs="Helvetica"/>
          <w:szCs w:val="20"/>
        </w:rPr>
        <w:t>czenie kasy jest zawsze por</w:t>
      </w:r>
      <w:r w:rsidRPr="0019699D">
        <w:rPr>
          <w:rFonts w:ascii="Arial" w:eastAsia="Times" w:hAnsi="Arial" w:cs="Arial"/>
          <w:szCs w:val="20"/>
        </w:rPr>
        <w:t>ę</w:t>
      </w:r>
      <w:r w:rsidRPr="0019699D">
        <w:rPr>
          <w:rFonts w:ascii="Helvetica" w:eastAsia="Times" w:hAnsi="Helvetica" w:cs="Helvetica"/>
          <w:szCs w:val="20"/>
        </w:rPr>
        <w:t>czeniem pieni</w:t>
      </w:r>
      <w:r w:rsidRPr="0019699D">
        <w:rPr>
          <w:rFonts w:ascii="Arial" w:eastAsia="Times" w:hAnsi="Arial" w:cs="Arial"/>
          <w:szCs w:val="20"/>
        </w:rPr>
        <w:t>ęż</w:t>
      </w:r>
      <w:r w:rsidRPr="0019699D">
        <w:rPr>
          <w:rFonts w:ascii="Helvetica" w:eastAsia="Times" w:hAnsi="Helvetica" w:cs="Helvetica"/>
          <w:szCs w:val="20"/>
        </w:rPr>
        <w:t>nym</w:t>
      </w:r>
      <w:r>
        <w:rPr>
          <w:rFonts w:ascii="Helvetica" w:eastAsia="Times" w:hAnsi="Helvetica" w:cs="Helvetica"/>
          <w:szCs w:val="20"/>
        </w:rPr>
        <w:t>;</w:t>
      </w:r>
    </w:p>
    <w:p w14:paraId="228C0C3B" w14:textId="44F6650E" w:rsidR="007A41EA" w:rsidRPr="007A41EA" w:rsidRDefault="00586A3B" w:rsidP="007A41EA">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gwarancji ubezpieczeniowej</w:t>
      </w:r>
      <w:r w:rsidR="001D0747" w:rsidRPr="00942809">
        <w:rPr>
          <w:rFonts w:asciiTheme="minorHAnsi" w:eastAsiaTheme="minorHAnsi" w:hAnsiTheme="minorHAnsi" w:cstheme="minorHAnsi"/>
          <w:sz w:val="22"/>
          <w:szCs w:val="22"/>
          <w:lang w:eastAsia="en-US"/>
        </w:rPr>
        <w:t>.</w:t>
      </w:r>
    </w:p>
    <w:p w14:paraId="544CC748" w14:textId="58A7C8EF" w:rsidR="00B00A72" w:rsidRPr="00942809" w:rsidRDefault="00A556B1" w:rsidP="007D3EC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Wykonawca wnosi wadium w pieniądzu: przelew na ko</w:t>
      </w:r>
      <w:r w:rsidR="00B00A72" w:rsidRPr="00942809">
        <w:rPr>
          <w:rFonts w:asciiTheme="minorHAnsi" w:hAnsiTheme="minorHAnsi" w:cstheme="minorHAnsi"/>
        </w:rPr>
        <w:t xml:space="preserve">nto Enea </w:t>
      </w:r>
      <w:r w:rsidR="007D3EC3" w:rsidRPr="007D3EC3">
        <w:rPr>
          <w:rFonts w:asciiTheme="minorHAnsi" w:hAnsiTheme="minorHAnsi" w:cstheme="minorHAnsi"/>
        </w:rPr>
        <w:t xml:space="preserve">Elektrownia </w:t>
      </w:r>
      <w:r w:rsidR="00290FBF" w:rsidRPr="00942809">
        <w:rPr>
          <w:rFonts w:asciiTheme="minorHAnsi" w:hAnsiTheme="minorHAnsi" w:cstheme="minorHAnsi"/>
        </w:rPr>
        <w:t>Połaniec S.A.</w:t>
      </w:r>
      <w:r w:rsidR="00B00A72" w:rsidRPr="00942809">
        <w:rPr>
          <w:rFonts w:asciiTheme="minorHAnsi" w:hAnsiTheme="minorHAnsi" w:cstheme="minorHAnsi"/>
        </w:rPr>
        <w:t xml:space="preserve"> </w:t>
      </w:r>
      <w:r w:rsidRPr="00942809">
        <w:rPr>
          <w:rFonts w:asciiTheme="minorHAnsi" w:hAnsiTheme="minorHAnsi" w:cstheme="minorHAnsi"/>
        </w:rPr>
        <w:t xml:space="preserve">w  Zawadzie, Bank </w:t>
      </w:r>
      <w:r w:rsidRPr="00942809">
        <w:rPr>
          <w:rFonts w:asciiTheme="minorHAnsi" w:hAnsiTheme="minorHAnsi" w:cstheme="minorHAnsi"/>
          <w:b/>
        </w:rPr>
        <w:t>PKO BP</w:t>
      </w:r>
      <w:r w:rsidRPr="00942809">
        <w:rPr>
          <w:rFonts w:asciiTheme="minorHAnsi" w:hAnsiTheme="minorHAnsi" w:cstheme="minorHAnsi"/>
        </w:rPr>
        <w:t xml:space="preserve"> nr konta:</w:t>
      </w:r>
      <w:r w:rsidR="00290FBF" w:rsidRPr="00942809">
        <w:rPr>
          <w:rFonts w:asciiTheme="minorHAnsi" w:hAnsiTheme="minorHAnsi" w:cstheme="minorHAnsi"/>
        </w:rPr>
        <w:t>[</w:t>
      </w:r>
      <w:r w:rsidR="00D03232" w:rsidRPr="00D03232">
        <w:t xml:space="preserve"> </w:t>
      </w:r>
      <w:r w:rsidR="00D03232" w:rsidRPr="00D03232">
        <w:rPr>
          <w:rFonts w:asciiTheme="minorHAnsi" w:hAnsiTheme="minorHAnsi" w:cstheme="minorHAnsi"/>
        </w:rPr>
        <w:t>41 1020 1026 0000 1102 0296 1845</w:t>
      </w:r>
      <w:r w:rsidR="00290FBF" w:rsidRPr="00942809">
        <w:rPr>
          <w:rFonts w:asciiTheme="minorHAnsi" w:hAnsiTheme="minorHAnsi" w:cstheme="minorHAnsi"/>
        </w:rPr>
        <w:t>]</w:t>
      </w:r>
      <w:r w:rsidRPr="00942809">
        <w:rPr>
          <w:rFonts w:asciiTheme="minorHAnsi" w:hAnsiTheme="minorHAnsi" w:cstheme="minorHAnsi"/>
        </w:rPr>
        <w:t xml:space="preserve">. Na przelewie należy umieścić informację: </w:t>
      </w:r>
      <w:r w:rsidRPr="00942809">
        <w:rPr>
          <w:rFonts w:asciiTheme="minorHAnsi" w:hAnsiTheme="minorHAnsi" w:cstheme="minorHAnsi"/>
          <w:i/>
        </w:rPr>
        <w:t>„Wadium – nr sygn</w:t>
      </w:r>
      <w:r w:rsidRPr="003B6F97">
        <w:rPr>
          <w:rFonts w:asciiTheme="minorHAnsi" w:hAnsiTheme="minorHAnsi" w:cstheme="minorHAnsi"/>
          <w:i/>
        </w:rPr>
        <w:t>.</w:t>
      </w:r>
      <w:r w:rsidR="00290FBF" w:rsidRPr="003B6F97">
        <w:rPr>
          <w:rFonts w:asciiTheme="minorHAnsi" w:hAnsiTheme="minorHAnsi" w:cstheme="minorHAnsi"/>
          <w:b/>
        </w:rPr>
        <w:t>[</w:t>
      </w:r>
      <w:r w:rsidR="00C416EF" w:rsidRPr="003B6F97">
        <w:t xml:space="preserve"> </w:t>
      </w:r>
      <w:r w:rsidR="005F7EF2">
        <w:rPr>
          <w:rFonts w:asciiTheme="minorHAnsi" w:hAnsiTheme="minorHAnsi" w:cstheme="minorHAnsi"/>
          <w:b/>
        </w:rPr>
        <w:t>NZ/4100/1300009838/20</w:t>
      </w:r>
      <w:r w:rsidR="00290FBF" w:rsidRPr="003B6F97">
        <w:rPr>
          <w:rFonts w:asciiTheme="minorHAnsi" w:hAnsiTheme="minorHAnsi" w:cstheme="minorHAnsi"/>
          <w:b/>
        </w:rPr>
        <w:t>]</w:t>
      </w:r>
      <w:r w:rsidRPr="003B6F97">
        <w:rPr>
          <w:rFonts w:asciiTheme="minorHAnsi" w:hAnsiTheme="minorHAnsi" w:cstheme="minorHAnsi"/>
          <w:i/>
        </w:rPr>
        <w:t>”.</w:t>
      </w:r>
    </w:p>
    <w:p w14:paraId="2085FEBC" w14:textId="77777777" w:rsidR="000F3924" w:rsidRPr="00942809" w:rsidRDefault="000F3924"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gdy wadium zostanie wniesione przelewem Wykonawca dołącza do </w:t>
      </w:r>
      <w:r w:rsidR="0026783C" w:rsidRPr="00942809">
        <w:rPr>
          <w:rFonts w:asciiTheme="minorHAnsi" w:hAnsiTheme="minorHAnsi" w:cstheme="minorHAnsi"/>
        </w:rPr>
        <w:t>O</w:t>
      </w:r>
      <w:r w:rsidRPr="00942809">
        <w:rPr>
          <w:rFonts w:asciiTheme="minorHAnsi" w:hAnsiTheme="minorHAnsi" w:cstheme="minorHAnsi"/>
        </w:rPr>
        <w:t xml:space="preserve">ferty oryginał bądź kserokopię przelewu. W pozostałych przypadkach (bezgotówkowe formy wniesienia wadium) wymagane jest dołączenie do </w:t>
      </w:r>
      <w:r w:rsidR="0026783C" w:rsidRPr="00942809">
        <w:rPr>
          <w:rFonts w:asciiTheme="minorHAnsi" w:hAnsiTheme="minorHAnsi" w:cstheme="minorHAnsi"/>
        </w:rPr>
        <w:t>O</w:t>
      </w:r>
      <w:r w:rsidRPr="00942809">
        <w:rPr>
          <w:rFonts w:asciiTheme="minorHAnsi" w:hAnsiTheme="minorHAnsi" w:cstheme="minorHAnsi"/>
        </w:rPr>
        <w:t>ferty kopię dokumentu wystawionego na rzecz Zamawiającego.</w:t>
      </w:r>
    </w:p>
    <w:p w14:paraId="4F8A2326" w14:textId="77777777" w:rsidR="00B00A72" w:rsidRPr="00942809" w:rsidRDefault="00A556B1"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01735322" w14:textId="77777777" w:rsidR="00B00A72" w:rsidRPr="00942809"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upłynął termin związania </w:t>
      </w:r>
      <w:r w:rsidR="00652B4B" w:rsidRPr="00942809">
        <w:rPr>
          <w:rFonts w:asciiTheme="minorHAnsi" w:hAnsiTheme="minorHAnsi" w:cstheme="minorHAnsi"/>
        </w:rPr>
        <w:t>O</w:t>
      </w:r>
      <w:r w:rsidRPr="00942809">
        <w:rPr>
          <w:rFonts w:asciiTheme="minorHAnsi" w:hAnsiTheme="minorHAnsi" w:cstheme="minorHAnsi"/>
        </w:rPr>
        <w:t>fertą,</w:t>
      </w:r>
    </w:p>
    <w:p w14:paraId="4048E929" w14:textId="77777777" w:rsidR="00B00A72" w:rsidRPr="00942809"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zawarto umowę w sprawie zamówienia i wniesiono wymagane zabezpieczenie należytego jej wykonania,</w:t>
      </w:r>
    </w:p>
    <w:p w14:paraId="4825B15F" w14:textId="77777777" w:rsidR="00F352E2" w:rsidRPr="00942809"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unieważnił postępowanie, </w:t>
      </w:r>
    </w:p>
    <w:p w14:paraId="691268E5" w14:textId="77777777" w:rsidR="00B00A72" w:rsidRPr="00942809"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na wniosek Wykonawcy, który wycofał </w:t>
      </w:r>
      <w:r w:rsidR="00652B4B" w:rsidRPr="00942809">
        <w:rPr>
          <w:rFonts w:asciiTheme="minorHAnsi" w:hAnsiTheme="minorHAnsi" w:cstheme="minorHAnsi"/>
        </w:rPr>
        <w:t>O</w:t>
      </w:r>
      <w:r w:rsidRPr="00942809">
        <w:rPr>
          <w:rFonts w:asciiTheme="minorHAnsi" w:hAnsiTheme="minorHAnsi" w:cstheme="minorHAnsi"/>
        </w:rPr>
        <w:t xml:space="preserve">fertę przed terminem składania </w:t>
      </w:r>
      <w:r w:rsidR="00652B4B" w:rsidRPr="00942809">
        <w:rPr>
          <w:rFonts w:asciiTheme="minorHAnsi" w:hAnsiTheme="minorHAnsi" w:cstheme="minorHAnsi"/>
        </w:rPr>
        <w:t>O</w:t>
      </w:r>
      <w:r w:rsidRPr="00942809">
        <w:rPr>
          <w:rFonts w:asciiTheme="minorHAnsi" w:hAnsiTheme="minorHAnsi" w:cstheme="minorHAnsi"/>
        </w:rPr>
        <w:t>fert</w:t>
      </w:r>
      <w:r w:rsidR="0029638F" w:rsidRPr="00942809">
        <w:rPr>
          <w:rFonts w:asciiTheme="minorHAnsi" w:hAnsiTheme="minorHAnsi" w:cstheme="minorHAnsi"/>
        </w:rPr>
        <w:t>,</w:t>
      </w:r>
      <w:r w:rsidRPr="00942809">
        <w:rPr>
          <w:rFonts w:asciiTheme="minorHAnsi" w:hAnsiTheme="minorHAnsi" w:cstheme="minorHAnsi"/>
        </w:rPr>
        <w:t xml:space="preserve"> lub którego </w:t>
      </w:r>
      <w:r w:rsidR="00652B4B" w:rsidRPr="00942809">
        <w:rPr>
          <w:rFonts w:asciiTheme="minorHAnsi" w:hAnsiTheme="minorHAnsi" w:cstheme="minorHAnsi"/>
        </w:rPr>
        <w:t>O</w:t>
      </w:r>
      <w:r w:rsidRPr="00942809">
        <w:rPr>
          <w:rFonts w:asciiTheme="minorHAnsi" w:hAnsiTheme="minorHAnsi" w:cstheme="minorHAnsi"/>
        </w:rPr>
        <w:t>ferta została odrzucona.</w:t>
      </w:r>
    </w:p>
    <w:p w14:paraId="024EFBCD" w14:textId="77777777" w:rsidR="00B00A72" w:rsidRPr="00942809" w:rsidRDefault="00A556B1"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zatrzyma wadium jeżeli Wykonawca, którego </w:t>
      </w:r>
      <w:r w:rsidR="00652B4B" w:rsidRPr="00942809">
        <w:rPr>
          <w:rFonts w:asciiTheme="minorHAnsi" w:hAnsiTheme="minorHAnsi" w:cstheme="minorHAnsi"/>
        </w:rPr>
        <w:t>O</w:t>
      </w:r>
      <w:r w:rsidRPr="00942809">
        <w:rPr>
          <w:rFonts w:asciiTheme="minorHAnsi" w:hAnsiTheme="minorHAnsi" w:cstheme="minorHAnsi"/>
        </w:rPr>
        <w:t>ferta została wybrana:</w:t>
      </w:r>
    </w:p>
    <w:p w14:paraId="2B1E9C73" w14:textId="77777777" w:rsidR="00B00A72" w:rsidRPr="00942809"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odmówił podpisania umowy na warunkach określonych w </w:t>
      </w:r>
      <w:r w:rsidR="00652B4B" w:rsidRPr="00942809">
        <w:rPr>
          <w:rFonts w:asciiTheme="minorHAnsi" w:hAnsiTheme="minorHAnsi" w:cstheme="minorHAnsi"/>
        </w:rPr>
        <w:t>O</w:t>
      </w:r>
      <w:r w:rsidRPr="00942809">
        <w:rPr>
          <w:rFonts w:asciiTheme="minorHAnsi" w:hAnsiTheme="minorHAnsi" w:cstheme="minorHAnsi"/>
        </w:rPr>
        <w:t>fercie,</w:t>
      </w:r>
    </w:p>
    <w:p w14:paraId="5064AB5D" w14:textId="77777777" w:rsidR="00B00A72" w:rsidRPr="00942809"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nie wniósł wymaganego zabezpieczenia należytego wykonania umowy,</w:t>
      </w:r>
    </w:p>
    <w:p w14:paraId="410EF97C" w14:textId="77777777" w:rsidR="00A84DEB" w:rsidRPr="00942809"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327447F" w14:textId="77777777" w:rsidTr="005A6C4E">
        <w:tc>
          <w:tcPr>
            <w:tcW w:w="9771" w:type="dxa"/>
            <w:shd w:val="clear" w:color="auto" w:fill="D9D9D9" w:themeFill="background1" w:themeFillShade="D9"/>
          </w:tcPr>
          <w:p w14:paraId="078A63E7" w14:textId="77777777"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9" w:name="_Toc55382624"/>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bookmarkEnd w:id="9"/>
          </w:p>
        </w:tc>
      </w:tr>
    </w:tbl>
    <w:p w14:paraId="462C72DC" w14:textId="056CC47D"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742253" w:rsidRPr="00942809">
            <w:rPr>
              <w:rFonts w:asciiTheme="minorHAnsi" w:eastAsia="Times New Roman" w:hAnsiTheme="minorHAnsi" w:cstheme="minorHAnsi"/>
              <w:b/>
              <w:lang w:eastAsia="pl-PL"/>
            </w:rPr>
            <w:t>jest wymagane</w:t>
          </w:r>
        </w:sdtContent>
      </w:sdt>
    </w:p>
    <w:p w14:paraId="323F431B" w14:textId="77777777" w:rsidR="006A16A0" w:rsidRPr="00942809" w:rsidRDefault="006A16A0" w:rsidP="004F2FA6">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Punkty 3-10 dotyczą tylko sytuacji kiedy zabezpieczenie należytego wykonania Umowy jest wymagane.</w:t>
      </w:r>
    </w:p>
    <w:p w14:paraId="3FFE2CD7" w14:textId="77777777" w:rsidR="006A16A0" w:rsidRPr="00942809"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wnosi zabezpieczenia w postaci:</w:t>
      </w:r>
    </w:p>
    <w:p w14:paraId="150AF944" w14:textId="0F33E31F" w:rsidR="006A16A0" w:rsidRPr="00942809"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Gwarancji Należytego Wykonania Przedmiotu Umowy w formie określonej we  wzorze umowy </w:t>
      </w:r>
      <w:r w:rsidR="00FA7910">
        <w:rPr>
          <w:rFonts w:asciiTheme="minorHAnsi" w:hAnsiTheme="minorHAnsi" w:cstheme="minorHAnsi"/>
          <w:sz w:val="22"/>
          <w:szCs w:val="22"/>
        </w:rPr>
        <w:br/>
      </w:r>
      <w:r w:rsidRPr="00942809">
        <w:rPr>
          <w:rFonts w:asciiTheme="minorHAnsi" w:hAnsiTheme="minorHAnsi" w:cstheme="minorHAnsi"/>
          <w:sz w:val="22"/>
          <w:szCs w:val="22"/>
        </w:rPr>
        <w:t>w wysokości 5% kwoty Wynagrodzenia umownego brutto (wraz z podatkiem VAT). Dostarczenie tej Gwarancji jest warunkiem wejścia Umowy w życie.</w:t>
      </w:r>
    </w:p>
    <w:p w14:paraId="61097247" w14:textId="77777777" w:rsidR="006A16A0" w:rsidRPr="00942809"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Gwarancji Usunięcia Wad w formie określonej we  wzorze umowy, w wysokości 5 % kwoty Wynagrodzenia umownego brutto (wraz z podatkiem VAT).</w:t>
      </w:r>
    </w:p>
    <w:p w14:paraId="4272000F" w14:textId="77777777" w:rsidR="006A16A0" w:rsidRPr="00942809"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Gwarancję Należytego Wykonania Przedmiotu Umowy</w:t>
      </w:r>
      <w:r w:rsidRPr="00942809">
        <w:rPr>
          <w:rFonts w:asciiTheme="minorHAnsi" w:eastAsiaTheme="minorHAnsi" w:hAnsiTheme="minorHAnsi" w:cstheme="minorHAnsi"/>
          <w:sz w:val="22"/>
          <w:szCs w:val="22"/>
          <w:lang w:eastAsia="en-US"/>
        </w:rPr>
        <w:t xml:space="preserve">, należy wnieść  najpóźniej w dniu zawarcia Umowy. </w:t>
      </w:r>
    </w:p>
    <w:p w14:paraId="2A79195D" w14:textId="77777777" w:rsidR="006A16A0" w:rsidRPr="00942809"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Gwarancję Usunięcia Wad </w:t>
      </w:r>
      <w:r w:rsidRPr="00942809">
        <w:rPr>
          <w:rFonts w:asciiTheme="minorHAnsi" w:eastAsiaTheme="minorHAnsi" w:hAnsiTheme="minorHAnsi" w:cstheme="minorHAnsi"/>
          <w:sz w:val="22"/>
          <w:szCs w:val="22"/>
          <w:lang w:eastAsia="en-US"/>
        </w:rPr>
        <w:t>należy wnieść  najpóźniej w dniu zgłoszenia do odbioru końcowego.</w:t>
      </w:r>
    </w:p>
    <w:p w14:paraId="02CEDD6E" w14:textId="77777777" w:rsidR="006A16A0" w:rsidRPr="00942809"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Zabezpieczenie wnoszone jest w jednej lub kilku spośród poniższych form, zgodnie z wyborem Wykonawcy:</w:t>
      </w:r>
    </w:p>
    <w:p w14:paraId="551173DD" w14:textId="77777777" w:rsidR="006A16A0" w:rsidRPr="00942809" w:rsidRDefault="006A16A0" w:rsidP="004F2FA6">
      <w:pPr>
        <w:numPr>
          <w:ilvl w:val="1"/>
          <w:numId w:val="24"/>
        </w:numPr>
        <w:spacing w:line="276" w:lineRule="auto"/>
        <w:ind w:hanging="57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pieniądzu - na rachunek bankowy wskazany przez Zamawiającego;</w:t>
      </w:r>
    </w:p>
    <w:p w14:paraId="1996DA41" w14:textId="2E593F76" w:rsidR="006A16A0" w:rsidRDefault="006A16A0" w:rsidP="004F2FA6">
      <w:pPr>
        <w:numPr>
          <w:ilvl w:val="1"/>
          <w:numId w:val="24"/>
        </w:numPr>
        <w:spacing w:line="276" w:lineRule="auto"/>
        <w:ind w:hanging="57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gwarancji bankowej;</w:t>
      </w:r>
    </w:p>
    <w:p w14:paraId="30E464D0" w14:textId="690EAEC3" w:rsidR="00DF42D9" w:rsidRPr="00DF42D9" w:rsidRDefault="00DF42D9" w:rsidP="00DF42D9">
      <w:pPr>
        <w:numPr>
          <w:ilvl w:val="1"/>
          <w:numId w:val="24"/>
        </w:numPr>
        <w:spacing w:line="360" w:lineRule="auto"/>
        <w:ind w:hanging="575"/>
        <w:jc w:val="both"/>
        <w:rPr>
          <w:rFonts w:eastAsiaTheme="minorHAnsi" w:cs="Arial"/>
          <w:sz w:val="18"/>
          <w:szCs w:val="18"/>
          <w:lang w:eastAsia="en-US"/>
        </w:rPr>
      </w:pPr>
      <w:r w:rsidRPr="0019699D">
        <w:rPr>
          <w:rFonts w:ascii="Helvetica" w:eastAsia="Times" w:hAnsi="Helvetica" w:cs="Helvetica"/>
          <w:szCs w:val="20"/>
        </w:rPr>
        <w:t>por</w:t>
      </w:r>
      <w:r w:rsidRPr="0019699D">
        <w:rPr>
          <w:rFonts w:ascii="Arial" w:eastAsia="Times" w:hAnsi="Arial" w:cs="Arial"/>
          <w:szCs w:val="20"/>
        </w:rPr>
        <w:t>ę</w:t>
      </w:r>
      <w:r w:rsidRPr="0019699D">
        <w:rPr>
          <w:rFonts w:ascii="Helvetica" w:eastAsia="Times" w:hAnsi="Helvetica" w:cs="Helvetica"/>
          <w:szCs w:val="20"/>
        </w:rPr>
        <w:t>czeniach bankowych lub por</w:t>
      </w:r>
      <w:r w:rsidRPr="0019699D">
        <w:rPr>
          <w:rFonts w:ascii="Arial" w:eastAsia="Times" w:hAnsi="Arial" w:cs="Arial"/>
          <w:szCs w:val="20"/>
        </w:rPr>
        <w:t>ę</w:t>
      </w:r>
      <w:r w:rsidRPr="0019699D">
        <w:rPr>
          <w:rFonts w:ascii="Helvetica" w:eastAsia="Times" w:hAnsi="Helvetica" w:cs="Helvetica"/>
          <w:szCs w:val="20"/>
        </w:rPr>
        <w:t>czeniach spółdzielczej kasy oszcz</w:t>
      </w:r>
      <w:r w:rsidRPr="0019699D">
        <w:rPr>
          <w:rFonts w:ascii="Arial" w:eastAsia="Times" w:hAnsi="Arial" w:cs="Arial"/>
          <w:szCs w:val="20"/>
        </w:rPr>
        <w:t>ę</w:t>
      </w:r>
      <w:r w:rsidRPr="0019699D">
        <w:rPr>
          <w:rFonts w:ascii="Helvetica" w:eastAsia="Times" w:hAnsi="Helvetica" w:cs="Helvetica"/>
          <w:szCs w:val="20"/>
        </w:rPr>
        <w:t>dno</w:t>
      </w:r>
      <w:r w:rsidRPr="0019699D">
        <w:rPr>
          <w:rFonts w:ascii="Arial" w:eastAsia="Times" w:hAnsi="Arial" w:cs="Arial"/>
          <w:szCs w:val="20"/>
        </w:rPr>
        <w:t>ś</w:t>
      </w:r>
      <w:r w:rsidRPr="0019699D">
        <w:rPr>
          <w:rFonts w:ascii="Helvetica" w:eastAsia="Times" w:hAnsi="Helvetica" w:cs="Helvetica"/>
          <w:szCs w:val="20"/>
        </w:rPr>
        <w:t>ciowo-kredytowej, z tym</w:t>
      </w:r>
      <w:r>
        <w:rPr>
          <w:rFonts w:eastAsiaTheme="minorHAnsi" w:cs="Arial"/>
          <w:sz w:val="18"/>
          <w:szCs w:val="20"/>
          <w:lang w:eastAsia="en-US"/>
        </w:rPr>
        <w:t xml:space="preserve"> </w:t>
      </w:r>
      <w:r w:rsidRPr="0019699D">
        <w:rPr>
          <w:rFonts w:ascii="Arial" w:eastAsia="Times" w:hAnsi="Arial" w:cs="Arial"/>
          <w:szCs w:val="20"/>
        </w:rPr>
        <w:t>ż</w:t>
      </w:r>
      <w:r w:rsidRPr="0019699D">
        <w:rPr>
          <w:rFonts w:ascii="Helvetica" w:eastAsia="Times" w:hAnsi="Helvetica" w:cs="Helvetica"/>
          <w:szCs w:val="20"/>
        </w:rPr>
        <w:t>e por</w:t>
      </w:r>
      <w:r w:rsidRPr="0019699D">
        <w:rPr>
          <w:rFonts w:ascii="Arial" w:eastAsia="Times" w:hAnsi="Arial" w:cs="Arial"/>
          <w:szCs w:val="20"/>
        </w:rPr>
        <w:t>ę</w:t>
      </w:r>
      <w:r w:rsidRPr="0019699D">
        <w:rPr>
          <w:rFonts w:ascii="Helvetica" w:eastAsia="Times" w:hAnsi="Helvetica" w:cs="Helvetica"/>
          <w:szCs w:val="20"/>
        </w:rPr>
        <w:t>czenie kasy jest zawsze por</w:t>
      </w:r>
      <w:r w:rsidRPr="0019699D">
        <w:rPr>
          <w:rFonts w:ascii="Arial" w:eastAsia="Times" w:hAnsi="Arial" w:cs="Arial"/>
          <w:szCs w:val="20"/>
        </w:rPr>
        <w:t>ę</w:t>
      </w:r>
      <w:r w:rsidRPr="0019699D">
        <w:rPr>
          <w:rFonts w:ascii="Helvetica" w:eastAsia="Times" w:hAnsi="Helvetica" w:cs="Helvetica"/>
          <w:szCs w:val="20"/>
        </w:rPr>
        <w:t>czeniem pieni</w:t>
      </w:r>
      <w:r w:rsidRPr="0019699D">
        <w:rPr>
          <w:rFonts w:ascii="Arial" w:eastAsia="Times" w:hAnsi="Arial" w:cs="Arial"/>
          <w:szCs w:val="20"/>
        </w:rPr>
        <w:t>ęż</w:t>
      </w:r>
      <w:r w:rsidRPr="0019699D">
        <w:rPr>
          <w:rFonts w:ascii="Helvetica" w:eastAsia="Times" w:hAnsi="Helvetica" w:cs="Helvetica"/>
          <w:szCs w:val="20"/>
        </w:rPr>
        <w:t>nym</w:t>
      </w:r>
      <w:r>
        <w:rPr>
          <w:rFonts w:ascii="Helvetica" w:eastAsia="Times" w:hAnsi="Helvetica" w:cs="Helvetica"/>
          <w:szCs w:val="20"/>
        </w:rPr>
        <w:t>;</w:t>
      </w:r>
    </w:p>
    <w:p w14:paraId="4B3FA87C" w14:textId="77777777" w:rsidR="006A16A0" w:rsidRPr="00942809" w:rsidRDefault="006A16A0" w:rsidP="004F2FA6">
      <w:pPr>
        <w:numPr>
          <w:ilvl w:val="1"/>
          <w:numId w:val="24"/>
        </w:numPr>
        <w:spacing w:line="276" w:lineRule="auto"/>
        <w:ind w:hanging="57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gwarancji ubezpieczeniowej.</w:t>
      </w:r>
    </w:p>
    <w:p w14:paraId="642F71B7" w14:textId="04752F96" w:rsidR="006A16A0" w:rsidRPr="00942809" w:rsidRDefault="006A16A0" w:rsidP="007D3EC3">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Wykonawca wnosi zabezpieczenie w pieniądzu: przelew na konto Enea </w:t>
      </w:r>
      <w:r w:rsidR="007D3EC3" w:rsidRPr="007D3EC3">
        <w:rPr>
          <w:rFonts w:asciiTheme="minorHAnsi" w:hAnsiTheme="minorHAnsi" w:cstheme="minorHAnsi"/>
        </w:rPr>
        <w:t xml:space="preserve">Elektrownia </w:t>
      </w:r>
      <w:r w:rsidRPr="00942809">
        <w:rPr>
          <w:rFonts w:asciiTheme="minorHAnsi" w:hAnsiTheme="minorHAnsi" w:cstheme="minorHAnsi"/>
        </w:rPr>
        <w:t xml:space="preserve">Połaniec S.A. </w:t>
      </w:r>
      <w:r w:rsidR="00FA7910">
        <w:rPr>
          <w:rFonts w:asciiTheme="minorHAnsi" w:hAnsiTheme="minorHAnsi" w:cstheme="minorHAnsi"/>
        </w:rPr>
        <w:br/>
      </w:r>
      <w:r w:rsidRPr="00942809">
        <w:rPr>
          <w:rFonts w:asciiTheme="minorHAnsi" w:hAnsiTheme="minorHAnsi" w:cstheme="minorHAnsi"/>
        </w:rPr>
        <w:t xml:space="preserve">w  Zawadzie, Bank </w:t>
      </w:r>
      <w:r w:rsidRPr="00942809">
        <w:rPr>
          <w:rFonts w:asciiTheme="minorHAnsi" w:hAnsiTheme="minorHAnsi" w:cstheme="minorHAnsi"/>
          <w:b/>
        </w:rPr>
        <w:t>PKO BP</w:t>
      </w:r>
      <w:r w:rsidRPr="00942809">
        <w:rPr>
          <w:rFonts w:asciiTheme="minorHAnsi" w:hAnsiTheme="minorHAnsi" w:cstheme="minorHAnsi"/>
        </w:rPr>
        <w:t xml:space="preserve"> nr konta:</w:t>
      </w:r>
      <w:r w:rsidR="00327AF0" w:rsidRPr="00942809">
        <w:rPr>
          <w:rFonts w:asciiTheme="minorHAnsi" w:hAnsiTheme="minorHAnsi" w:cstheme="minorHAnsi"/>
        </w:rPr>
        <w:t xml:space="preserve"> 24 1020 1026 0000 1102 0296 1860</w:t>
      </w:r>
      <w:r w:rsidRPr="00942809">
        <w:rPr>
          <w:rFonts w:asciiTheme="minorHAnsi" w:hAnsiTheme="minorHAnsi" w:cstheme="minorHAnsi"/>
        </w:rPr>
        <w:t xml:space="preserve">. Na przelewie należy umieścić informację: </w:t>
      </w:r>
      <w:r w:rsidRPr="00942809">
        <w:rPr>
          <w:rFonts w:asciiTheme="minorHAnsi" w:hAnsiTheme="minorHAnsi" w:cstheme="minorHAnsi"/>
          <w:i/>
        </w:rPr>
        <w:t>„Zabezpieczenie należytego wykonania umowy – nr sygn.</w:t>
      </w:r>
      <w:r w:rsidRPr="00942809">
        <w:rPr>
          <w:rFonts w:asciiTheme="minorHAnsi" w:hAnsiTheme="minorHAnsi" w:cstheme="minorHAnsi"/>
        </w:rPr>
        <w:t>[</w:t>
      </w:r>
      <w:r w:rsidR="00D03232" w:rsidRPr="00D03232">
        <w:t xml:space="preserve"> </w:t>
      </w:r>
      <w:r w:rsidR="005F7EF2">
        <w:rPr>
          <w:rFonts w:asciiTheme="minorHAnsi" w:hAnsiTheme="minorHAnsi" w:cstheme="minorHAnsi"/>
        </w:rPr>
        <w:t>NZ/4100/1300009838/20</w:t>
      </w:r>
      <w:r w:rsidRPr="00474BBE">
        <w:rPr>
          <w:rFonts w:asciiTheme="minorHAnsi" w:hAnsiTheme="minorHAnsi" w:cstheme="minorHAnsi"/>
        </w:rPr>
        <w:t>]</w:t>
      </w:r>
      <w:r w:rsidRPr="00474BBE">
        <w:rPr>
          <w:rFonts w:asciiTheme="minorHAnsi" w:hAnsiTheme="minorHAnsi" w:cstheme="minorHAnsi"/>
          <w:i/>
        </w:rPr>
        <w:t>”.</w:t>
      </w:r>
    </w:p>
    <w:p w14:paraId="0B2A5D10" w14:textId="77777777" w:rsidR="006A16A0" w:rsidRPr="00942809"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 xml:space="preserve">Zabezpieczenie niepieniężne zawiera nieodwołalne i bezwarunkowe zobowiązanie gwaranta do wypłaty kwoty zabezpieczenia na pierwsze żądanie Zamawiającego. </w:t>
      </w:r>
    </w:p>
    <w:p w14:paraId="7340F1A5" w14:textId="77777777" w:rsidR="006A16A0" w:rsidRPr="00942809"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1D83480C" w14:textId="77777777" w:rsidR="006A16A0" w:rsidRPr="00942809"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43B5F881" w14:textId="77777777" w:rsidTr="008B6C53">
        <w:trPr>
          <w:trHeight w:val="249"/>
        </w:trPr>
        <w:tc>
          <w:tcPr>
            <w:tcW w:w="10110" w:type="dxa"/>
            <w:shd w:val="clear" w:color="auto" w:fill="D9D9D9" w:themeFill="background1" w:themeFillShade="D9"/>
          </w:tcPr>
          <w:p w14:paraId="4C17AF89"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10" w:name="_Toc55382625"/>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10"/>
          </w:p>
        </w:tc>
      </w:tr>
    </w:tbl>
    <w:p w14:paraId="47FA49AC" w14:textId="77777777" w:rsidR="00873A74" w:rsidRPr="00942809" w:rsidRDefault="00F01F4F" w:rsidP="00093223">
      <w:pPr>
        <w:pStyle w:val="Akapitzlist"/>
        <w:numPr>
          <w:ilvl w:val="0"/>
          <w:numId w:val="7"/>
        </w:numPr>
        <w:spacing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Wykonawcy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67E92D30"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7777853E"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3F3F9090" w14:textId="77777777"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0499B3AA" w14:textId="77777777"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178E41F3" w14:textId="77777777" w:rsidR="00C970F3" w:rsidRPr="00942809" w:rsidRDefault="000A6A05"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Ofertę należy złożyć na wypełnionym i podpisanym Formularzu Oferty – </w:t>
      </w:r>
      <w:r w:rsidRPr="00942809">
        <w:rPr>
          <w:rFonts w:asciiTheme="minorHAnsi" w:eastAsia="Times New Roman" w:hAnsiTheme="minorHAnsi" w:cstheme="minorHAnsi"/>
          <w:b/>
          <w:lang w:eastAsia="pl-PL"/>
        </w:rPr>
        <w:t xml:space="preserve">Załącznik nr </w:t>
      </w:r>
      <w:r w:rsidR="002438DB" w:rsidRPr="00942809">
        <w:rPr>
          <w:rFonts w:asciiTheme="minorHAnsi" w:eastAsia="Times New Roman" w:hAnsiTheme="minorHAnsi" w:cstheme="minorHAnsi"/>
          <w:b/>
          <w:lang w:eastAsia="pl-PL"/>
        </w:rPr>
        <w:t>1</w:t>
      </w:r>
      <w:r w:rsidRPr="00942809">
        <w:rPr>
          <w:rFonts w:asciiTheme="minorHAnsi" w:eastAsia="Times New Roman" w:hAnsiTheme="minorHAnsi" w:cstheme="minorHAnsi"/>
          <w:lang w:eastAsia="pl-PL"/>
        </w:rPr>
        <w:t xml:space="preserve"> do </w:t>
      </w:r>
      <w:r w:rsidR="00E873F4" w:rsidRPr="00942809">
        <w:rPr>
          <w:rFonts w:asciiTheme="minorHAnsi" w:eastAsia="Times New Roman" w:hAnsiTheme="minorHAnsi" w:cstheme="minorHAnsi"/>
          <w:lang w:eastAsia="pl-PL"/>
        </w:rPr>
        <w:t xml:space="preserve">WZ </w:t>
      </w:r>
      <w:r w:rsidRPr="00942809">
        <w:rPr>
          <w:rFonts w:asciiTheme="minorHAnsi" w:eastAsia="Times New Roman" w:hAnsiTheme="minorHAnsi" w:cstheme="minorHAnsi"/>
          <w:lang w:eastAsia="pl-PL"/>
        </w:rPr>
        <w:t>(</w:t>
      </w:r>
      <w:r w:rsidR="00A830FE" w:rsidRPr="00942809">
        <w:rPr>
          <w:rFonts w:asciiTheme="minorHAnsi" w:eastAsia="Times New Roman" w:hAnsiTheme="minorHAnsi" w:cstheme="minorHAnsi"/>
          <w:lang w:eastAsia="pl-PL"/>
        </w:rPr>
        <w:t>w </w:t>
      </w:r>
      <w:r w:rsidRPr="00942809">
        <w:rPr>
          <w:rFonts w:asciiTheme="minorHAnsi" w:eastAsia="Times New Roman" w:hAnsiTheme="minorHAnsi" w:cstheme="minorHAnsi"/>
          <w:lang w:eastAsia="pl-PL"/>
        </w:rPr>
        <w:t xml:space="preserve">przypadku złożenia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ferty bez użycia załączonego Formularza Oferty, złożona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ferta musi zawierać wszelkie informacje wymagane w WZ i wynikające z zawartości Formularza Oferty)</w:t>
      </w:r>
      <w:r w:rsidR="00C970F3" w:rsidRPr="00942809">
        <w:rPr>
          <w:rFonts w:asciiTheme="minorHAnsi" w:eastAsia="Times New Roman" w:hAnsiTheme="minorHAnsi" w:cstheme="minorHAnsi"/>
          <w:lang w:eastAsia="pl-PL"/>
        </w:rPr>
        <w:t>.</w:t>
      </w:r>
    </w:p>
    <w:p w14:paraId="4784BBCD" w14:textId="77777777"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942809">
        <w:rPr>
          <w:rFonts w:asciiTheme="minorHAnsi" w:eastAsia="Times New Roman" w:hAnsiTheme="minorHAnsi" w:cstheme="minorHAnsi"/>
          <w:b/>
          <w:lang w:eastAsia="pl-PL"/>
        </w:rPr>
        <w:t>Wykonawcy</w:t>
      </w:r>
      <w:r w:rsidRPr="00942809">
        <w:rPr>
          <w:rFonts w:asciiTheme="minorHAnsi" w:eastAsia="Times New Roman" w:hAnsiTheme="minorHAnsi" w:cstheme="minorHAnsi"/>
          <w:b/>
          <w:lang w:eastAsia="pl-PL"/>
        </w:rPr>
        <w:t>.</w:t>
      </w:r>
    </w:p>
    <w:p w14:paraId="3F9CD355"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7E644775"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68163CB3"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Wykonawcę. </w:t>
      </w:r>
    </w:p>
    <w:p w14:paraId="3823A021"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49C2EA8E"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55AD17E3"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6C7A322F"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złożona w wersji elektronicznej  w plikach  pdf, nie przekraczających 25 Mb łącznej pojemności wiadomości. </w:t>
      </w:r>
    </w:p>
    <w:p w14:paraId="192AD595" w14:textId="00B076EF" w:rsidR="00D03232" w:rsidRPr="000477D8" w:rsidRDefault="00D03232" w:rsidP="000477D8">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Opis pliku  </w:t>
      </w:r>
      <w:r w:rsidR="005957F4" w:rsidRPr="005957F4">
        <w:rPr>
          <w:rFonts w:asciiTheme="minorHAnsi" w:hAnsiTheme="minorHAnsi" w:cstheme="minorHAnsi"/>
        </w:rPr>
        <w:t xml:space="preserve">z </w:t>
      </w:r>
      <w:r w:rsidRPr="00F208CF">
        <w:rPr>
          <w:rFonts w:asciiTheme="minorHAnsi" w:hAnsiTheme="minorHAnsi" w:cstheme="minorHAnsi"/>
        </w:rPr>
        <w:t xml:space="preserve">ofertą: Oferta na </w:t>
      </w:r>
      <w:r w:rsidR="00754D32">
        <w:rPr>
          <w:rFonts w:asciiTheme="minorHAnsi" w:hAnsiTheme="minorHAnsi" w:cstheme="minorHAnsi"/>
          <w:bCs/>
        </w:rPr>
        <w:t>Wykonanie usług dezynfekcji mechanicznej - zamgławiania budynków i pomieszczeń w Enea Elektrownia Połaniec S.A.</w:t>
      </w:r>
      <w:r w:rsidR="000477D8">
        <w:rPr>
          <w:rFonts w:asciiTheme="minorHAnsi" w:hAnsiTheme="minorHAnsi" w:cstheme="minorHAnsi"/>
        </w:rPr>
        <w:t>.</w:t>
      </w:r>
    </w:p>
    <w:p w14:paraId="1B5066BC"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Ofertę  należy  złożyć na  adresy e-mail podane w Rozdz. XI. </w:t>
      </w:r>
    </w:p>
    <w:p w14:paraId="72F5C64E" w14:textId="411F30B9" w:rsidR="00D03232" w:rsidRPr="00F208CF" w:rsidRDefault="00D03232" w:rsidP="005957F4">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lastRenderedPageBreak/>
        <w:t>Wykonawca może wprowadzić zmiany lub wycofać złożoną przez siebie Ofertę przed upływem terminu na składanie ofert: w przypadku wycofania Oferty, Wykonawca składa pisemne oświadczenie, przesłane za</w:t>
      </w:r>
      <w:r w:rsidR="005957F4" w:rsidRPr="005957F4">
        <w:rPr>
          <w:rFonts w:asciiTheme="minorHAnsi" w:hAnsiTheme="minorHAnsi" w:cstheme="minorHAnsi"/>
        </w:rPr>
        <w:t xml:space="preserve"> pomocą poczty elektronicznej, </w:t>
      </w:r>
      <w:r w:rsidR="007C0287" w:rsidRPr="007C0287">
        <w:rPr>
          <w:rFonts w:asciiTheme="minorHAnsi" w:hAnsiTheme="minorHAnsi" w:cstheme="minorHAnsi"/>
        </w:rPr>
        <w:t>że Ofertę swą wycofuje.</w:t>
      </w:r>
      <w:r w:rsidRPr="00F208CF">
        <w:rPr>
          <w:rFonts w:asciiTheme="minorHAnsi" w:hAnsiTheme="minorHAnsi" w:cstheme="minorHAnsi"/>
        </w:rPr>
        <w:t xml:space="preserve"> </w:t>
      </w:r>
    </w:p>
    <w:p w14:paraId="59C5898F"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w przypadku zmiany Oferty, Wykonawca składa pisemne oświadczenie, przesłane za pomocą poczty elektronicznej,   iż Ofertę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 oznaczonej zgodnie z pkt. 15, z dopiskiem „Zmiany”. </w:t>
      </w:r>
    </w:p>
    <w:p w14:paraId="0A3B0A18"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4246D1B6" w14:textId="77777777" w:rsidTr="00BC3E09">
        <w:trPr>
          <w:trHeight w:val="249"/>
        </w:trPr>
        <w:tc>
          <w:tcPr>
            <w:tcW w:w="10110" w:type="dxa"/>
            <w:shd w:val="clear" w:color="auto" w:fill="D9D9D9" w:themeFill="background1" w:themeFillShade="D9"/>
          </w:tcPr>
          <w:p w14:paraId="68C0AA01" w14:textId="77777777" w:rsidR="00551447" w:rsidRPr="00942809" w:rsidRDefault="00551447" w:rsidP="00093223">
            <w:pPr>
              <w:pStyle w:val="Nagwek1"/>
              <w:spacing w:before="40" w:after="40" w:line="276" w:lineRule="auto"/>
              <w:jc w:val="left"/>
              <w:rPr>
                <w:rFonts w:asciiTheme="minorHAnsi" w:hAnsiTheme="minorHAnsi" w:cstheme="minorHAnsi"/>
                <w:sz w:val="22"/>
                <w:szCs w:val="22"/>
              </w:rPr>
            </w:pPr>
            <w:bookmarkStart w:id="11" w:name="_Toc55382626"/>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bookmarkEnd w:id="11"/>
          </w:p>
        </w:tc>
      </w:tr>
    </w:tbl>
    <w:p w14:paraId="307F0B12" w14:textId="00F2F78B"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864B84" w:rsidRPr="00942809">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14D88097" w14:textId="77777777" w:rsidR="00563109" w:rsidRPr="00942809" w:rsidRDefault="00563109" w:rsidP="00ED2A31">
      <w:pPr>
        <w:pStyle w:val="Akapitzlist"/>
        <w:numPr>
          <w:ilvl w:val="0"/>
          <w:numId w:val="26"/>
        </w:numPr>
        <w:spacing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Punkty 3-10 obowiązują tylko w sytuacji kiedy Zamawiający dopuszcza składanie </w:t>
      </w:r>
      <w:r w:rsidR="00497DF6"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ferty wspólnej.</w:t>
      </w:r>
    </w:p>
    <w:p w14:paraId="50C9EC88" w14:textId="05FF661B"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 xml:space="preserve">fertę wspólną ustanawiają pełnomocnika do reprezentowania ich </w:t>
      </w:r>
      <w:r w:rsidR="00E20D34">
        <w:rPr>
          <w:rFonts w:asciiTheme="minorHAnsi" w:hAnsiTheme="minorHAnsi" w:cstheme="minorHAnsi"/>
          <w:i/>
        </w:rPr>
        <w:br/>
      </w:r>
      <w:r w:rsidRPr="00942809">
        <w:rPr>
          <w:rFonts w:asciiTheme="minorHAnsi" w:hAnsiTheme="minorHAnsi" w:cstheme="minorHAnsi"/>
          <w:i/>
        </w:rPr>
        <w:t>w postępowaniu albo do reprezentowania ich w post</w:t>
      </w:r>
      <w:r w:rsidR="00366FB9" w:rsidRPr="00942809">
        <w:rPr>
          <w:rFonts w:asciiTheme="minorHAnsi" w:hAnsiTheme="minorHAnsi" w:cstheme="minorHAnsi"/>
          <w:i/>
        </w:rPr>
        <w:t xml:space="preserve">ępowaniu i zawarcia umowy. </w:t>
      </w:r>
    </w:p>
    <w:p w14:paraId="6D8408C7"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Umocowanie dla pełnomocnika mus</w:t>
      </w:r>
      <w:r w:rsidR="00366FB9" w:rsidRPr="00942809">
        <w:rPr>
          <w:rFonts w:asciiTheme="minorHAnsi" w:hAnsiTheme="minorHAnsi" w:cstheme="minorHAnsi"/>
          <w:i/>
        </w:rPr>
        <w:t xml:space="preserve">i być dołączone do </w:t>
      </w:r>
      <w:r w:rsidR="00497DF6" w:rsidRPr="00942809">
        <w:rPr>
          <w:rFonts w:asciiTheme="minorHAnsi" w:hAnsiTheme="minorHAnsi" w:cstheme="minorHAnsi"/>
          <w:i/>
        </w:rPr>
        <w:t>O</w:t>
      </w:r>
      <w:r w:rsidR="00366FB9" w:rsidRPr="00942809">
        <w:rPr>
          <w:rFonts w:asciiTheme="minorHAnsi" w:hAnsiTheme="minorHAnsi" w:cstheme="minorHAnsi"/>
          <w:i/>
        </w:rPr>
        <w:t xml:space="preserve">ferty. </w:t>
      </w:r>
    </w:p>
    <w:p w14:paraId="7D519F4B"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Pełnomocnik Wykonawców pozostaje w kontakcie z Zamawiającym w toku postępowania, zwraca się do Zamawiającego z wszelkimi sprawami i do niego Zamawiający kieruje oświadczenia, informacje, korespondencję, itp. </w:t>
      </w:r>
    </w:p>
    <w:p w14:paraId="3F58FAC1"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Oferta wspólna, składana przez dwóch lub więcej Wykonawców musi być sporządzona zgodnie z WZ oraz zawierać dokumenty i oświadczenia określone w </w:t>
      </w:r>
      <w:r w:rsidR="00B227FA" w:rsidRPr="00942809">
        <w:rPr>
          <w:rFonts w:asciiTheme="minorHAnsi" w:hAnsiTheme="minorHAnsi" w:cstheme="minorHAnsi"/>
          <w:i/>
        </w:rPr>
        <w:t>Rozdziale IV i V WZ</w:t>
      </w:r>
      <w:r w:rsidRPr="00942809">
        <w:rPr>
          <w:rFonts w:asciiTheme="minorHAnsi" w:hAnsiTheme="minorHAnsi" w:cstheme="minorHAnsi"/>
          <w:i/>
        </w:rPr>
        <w:t xml:space="preserve">. </w:t>
      </w:r>
    </w:p>
    <w:p w14:paraId="5398975A"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Wykonawca, którego </w:t>
      </w:r>
      <w:r w:rsidR="00497DF6" w:rsidRPr="00942809">
        <w:rPr>
          <w:rFonts w:asciiTheme="minorHAnsi" w:hAnsiTheme="minorHAnsi" w:cstheme="minorHAnsi"/>
          <w:i/>
        </w:rPr>
        <w:t>O</w:t>
      </w:r>
      <w:r w:rsidRPr="00942809">
        <w:rPr>
          <w:rFonts w:asciiTheme="minorHAnsi" w:hAnsiTheme="minorHAnsi" w:cstheme="minorHAnsi"/>
          <w:i/>
        </w:rPr>
        <w:t xml:space="preserve">fertę wybrano, zobowiązany jest przedstawić Zamawiającemu przed zawarciem umowy o udzielenie zamówienia umowę regulującą współpracę tych Wykonawców. </w:t>
      </w:r>
    </w:p>
    <w:p w14:paraId="1FF33E59"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Umowa o ws</w:t>
      </w:r>
      <w:r w:rsidR="00366FB9" w:rsidRPr="00942809">
        <w:rPr>
          <w:rFonts w:asciiTheme="minorHAnsi" w:hAnsiTheme="minorHAnsi" w:cstheme="minorHAnsi"/>
          <w:i/>
        </w:rPr>
        <w:t xml:space="preserve">półpracy, o której mowa w pkt </w:t>
      </w:r>
      <w:r w:rsidRPr="00942809">
        <w:rPr>
          <w:rFonts w:asciiTheme="minorHAnsi" w:hAnsiTheme="minorHAnsi" w:cstheme="minorHAnsi"/>
          <w:i/>
        </w:rPr>
        <w:t xml:space="preserve">6. </w:t>
      </w:r>
      <w:r w:rsidR="00366FB9" w:rsidRPr="00942809">
        <w:rPr>
          <w:rFonts w:asciiTheme="minorHAnsi" w:hAnsiTheme="minorHAnsi" w:cstheme="minorHAnsi"/>
          <w:i/>
        </w:rPr>
        <w:t xml:space="preserve">musi zawierać co najmniej: </w:t>
      </w:r>
    </w:p>
    <w:p w14:paraId="51ABB053"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zobowiązanie do realizacji wspólnego przedsięwzięcia gospodarczego obejmującego swoim za</w:t>
      </w:r>
      <w:r w:rsidR="00366FB9" w:rsidRPr="00942809">
        <w:rPr>
          <w:rFonts w:asciiTheme="minorHAnsi" w:hAnsiTheme="minorHAnsi" w:cstheme="minorHAnsi"/>
          <w:i/>
        </w:rPr>
        <w:t xml:space="preserve">kresem przedmiot zamówienia, </w:t>
      </w:r>
    </w:p>
    <w:p w14:paraId="429851BE"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sposób reprezentacji wszystkich podmiotów składających ofertę wspólną, w tym wskazanie osób uprawnionych do podpisania umowy o udzielenie zamówienia oraz osób do bezpośredniego kontaktowania się i ws</w:t>
      </w:r>
      <w:r w:rsidR="00366FB9" w:rsidRPr="00942809">
        <w:rPr>
          <w:rFonts w:asciiTheme="minorHAnsi" w:hAnsiTheme="minorHAnsi" w:cstheme="minorHAnsi"/>
          <w:i/>
        </w:rPr>
        <w:t xml:space="preserve">półdziałania z Zamawiającym, </w:t>
      </w:r>
    </w:p>
    <w:p w14:paraId="6884CDF2"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odpowiedzialności Wykonawców za realizację posz</w:t>
      </w:r>
      <w:r w:rsidR="00366FB9" w:rsidRPr="00942809">
        <w:rPr>
          <w:rFonts w:asciiTheme="minorHAnsi" w:hAnsiTheme="minorHAnsi" w:cstheme="minorHAnsi"/>
          <w:i/>
        </w:rPr>
        <w:t xml:space="preserve">czególnych części zamówienia, </w:t>
      </w:r>
    </w:p>
    <w:p w14:paraId="49DDBAA5"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podmiotu wystawiaj</w:t>
      </w:r>
      <w:r w:rsidR="00366FB9" w:rsidRPr="00942809">
        <w:rPr>
          <w:rFonts w:asciiTheme="minorHAnsi" w:hAnsiTheme="minorHAnsi" w:cstheme="minorHAnsi"/>
          <w:i/>
        </w:rPr>
        <w:t xml:space="preserve">ącego Zamawiającemu faktury, </w:t>
      </w:r>
    </w:p>
    <w:p w14:paraId="5A4E1DD6"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termin obowiązywania umowy, który nie może być krótszy, niż czas obejmujący realizację zamówienia i odpowiedzialności z tytułu gwaran</w:t>
      </w:r>
      <w:r w:rsidR="00366FB9" w:rsidRPr="00942809">
        <w:rPr>
          <w:rFonts w:asciiTheme="minorHAnsi" w:hAnsiTheme="minorHAnsi" w:cstheme="minorHAnsi"/>
          <w:i/>
        </w:rPr>
        <w:t xml:space="preserve">cji lub rękojmi, </w:t>
      </w:r>
    </w:p>
    <w:p w14:paraId="01DB890A" w14:textId="77777777" w:rsidR="00366FB9" w:rsidRPr="00942809" w:rsidRDefault="00366FB9"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wskazanie gwaranta umowy</w:t>
      </w:r>
      <w:r w:rsidR="003936C9" w:rsidRPr="00942809">
        <w:rPr>
          <w:rFonts w:asciiTheme="minorHAnsi" w:hAnsiTheme="minorHAnsi" w:cstheme="minorHAnsi"/>
          <w:i/>
        </w:rPr>
        <w:t xml:space="preserve"> </w:t>
      </w:r>
      <w:r w:rsidR="001A1DE5" w:rsidRPr="00942809">
        <w:rPr>
          <w:rFonts w:asciiTheme="minorHAnsi" w:hAnsiTheme="minorHAnsi" w:cstheme="minorHAnsi"/>
          <w:i/>
        </w:rPr>
        <w:t xml:space="preserve">oraz adres do korespondencji </w:t>
      </w:r>
      <w:r w:rsidR="003936C9" w:rsidRPr="00942809">
        <w:rPr>
          <w:rFonts w:asciiTheme="minorHAnsi" w:hAnsiTheme="minorHAnsi" w:cstheme="minorHAnsi"/>
          <w:i/>
        </w:rPr>
        <w:t>(jeśli gwarancja jest wymagana przez Zamawiającego)</w:t>
      </w:r>
      <w:r w:rsidRPr="00942809">
        <w:rPr>
          <w:rFonts w:asciiTheme="minorHAnsi" w:hAnsiTheme="minorHAnsi" w:cstheme="minorHAnsi"/>
          <w:i/>
        </w:rPr>
        <w:t xml:space="preserve">. </w:t>
      </w:r>
    </w:p>
    <w:p w14:paraId="5E25067E" w14:textId="77777777" w:rsidR="00764A67" w:rsidRPr="00942809" w:rsidRDefault="00551447" w:rsidP="00ED2A31">
      <w:pPr>
        <w:pStyle w:val="Akapitzlist"/>
        <w:numPr>
          <w:ilvl w:val="0"/>
          <w:numId w:val="26"/>
        </w:numPr>
        <w:spacing w:before="120" w:after="120"/>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fertę wspólną ponoszą solidarną odpowiedzialność za wykonanie lub nienal</w:t>
      </w:r>
      <w:r w:rsidR="00764A67" w:rsidRPr="00942809">
        <w:rPr>
          <w:rFonts w:asciiTheme="minorHAnsi" w:hAnsiTheme="minorHAnsi" w:cstheme="minorHAnsi"/>
          <w:i/>
        </w:rPr>
        <w:t xml:space="preserve">eżyte wykonanie zamówienia. </w:t>
      </w:r>
    </w:p>
    <w:p w14:paraId="4D770304" w14:textId="77777777" w:rsidR="00764A67" w:rsidRPr="00942809" w:rsidRDefault="00551447" w:rsidP="00ED2A31">
      <w:pPr>
        <w:pStyle w:val="Akapitzlist"/>
        <w:numPr>
          <w:ilvl w:val="0"/>
          <w:numId w:val="26"/>
        </w:numPr>
        <w:spacing w:before="120" w:after="0"/>
        <w:contextualSpacing w:val="0"/>
        <w:jc w:val="both"/>
        <w:rPr>
          <w:rFonts w:asciiTheme="minorHAnsi" w:hAnsiTheme="minorHAnsi" w:cstheme="minorHAnsi"/>
          <w:i/>
        </w:rPr>
      </w:pPr>
      <w:r w:rsidRPr="00942809">
        <w:rPr>
          <w:rFonts w:asciiTheme="minorHAnsi" w:hAnsiTheme="minorHAnsi" w:cstheme="minorHAnsi"/>
          <w:i/>
        </w:rPr>
        <w:t xml:space="preserve">Zamawiający uzna za spełnione przez Wykonawców składających </w:t>
      </w:r>
      <w:r w:rsidR="00497DF6" w:rsidRPr="00942809">
        <w:rPr>
          <w:rFonts w:asciiTheme="minorHAnsi" w:hAnsiTheme="minorHAnsi" w:cstheme="minorHAnsi"/>
          <w:i/>
        </w:rPr>
        <w:t>O</w:t>
      </w:r>
      <w:r w:rsidR="009517C2" w:rsidRPr="00942809">
        <w:rPr>
          <w:rFonts w:asciiTheme="minorHAnsi" w:hAnsiTheme="minorHAnsi" w:cstheme="minorHAnsi"/>
          <w:i/>
        </w:rPr>
        <w:t>fertę wspólną warunki udziału w </w:t>
      </w:r>
      <w:r w:rsidRPr="00942809">
        <w:rPr>
          <w:rFonts w:asciiTheme="minorHAnsi" w:hAnsiTheme="minorHAnsi" w:cstheme="minorHAnsi"/>
          <w:i/>
        </w:rPr>
        <w:t>postępowani</w:t>
      </w:r>
      <w:r w:rsidR="00764A67" w:rsidRPr="00942809">
        <w:rPr>
          <w:rFonts w:asciiTheme="minorHAnsi" w:hAnsiTheme="minorHAnsi" w:cstheme="minorHAnsi"/>
          <w:i/>
        </w:rPr>
        <w:t xml:space="preserve">u na następujących zasadach: </w:t>
      </w:r>
    </w:p>
    <w:p w14:paraId="69BB88DE"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lastRenderedPageBreak/>
        <w:t xml:space="preserve">dokument z </w:t>
      </w:r>
      <w:r w:rsidR="00B00D73" w:rsidRPr="00942809">
        <w:rPr>
          <w:rFonts w:asciiTheme="minorHAnsi" w:hAnsiTheme="minorHAnsi" w:cstheme="minorHAnsi"/>
          <w:i/>
        </w:rPr>
        <w:t xml:space="preserve">Rozdziału IV pkt. 1.3. WZ </w:t>
      </w:r>
      <w:r w:rsidRPr="00942809">
        <w:rPr>
          <w:rFonts w:asciiTheme="minorHAnsi" w:hAnsiTheme="minorHAnsi" w:cstheme="minorHAnsi"/>
          <w:i/>
        </w:rPr>
        <w:t xml:space="preserve">- składa upoważniony Wykonawca w imieniu wszystkich wykonawców wspólnie ubiegających </w:t>
      </w:r>
      <w:r w:rsidR="00764A67" w:rsidRPr="00942809">
        <w:rPr>
          <w:rFonts w:asciiTheme="minorHAnsi" w:hAnsiTheme="minorHAnsi" w:cstheme="minorHAnsi"/>
          <w:i/>
        </w:rPr>
        <w:t xml:space="preserve">się o udzielenie zamówienia, </w:t>
      </w:r>
    </w:p>
    <w:p w14:paraId="5A7E9360"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dokumenty </w:t>
      </w:r>
      <w:r w:rsidR="00A03EEB" w:rsidRPr="00942809">
        <w:rPr>
          <w:rFonts w:asciiTheme="minorHAnsi" w:hAnsiTheme="minorHAnsi" w:cstheme="minorHAnsi"/>
          <w:i/>
        </w:rPr>
        <w:t xml:space="preserve">z Rozdziału IV pkt. 1.5. WZ - </w:t>
      </w:r>
      <w:r w:rsidRPr="00942809">
        <w:rPr>
          <w:rFonts w:asciiTheme="minorHAnsi" w:hAnsiTheme="minorHAnsi" w:cstheme="minorHAnsi"/>
          <w:i/>
        </w:rPr>
        <w:t>– składają wszyscy Wykonawcy skł</w:t>
      </w:r>
      <w:r w:rsidR="00764A67" w:rsidRPr="00942809">
        <w:rPr>
          <w:rFonts w:asciiTheme="minorHAnsi" w:hAnsiTheme="minorHAnsi" w:cstheme="minorHAnsi"/>
          <w:i/>
        </w:rPr>
        <w:t xml:space="preserve">adający </w:t>
      </w:r>
      <w:r w:rsidR="00497DF6" w:rsidRPr="00942809">
        <w:rPr>
          <w:rFonts w:asciiTheme="minorHAnsi" w:hAnsiTheme="minorHAnsi" w:cstheme="minorHAnsi"/>
          <w:i/>
        </w:rPr>
        <w:t>O</w:t>
      </w:r>
      <w:r w:rsidR="00764A67" w:rsidRPr="00942809">
        <w:rPr>
          <w:rFonts w:asciiTheme="minorHAnsi" w:hAnsiTheme="minorHAnsi" w:cstheme="minorHAnsi"/>
          <w:i/>
        </w:rPr>
        <w:t xml:space="preserve">fertę wspólną, </w:t>
      </w:r>
    </w:p>
    <w:p w14:paraId="44E8A4D7"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opłacone ubezpieczenie od odpowiedzialności cywilnej w zakresie prowadzonego przedsiębiorstwa – </w:t>
      </w:r>
      <w:r w:rsidR="004F02A3" w:rsidRPr="00942809">
        <w:rPr>
          <w:rFonts w:asciiTheme="minorHAnsi" w:hAnsiTheme="minorHAnsi" w:cstheme="minorHAnsi"/>
          <w:i/>
        </w:rPr>
        <w:t xml:space="preserve">Rozdział IV pkt. 1.4.1. WZ </w:t>
      </w:r>
      <w:r w:rsidRPr="00942809">
        <w:rPr>
          <w:rFonts w:asciiTheme="minorHAnsi" w:hAnsiTheme="minorHAnsi" w:cstheme="minorHAnsi"/>
          <w:i/>
        </w:rPr>
        <w:t>– Zamawiający dopuszcza możliwość sumowania wartości polisy lub inn</w:t>
      </w:r>
      <w:r w:rsidR="00764A67" w:rsidRPr="00942809">
        <w:rPr>
          <w:rFonts w:asciiTheme="minorHAnsi" w:hAnsiTheme="minorHAnsi" w:cstheme="minorHAnsi"/>
          <w:i/>
        </w:rPr>
        <w:t xml:space="preserve">ego dokumentu ubezpieczenia, </w:t>
      </w:r>
    </w:p>
    <w:p w14:paraId="2C089337"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doświadczenie – </w:t>
      </w:r>
      <w:r w:rsidR="00880272" w:rsidRPr="00942809">
        <w:rPr>
          <w:rFonts w:asciiTheme="minorHAnsi" w:hAnsiTheme="minorHAnsi" w:cstheme="minorHAnsi"/>
          <w:i/>
        </w:rPr>
        <w:t>Rozdział IV pkt. 1.3.1. WZ</w:t>
      </w:r>
      <w:r w:rsidRPr="00942809">
        <w:rPr>
          <w:rFonts w:asciiTheme="minorHAnsi" w:hAnsiTheme="minorHAnsi" w:cstheme="minorHAnsi"/>
          <w:i/>
        </w:rPr>
        <w:t xml:space="preserve"> - Zamawiający dopuszcza możliwość sumowania wy</w:t>
      </w:r>
      <w:r w:rsidR="00764A67" w:rsidRPr="00942809">
        <w:rPr>
          <w:rFonts w:asciiTheme="minorHAnsi" w:hAnsiTheme="minorHAnsi" w:cstheme="minorHAnsi"/>
          <w:i/>
        </w:rPr>
        <w:t xml:space="preserve">konanych zamówień podobnych, </w:t>
      </w:r>
    </w:p>
    <w:p w14:paraId="600466EA"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osoby – </w:t>
      </w:r>
      <w:r w:rsidR="00880272" w:rsidRPr="00942809">
        <w:rPr>
          <w:rFonts w:asciiTheme="minorHAnsi" w:hAnsiTheme="minorHAnsi" w:cstheme="minorHAnsi"/>
          <w:i/>
        </w:rPr>
        <w:t xml:space="preserve">Rozdział IV pkt. 1.3.4. WZ </w:t>
      </w:r>
      <w:r w:rsidRPr="00942809">
        <w:rPr>
          <w:rFonts w:asciiTheme="minorHAnsi" w:hAnsiTheme="minorHAnsi" w:cstheme="minorHAnsi"/>
          <w:i/>
        </w:rPr>
        <w:t>- Zamawiający dopuszcza możliwość sumowan</w:t>
      </w:r>
      <w:r w:rsidR="00764A67" w:rsidRPr="00942809">
        <w:rPr>
          <w:rFonts w:asciiTheme="minorHAnsi" w:hAnsiTheme="minorHAnsi" w:cstheme="minorHAnsi"/>
          <w:i/>
        </w:rPr>
        <w:t xml:space="preserve">ia dysponowania ilością osób, </w:t>
      </w:r>
    </w:p>
    <w:p w14:paraId="23ED1938" w14:textId="77777777" w:rsidR="0055144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sprzęt – </w:t>
      </w:r>
      <w:r w:rsidR="00880272" w:rsidRPr="00942809">
        <w:rPr>
          <w:rFonts w:asciiTheme="minorHAnsi" w:hAnsiTheme="minorHAnsi" w:cstheme="minorHAnsi"/>
          <w:i/>
        </w:rPr>
        <w:t xml:space="preserve">Rozdział IV pkt. 1.3.2. WZ </w:t>
      </w:r>
      <w:r w:rsidRPr="00942809">
        <w:rPr>
          <w:rFonts w:asciiTheme="minorHAnsi" w:hAnsiTheme="minorHAnsi" w:cstheme="minorHAnsi"/>
          <w: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5BF63643" w14:textId="77777777" w:rsidTr="003A27A8">
        <w:trPr>
          <w:trHeight w:val="249"/>
        </w:trPr>
        <w:tc>
          <w:tcPr>
            <w:tcW w:w="10110" w:type="dxa"/>
            <w:shd w:val="clear" w:color="auto" w:fill="D9D9D9" w:themeFill="background1" w:themeFillShade="D9"/>
          </w:tcPr>
          <w:p w14:paraId="03D9F770" w14:textId="31908163"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55382627"/>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2"/>
          </w:p>
        </w:tc>
      </w:tr>
    </w:tbl>
    <w:p w14:paraId="1FE8E82A" w14:textId="4EC18E7E"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11A71497" w14:textId="7B60F6F5"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Pr="003B6F97">
        <w:rPr>
          <w:rFonts w:asciiTheme="minorHAnsi" w:hAnsiTheme="minorHAnsi" w:cstheme="minorHAnsi"/>
        </w:rPr>
        <w:t xml:space="preserve">dnia </w:t>
      </w:r>
      <w:r w:rsidR="00DF42D9" w:rsidRPr="003B6F97">
        <w:rPr>
          <w:rFonts w:asciiTheme="minorHAnsi" w:hAnsiTheme="minorHAnsi" w:cstheme="minorHAnsi"/>
          <w:b/>
        </w:rPr>
        <w:t>2</w:t>
      </w:r>
      <w:r w:rsidR="009D620E">
        <w:rPr>
          <w:rFonts w:asciiTheme="minorHAnsi" w:hAnsiTheme="minorHAnsi" w:cstheme="minorHAnsi"/>
          <w:b/>
        </w:rPr>
        <w:t>6</w:t>
      </w:r>
      <w:r w:rsidR="00DF42D9" w:rsidRPr="003B6F97">
        <w:rPr>
          <w:rFonts w:asciiTheme="minorHAnsi" w:hAnsiTheme="minorHAnsi" w:cstheme="minorHAnsi"/>
          <w:b/>
        </w:rPr>
        <w:t>.</w:t>
      </w:r>
      <w:r w:rsidR="00C9048B">
        <w:rPr>
          <w:rFonts w:asciiTheme="minorHAnsi" w:hAnsiTheme="minorHAnsi" w:cstheme="minorHAnsi"/>
          <w:b/>
        </w:rPr>
        <w:t>11</w:t>
      </w:r>
      <w:r w:rsidRPr="003B6F97">
        <w:rPr>
          <w:rFonts w:asciiTheme="minorHAnsi" w:hAnsiTheme="minorHAnsi" w:cstheme="minorHAnsi"/>
          <w:b/>
        </w:rPr>
        <w:t>.2020 r.</w:t>
      </w:r>
      <w:r w:rsidRPr="003B6F97">
        <w:rPr>
          <w:rFonts w:asciiTheme="minorHAnsi" w:hAnsiTheme="minorHAnsi" w:cstheme="minorHAnsi"/>
        </w:rPr>
        <w:t xml:space="preserve"> </w:t>
      </w:r>
      <w:r w:rsidRPr="003B6F97">
        <w:rPr>
          <w:rFonts w:asciiTheme="minorHAnsi" w:hAnsiTheme="minorHAnsi" w:cstheme="minorHAnsi"/>
          <w:bCs/>
        </w:rPr>
        <w:t xml:space="preserve">na adres e-mail: </w:t>
      </w:r>
      <w:hyperlink r:id="rId15" w:history="1">
        <w:r w:rsidR="00792085">
          <w:rPr>
            <w:rStyle w:val="Hipercze"/>
            <w:rFonts w:asciiTheme="minorHAnsi" w:hAnsiTheme="minorHAnsi" w:cstheme="minorHAnsi"/>
            <w:bCs/>
          </w:rPr>
          <w:t>joanna.kierys-puto</w:t>
        </w:r>
        <w:r w:rsidR="00792085" w:rsidRPr="003B6F97">
          <w:rPr>
            <w:rStyle w:val="Hipercze"/>
            <w:rFonts w:asciiTheme="minorHAnsi" w:hAnsiTheme="minorHAnsi" w:cstheme="minorHAnsi"/>
            <w:bCs/>
          </w:rPr>
          <w:t>@enea.pl</w:t>
        </w:r>
      </w:hyperlink>
      <w:r w:rsidRPr="009C5DFD">
        <w:rPr>
          <w:rStyle w:val="Hipercze"/>
          <w:rFonts w:asciiTheme="minorHAnsi" w:hAnsiTheme="minorHAnsi" w:cstheme="minorHAnsi"/>
          <w:bCs/>
          <w:color w:val="auto"/>
          <w:u w:val="none"/>
        </w:rPr>
        <w:t xml:space="preserve"> </w:t>
      </w:r>
      <w:r w:rsidR="00DF42D9" w:rsidRPr="009C5DFD">
        <w:rPr>
          <w:rStyle w:val="Hipercze"/>
          <w:rFonts w:asciiTheme="minorHAnsi" w:hAnsiTheme="minorHAnsi" w:cstheme="minorHAnsi"/>
          <w:bCs/>
          <w:color w:val="auto"/>
          <w:u w:val="none"/>
        </w:rPr>
        <w:t xml:space="preserve">oraz </w:t>
      </w:r>
      <w:hyperlink r:id="rId16" w:history="1">
        <w:r w:rsidR="00DF42D9" w:rsidRPr="00474BBE">
          <w:rPr>
            <w:rStyle w:val="Hipercze"/>
            <w:rFonts w:asciiTheme="minorHAnsi" w:hAnsiTheme="minorHAnsi" w:cstheme="minorHAnsi"/>
            <w:bCs/>
          </w:rPr>
          <w:t>janusz.pietrzyk@enea.pl</w:t>
        </w:r>
      </w:hyperlink>
      <w:r w:rsidR="00DF42D9" w:rsidRPr="00474BBE">
        <w:rPr>
          <w:rStyle w:val="Hipercze"/>
          <w:rFonts w:asciiTheme="minorHAnsi" w:hAnsiTheme="minorHAnsi" w:cstheme="minorHAnsi"/>
          <w:bCs/>
        </w:rPr>
        <w:t xml:space="preserve"> </w:t>
      </w:r>
      <w:r w:rsidRPr="003B6F97">
        <w:rPr>
          <w:rFonts w:asciiTheme="minorHAnsi" w:hAnsiTheme="minorHAnsi" w:cstheme="minorHAnsi"/>
        </w:rPr>
        <w:t>w godz. od 12</w:t>
      </w:r>
      <w:r w:rsidRPr="003B6F97">
        <w:rPr>
          <w:rFonts w:asciiTheme="minorHAnsi" w:hAnsiTheme="minorHAnsi" w:cstheme="minorHAnsi"/>
          <w:vertAlign w:val="superscript"/>
        </w:rPr>
        <w:t xml:space="preserve"> 00</w:t>
      </w:r>
      <w:r w:rsidRPr="003B6F97">
        <w:rPr>
          <w:rFonts w:asciiTheme="minorHAnsi" w:hAnsiTheme="minorHAnsi" w:cstheme="minorHAnsi"/>
        </w:rPr>
        <w:t xml:space="preserve"> do 12</w:t>
      </w:r>
      <w:r w:rsidRPr="003B6F97">
        <w:rPr>
          <w:rFonts w:asciiTheme="minorHAnsi" w:hAnsiTheme="minorHAnsi" w:cstheme="minorHAnsi"/>
          <w:vertAlign w:val="superscript"/>
        </w:rPr>
        <w:t xml:space="preserve"> 30</w:t>
      </w:r>
      <w:r w:rsidRPr="003B6F97">
        <w:rPr>
          <w:rFonts w:asciiTheme="minorHAnsi" w:hAnsiTheme="minorHAnsi" w:cstheme="minorHAnsi"/>
        </w:rPr>
        <w:t>.</w:t>
      </w:r>
      <w:r w:rsidR="002F6795" w:rsidRPr="00F208CF">
        <w:rPr>
          <w:rFonts w:asciiTheme="minorHAnsi" w:hAnsiTheme="minorHAnsi" w:cstheme="minorHAnsi"/>
        </w:rPr>
        <w:t xml:space="preserve"> </w:t>
      </w:r>
    </w:p>
    <w:p w14:paraId="72846398" w14:textId="51CDA9CA"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dokumentami nie może przekroczyć 25 MB.</w:t>
      </w:r>
    </w:p>
    <w:p w14:paraId="3C3B4F30" w14:textId="77777777"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4A59C864" w14:textId="77777777" w:rsidR="006024BB" w:rsidRPr="002F6795" w:rsidRDefault="00623E22" w:rsidP="00093223">
      <w:pPr>
        <w:numPr>
          <w:ilvl w:val="0"/>
          <w:numId w:val="18"/>
        </w:numPr>
        <w:spacing w:line="276" w:lineRule="auto"/>
        <w:jc w:val="both"/>
        <w:rPr>
          <w:rFonts w:asciiTheme="minorHAnsi" w:hAnsiTheme="minorHAnsi" w:cstheme="minorHAnsi"/>
          <w:sz w:val="22"/>
          <w:szCs w:val="22"/>
        </w:rPr>
      </w:pPr>
      <w:r w:rsidRPr="002F6795">
        <w:rPr>
          <w:rFonts w:asciiTheme="minorHAnsi" w:hAnsiTheme="minorHAnsi" w:cstheme="minorHAnsi"/>
          <w:sz w:val="22"/>
          <w:szCs w:val="22"/>
        </w:rPr>
        <w:t xml:space="preserve">Oferty złożone po terminie zostaną zwrócone </w:t>
      </w:r>
      <w:r w:rsidR="005075E1" w:rsidRPr="002F6795">
        <w:rPr>
          <w:rFonts w:asciiTheme="minorHAnsi" w:hAnsiTheme="minorHAnsi" w:cstheme="minorHAnsi"/>
          <w:sz w:val="22"/>
          <w:szCs w:val="22"/>
        </w:rPr>
        <w:t>Wykonawcom</w:t>
      </w:r>
      <w:r w:rsidRPr="002F6795">
        <w:rPr>
          <w:rFonts w:asciiTheme="minorHAnsi" w:hAnsiTheme="minorHAnsi" w:cstheme="minorHAnsi"/>
          <w:sz w:val="22"/>
          <w:szCs w:val="22"/>
        </w:rPr>
        <w:t xml:space="preserve"> bez otwierania.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0258CA8E" w14:textId="77777777" w:rsidTr="00982875">
        <w:trPr>
          <w:trHeight w:val="249"/>
        </w:trPr>
        <w:tc>
          <w:tcPr>
            <w:tcW w:w="10110" w:type="dxa"/>
            <w:shd w:val="clear" w:color="auto" w:fill="D9D9D9" w:themeFill="background1" w:themeFillShade="D9"/>
          </w:tcPr>
          <w:p w14:paraId="4C58B65C"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55382628"/>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3"/>
          </w:p>
        </w:tc>
      </w:tr>
    </w:tbl>
    <w:p w14:paraId="1E4B0BED"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40154A0E" w14:textId="50B0AD3F"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Wykonawca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sidRPr="00942809">
            <w:rPr>
              <w:rFonts w:asciiTheme="minorHAnsi" w:hAnsiTheme="minorHAnsi" w:cstheme="minorHAnsi"/>
              <w:b/>
            </w:rPr>
            <w:t>90</w:t>
          </w:r>
        </w:sdtContent>
      </w:sdt>
      <w:r w:rsidR="003D12D0" w:rsidRPr="00942809">
        <w:rPr>
          <w:rFonts w:asciiTheme="minorHAnsi" w:hAnsiTheme="minorHAnsi" w:cstheme="minorHAnsi"/>
          <w:b/>
        </w:rPr>
        <w:t xml:space="preserve"> dni</w:t>
      </w:r>
      <w:r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Pr="00942809">
        <w:rPr>
          <w:rFonts w:asciiTheme="minorHAnsi" w:hAnsiTheme="minorHAnsi" w:cstheme="minorHAnsi"/>
        </w:rPr>
        <w:t>fert.</w:t>
      </w:r>
    </w:p>
    <w:p w14:paraId="0BC6D574" w14:textId="77777777" w:rsidR="0085678F" w:rsidRPr="00942809" w:rsidRDefault="00F74DD5" w:rsidP="00093223">
      <w:pPr>
        <w:pStyle w:val="Akapitzlist"/>
        <w:numPr>
          <w:ilvl w:val="0"/>
          <w:numId w:val="22"/>
        </w:numPr>
        <w:spacing w:before="120" w:after="240"/>
        <w:ind w:left="426" w:hanging="426"/>
        <w:jc w:val="both"/>
        <w:rPr>
          <w:rFonts w:asciiTheme="minorHAnsi" w:hAnsiTheme="minorHAnsi" w:cstheme="minorHAnsi"/>
        </w:rPr>
      </w:pPr>
      <w:r w:rsidRPr="00942809">
        <w:rPr>
          <w:rFonts w:asciiTheme="minorHAnsi" w:hAnsiTheme="minorHAnsi" w:cstheme="minorHAnsi"/>
        </w:rPr>
        <w:t xml:space="preserve">Wykonawca samodzielnie lub na wniosek Zamawiającego może jednokrotnie przedłużyć termin związania </w:t>
      </w:r>
      <w:r w:rsidR="00497DF6" w:rsidRPr="00942809">
        <w:rPr>
          <w:rFonts w:asciiTheme="minorHAnsi" w:hAnsiTheme="minorHAnsi" w:cstheme="minorHAnsi"/>
        </w:rPr>
        <w:t>O</w:t>
      </w:r>
      <w:r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Pr="00942809">
        <w:rPr>
          <w:rFonts w:asciiTheme="minorHAnsi" w:hAnsiTheme="minorHAnsi" w:cstheme="minorHAnsi"/>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19D5BDA7" w14:textId="77777777" w:rsidTr="003A27A8">
        <w:trPr>
          <w:trHeight w:val="249"/>
        </w:trPr>
        <w:tc>
          <w:tcPr>
            <w:tcW w:w="10110" w:type="dxa"/>
            <w:shd w:val="clear" w:color="auto" w:fill="D9D9D9" w:themeFill="background1" w:themeFillShade="D9"/>
          </w:tcPr>
          <w:p w14:paraId="61E49930"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55382629"/>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4"/>
          </w:p>
        </w:tc>
      </w:tr>
    </w:tbl>
    <w:p w14:paraId="29AEF4C3" w14:textId="77777777"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Wykonawca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37F0A479" w14:textId="77777777"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25E28250" w14:textId="77777777"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7DADEE0E" w14:textId="77777777"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14929BBB" w14:textId="77777777"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60BC4398" w14:textId="77777777" w:rsidTr="003A27A8">
        <w:trPr>
          <w:trHeight w:val="249"/>
        </w:trPr>
        <w:tc>
          <w:tcPr>
            <w:tcW w:w="10110" w:type="dxa"/>
            <w:shd w:val="clear" w:color="auto" w:fill="D9D9D9" w:themeFill="background1" w:themeFillShade="D9"/>
          </w:tcPr>
          <w:p w14:paraId="0C9239B3"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55382630"/>
            <w:r w:rsidRPr="00942809">
              <w:rPr>
                <w:rFonts w:asciiTheme="minorHAnsi" w:hAnsiTheme="minorHAnsi" w:cstheme="minorHAnsi"/>
                <w:sz w:val="22"/>
                <w:szCs w:val="22"/>
              </w:rPr>
              <w:lastRenderedPageBreak/>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5"/>
          </w:p>
        </w:tc>
      </w:tr>
    </w:tbl>
    <w:p w14:paraId="31812E5A" w14:textId="77777777" w:rsidR="00AB6B84" w:rsidRPr="00942809" w:rsidRDefault="00AB6B84" w:rsidP="0009322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43DC0305" w14:textId="77777777" w:rsidR="00E10D49" w:rsidRPr="00942809" w:rsidRDefault="005B4F3E" w:rsidP="0009322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6A6CA5DD" w14:textId="77777777"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2CAAFAB8" w14:textId="77777777" w:rsidTr="00E72716">
        <w:trPr>
          <w:trHeight w:val="486"/>
        </w:trPr>
        <w:tc>
          <w:tcPr>
            <w:tcW w:w="4934" w:type="dxa"/>
            <w:tcMar>
              <w:top w:w="0" w:type="dxa"/>
              <w:left w:w="108" w:type="dxa"/>
              <w:bottom w:w="0" w:type="dxa"/>
              <w:right w:w="108" w:type="dxa"/>
            </w:tcMar>
            <w:vAlign w:val="center"/>
            <w:hideMark/>
          </w:tcPr>
          <w:p w14:paraId="65240153"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3153B887"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73DAD1AE"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10D3A827" w14:textId="77777777" w:rsidTr="00EB66FA">
        <w:trPr>
          <w:trHeight w:val="508"/>
        </w:trPr>
        <w:tc>
          <w:tcPr>
            <w:tcW w:w="4934" w:type="dxa"/>
            <w:tcMar>
              <w:top w:w="0" w:type="dxa"/>
              <w:left w:w="108" w:type="dxa"/>
              <w:bottom w:w="0" w:type="dxa"/>
              <w:right w:w="108" w:type="dxa"/>
            </w:tcMar>
            <w:vAlign w:val="center"/>
          </w:tcPr>
          <w:p w14:paraId="36613E16"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4B979248" w14:textId="3601A1B6" w:rsidR="00C862DD" w:rsidRPr="00942809" w:rsidRDefault="00CD36ED"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14:paraId="662B69C3" w14:textId="77777777"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2A85561A" w14:textId="08ABA3EC"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10535591" w14:textId="77777777" w:rsidTr="004B3787">
        <w:trPr>
          <w:trHeight w:val="486"/>
        </w:trPr>
        <w:tc>
          <w:tcPr>
            <w:tcW w:w="4934" w:type="dxa"/>
            <w:tcMar>
              <w:top w:w="0" w:type="dxa"/>
              <w:left w:w="108" w:type="dxa"/>
              <w:bottom w:w="0" w:type="dxa"/>
              <w:right w:w="108" w:type="dxa"/>
            </w:tcMar>
            <w:vAlign w:val="center"/>
            <w:hideMark/>
          </w:tcPr>
          <w:p w14:paraId="5844EB60" w14:textId="77777777"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6706AA19"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05B87453"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32E8AF76" w14:textId="77777777" w:rsidTr="00EB66FA">
        <w:trPr>
          <w:trHeight w:val="508"/>
        </w:trPr>
        <w:tc>
          <w:tcPr>
            <w:tcW w:w="4934" w:type="dxa"/>
            <w:tcMar>
              <w:top w:w="0" w:type="dxa"/>
              <w:left w:w="108" w:type="dxa"/>
              <w:bottom w:w="0" w:type="dxa"/>
              <w:right w:w="108" w:type="dxa"/>
            </w:tcMar>
            <w:vAlign w:val="center"/>
          </w:tcPr>
          <w:p w14:paraId="6806651A" w14:textId="77777777"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586196F2" w14:textId="258BDEDF" w:rsidR="00C95956" w:rsidRPr="00942809" w:rsidRDefault="00CD36ED"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23A00AC6" w14:textId="77777777" w:rsidR="00C31B80" w:rsidRPr="00942809" w:rsidRDefault="00C31B80" w:rsidP="00093223">
      <w:pPr>
        <w:spacing w:line="276" w:lineRule="auto"/>
        <w:rPr>
          <w:rFonts w:asciiTheme="minorHAnsi" w:hAnsiTheme="minorHAnsi" w:cstheme="minorHAnsi"/>
          <w:b/>
          <w:bCs/>
          <w:strike/>
          <w:sz w:val="22"/>
          <w:szCs w:val="22"/>
        </w:rPr>
      </w:pPr>
    </w:p>
    <w:p w14:paraId="13C72D24" w14:textId="77777777" w:rsidR="00715B46" w:rsidRPr="00942809" w:rsidRDefault="00715B46" w:rsidP="00093223">
      <w:pPr>
        <w:spacing w:line="276" w:lineRule="auto"/>
        <w:rPr>
          <w:rFonts w:asciiTheme="minorHAnsi" w:hAnsiTheme="minorHAnsi" w:cstheme="minorHAnsi"/>
          <w:b/>
          <w:bCs/>
          <w:strike/>
          <w:sz w:val="22"/>
          <w:szCs w:val="22"/>
        </w:rPr>
      </w:pPr>
    </w:p>
    <w:p w14:paraId="4CAD76B7" w14:textId="10EB2945"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413BD09D" w14:textId="77777777" w:rsidTr="004B3787">
        <w:trPr>
          <w:trHeight w:val="486"/>
        </w:trPr>
        <w:tc>
          <w:tcPr>
            <w:tcW w:w="4934" w:type="dxa"/>
            <w:tcMar>
              <w:top w:w="0" w:type="dxa"/>
              <w:left w:w="108" w:type="dxa"/>
              <w:bottom w:w="0" w:type="dxa"/>
              <w:right w:w="108" w:type="dxa"/>
            </w:tcMar>
            <w:vAlign w:val="center"/>
            <w:hideMark/>
          </w:tcPr>
          <w:p w14:paraId="35B02A04" w14:textId="77777777"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4248A5A2"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78070AF2"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484C3FFE" w14:textId="77777777" w:rsidTr="004B3787">
        <w:trPr>
          <w:trHeight w:val="508"/>
        </w:trPr>
        <w:tc>
          <w:tcPr>
            <w:tcW w:w="4934" w:type="dxa"/>
            <w:tcMar>
              <w:top w:w="0" w:type="dxa"/>
              <w:left w:w="108" w:type="dxa"/>
              <w:bottom w:w="0" w:type="dxa"/>
              <w:right w:w="108" w:type="dxa"/>
            </w:tcMar>
            <w:vAlign w:val="center"/>
          </w:tcPr>
          <w:p w14:paraId="2EBEE3B0" w14:textId="77777777"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C31A9CE" w14:textId="5ECFD43B" w:rsidR="001F3E39" w:rsidRPr="00942809" w:rsidRDefault="00CD36ED"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303FCC5D" w14:textId="77777777" w:rsidR="001F3E39" w:rsidRPr="00942809" w:rsidRDefault="001F3E39" w:rsidP="00093223">
      <w:pPr>
        <w:spacing w:line="276" w:lineRule="auto"/>
        <w:rPr>
          <w:rFonts w:asciiTheme="minorHAnsi" w:hAnsiTheme="minorHAnsi" w:cstheme="minorHAnsi"/>
          <w:b/>
          <w:bCs/>
          <w:sz w:val="22"/>
          <w:szCs w:val="22"/>
        </w:rPr>
      </w:pPr>
    </w:p>
    <w:p w14:paraId="1A8FE481"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1D3DDEBD" w14:textId="77777777" w:rsidR="00637067" w:rsidRPr="00942809" w:rsidRDefault="00637067" w:rsidP="00093223">
      <w:pPr>
        <w:spacing w:line="276" w:lineRule="auto"/>
        <w:rPr>
          <w:rFonts w:asciiTheme="minorHAnsi" w:hAnsiTheme="minorHAnsi" w:cstheme="minorHAnsi"/>
          <w:b/>
          <w:bCs/>
          <w:sz w:val="22"/>
          <w:szCs w:val="22"/>
        </w:rPr>
      </w:pPr>
    </w:p>
    <w:p w14:paraId="6996C323" w14:textId="294CDA0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57C904AF"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55C587C9" w14:textId="133D3570"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15F71E89"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445B328E" w14:textId="77777777" w:rsidR="00637067" w:rsidRPr="00942809" w:rsidRDefault="00637067" w:rsidP="00093223">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t xml:space="preserve">Cn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79AF41AE" w14:textId="77777777"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5377B715" w14:textId="0F4CAF23"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32B778AC" w14:textId="77777777" w:rsidR="00AB1B11" w:rsidRPr="00942809"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14:paraId="439D225F" w14:textId="73C7D280"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7E3C5FB7" w14:textId="77777777"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6D30DB13"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14:paraId="065161D1"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t>Nm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14:paraId="7B22306A" w14:textId="77777777"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r w:rsidRPr="00942809">
        <w:rPr>
          <w:rFonts w:asciiTheme="minorHAnsi" w:hAnsiTheme="minorHAnsi" w:cstheme="minorHAnsi"/>
          <w:i/>
          <w:strike/>
          <w:sz w:val="22"/>
          <w:szCs w:val="22"/>
        </w:rPr>
        <w:t>Nm - minimalnie _________.</w:t>
      </w:r>
    </w:p>
    <w:p w14:paraId="69A85A20"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p>
    <w:p w14:paraId="7A967522" w14:textId="2F5AC36E"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79188EB0" w14:textId="77777777" w:rsidR="00AB1B11" w:rsidRPr="00942809" w:rsidRDefault="00AB1B11" w:rsidP="00093223">
      <w:pPr>
        <w:spacing w:line="276" w:lineRule="auto"/>
        <w:ind w:left="720"/>
        <w:jc w:val="center"/>
        <w:rPr>
          <w:rFonts w:asciiTheme="minorHAnsi" w:hAnsiTheme="minorHAnsi" w:cstheme="minorHAnsi"/>
          <w:strike/>
          <w:sz w:val="22"/>
          <w:szCs w:val="22"/>
        </w:rPr>
      </w:pPr>
    </w:p>
    <w:p w14:paraId="3E26E129" w14:textId="4829F8CC"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7498B909" w14:textId="77777777"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21FF71A0"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14:paraId="5FB6DB91"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t xml:space="preserve">Nm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14:paraId="05123EB8"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r w:rsidRPr="00942809">
        <w:rPr>
          <w:rFonts w:asciiTheme="minorHAnsi" w:hAnsiTheme="minorHAnsi" w:cstheme="minorHAnsi"/>
          <w:i/>
          <w:strike/>
          <w:sz w:val="22"/>
          <w:szCs w:val="22"/>
        </w:rPr>
        <w:t>Nm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14:paraId="27FCC1AE" w14:textId="77777777" w:rsidR="00722CB6" w:rsidRPr="00942809" w:rsidRDefault="00722CB6" w:rsidP="00093223">
      <w:pPr>
        <w:spacing w:line="276" w:lineRule="auto"/>
        <w:jc w:val="both"/>
        <w:rPr>
          <w:rFonts w:asciiTheme="minorHAnsi" w:hAnsiTheme="minorHAnsi" w:cstheme="minorHAnsi"/>
          <w:sz w:val="22"/>
          <w:szCs w:val="22"/>
        </w:rPr>
      </w:pPr>
    </w:p>
    <w:p w14:paraId="269F09D4" w14:textId="76C68E21" w:rsidR="006641E0" w:rsidRPr="00942809" w:rsidRDefault="006641E0" w:rsidP="00ED2A31">
      <w:pPr>
        <w:pStyle w:val="Akapitzlist"/>
        <w:numPr>
          <w:ilvl w:val="0"/>
          <w:numId w:val="32"/>
        </w:numPr>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Wykonawców,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14:paraId="3E48C6C8" w14:textId="77777777" w:rsidR="00722CB6" w:rsidRPr="00942809" w:rsidRDefault="006641E0" w:rsidP="00ED2A31">
      <w:pPr>
        <w:pStyle w:val="Akapitzlist"/>
        <w:numPr>
          <w:ilvl w:val="0"/>
          <w:numId w:val="32"/>
        </w:numPr>
        <w:spacing w:before="120"/>
        <w:ind w:left="357" w:hanging="357"/>
        <w:contextualSpacing w:val="0"/>
        <w:jc w:val="both"/>
        <w:rPr>
          <w:rFonts w:asciiTheme="minorHAnsi" w:hAnsiTheme="minorHAnsi" w:cstheme="minorHAnsi"/>
          <w:b/>
        </w:rPr>
      </w:pPr>
      <w:r w:rsidRPr="00942809">
        <w:rPr>
          <w:rFonts w:asciiTheme="minorHAnsi" w:hAnsiTheme="minorHAnsi" w:cstheme="minorHAnsi"/>
        </w:rPr>
        <w:t xml:space="preserve">Wykonawcy składając oferty dodatkowe nie mogą zaoferować cen wyższych niż zaoferowane w złożonych </w:t>
      </w:r>
      <w:r w:rsidR="004875EF" w:rsidRPr="00942809">
        <w:rPr>
          <w:rFonts w:asciiTheme="minorHAnsi" w:hAnsiTheme="minorHAnsi" w:cstheme="minorHAnsi"/>
        </w:rPr>
        <w:t>O</w:t>
      </w:r>
      <w:r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31F4A53F" w14:textId="77777777" w:rsidTr="003A27A8">
        <w:tc>
          <w:tcPr>
            <w:tcW w:w="10054" w:type="dxa"/>
            <w:shd w:val="clear" w:color="auto" w:fill="D9D9D9" w:themeFill="background1" w:themeFillShade="D9"/>
          </w:tcPr>
          <w:p w14:paraId="08FECC6A"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6" w:name="_Toc55382631"/>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6"/>
          </w:p>
        </w:tc>
      </w:tr>
    </w:tbl>
    <w:p w14:paraId="329D0652" w14:textId="77777777"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Wykonawców</w:t>
      </w:r>
      <w:r w:rsidRPr="00942809">
        <w:rPr>
          <w:rFonts w:asciiTheme="minorHAnsi" w:eastAsia="Times New Roman" w:hAnsiTheme="minorHAnsi" w:cstheme="minorHAnsi"/>
          <w:lang w:eastAsia="pl-PL"/>
        </w:rPr>
        <w:t>.</w:t>
      </w:r>
    </w:p>
    <w:p w14:paraId="4D08530D" w14:textId="77777777"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Wykonawcy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5366FCB4" w14:textId="77777777"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Wykonawców do: </w:t>
      </w:r>
    </w:p>
    <w:p w14:paraId="30F95D35" w14:textId="09A1E9C9"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Wykonawcę, </w:t>
      </w:r>
    </w:p>
    <w:p w14:paraId="69798F98" w14:textId="77777777"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p>
    <w:p w14:paraId="7786B626" w14:textId="77777777" w:rsidR="00E832EA" w:rsidRPr="00942809" w:rsidRDefault="00E832EA" w:rsidP="00093223">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
          <w:sz w:val="22"/>
          <w:szCs w:val="22"/>
        </w:rPr>
        <w:t xml:space="preserve">w terminie wskazanym przez Zamawiającego chyba, że – mimo ich uzupełnienia – </w:t>
      </w:r>
      <w:r w:rsidR="008F19F4" w:rsidRPr="00942809">
        <w:rPr>
          <w:rFonts w:asciiTheme="minorHAnsi" w:hAnsiTheme="minorHAnsi" w:cstheme="minorHAnsi"/>
          <w:b/>
          <w:sz w:val="22"/>
          <w:szCs w:val="22"/>
        </w:rPr>
        <w:t>O</w:t>
      </w:r>
      <w:r w:rsidRPr="00942809">
        <w:rPr>
          <w:rFonts w:asciiTheme="minorHAnsi" w:hAnsiTheme="minorHAnsi" w:cstheme="minorHAnsi"/>
          <w:b/>
          <w:sz w:val="22"/>
          <w:szCs w:val="22"/>
        </w:rPr>
        <w:t>ferta Wykonawcy podlega odrzuceniu lub konieczne byłoby unieważnienie postępowania. Działania te nie mogą jednak doprowadzić do naruszenia zasady uczciwej konkurencji i równego</w:t>
      </w:r>
      <w:r w:rsidRPr="00942809">
        <w:rPr>
          <w:rFonts w:asciiTheme="minorHAnsi" w:hAnsiTheme="minorHAnsi" w:cstheme="minorHAnsi"/>
          <w:sz w:val="22"/>
          <w:szCs w:val="22"/>
        </w:rPr>
        <w:t xml:space="preserve"> </w:t>
      </w:r>
      <w:r w:rsidRPr="00F208CF">
        <w:rPr>
          <w:rFonts w:asciiTheme="minorHAnsi" w:hAnsiTheme="minorHAnsi" w:cstheme="minorHAnsi"/>
          <w:b/>
          <w:sz w:val="22"/>
          <w:szCs w:val="22"/>
        </w:rPr>
        <w:t>traktowania Wykonawców.</w:t>
      </w:r>
    </w:p>
    <w:p w14:paraId="0606BA48" w14:textId="77777777"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4B2513FA" w14:textId="72A8BBA2"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Wykonawcę,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687C4405" w14:textId="77777777"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Wykonawcy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024A6ABB"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7BED4585"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 xml:space="preserve">Zamawiający udzieli zamówienia Wykonawcy,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58910B5C" w14:textId="77777777"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Zamawiający zawiadomi wszystkich Wykonawców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e żądanie Zamawiającego, Wykonawca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6CB9DAA" w14:textId="77777777" w:rsidTr="005A6C4E">
        <w:tc>
          <w:tcPr>
            <w:tcW w:w="9771" w:type="dxa"/>
            <w:shd w:val="clear" w:color="auto" w:fill="D9D9D9" w:themeFill="background1" w:themeFillShade="D9"/>
          </w:tcPr>
          <w:p w14:paraId="3C753052"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7" w:name="_Toc55382632"/>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7"/>
            <w:r w:rsidRPr="00942809">
              <w:rPr>
                <w:rFonts w:asciiTheme="minorHAnsi" w:hAnsiTheme="minorHAnsi" w:cstheme="minorHAnsi"/>
                <w:sz w:val="22"/>
                <w:szCs w:val="22"/>
              </w:rPr>
              <w:t xml:space="preserve"> </w:t>
            </w:r>
          </w:p>
        </w:tc>
      </w:tr>
    </w:tbl>
    <w:p w14:paraId="6AA3C0A1" w14:textId="1FF04884"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Pr="00942809">
            <w:rPr>
              <w:rFonts w:asciiTheme="minorHAnsi" w:eastAsia="Times New Roman" w:hAnsiTheme="minorHAnsi" w:cstheme="minorHAnsi"/>
              <w:b/>
              <w:lang w:eastAsia="pl-PL"/>
            </w:rPr>
            <w:t>prowadzi negocjacje z wykorzystaniem aukcji elektronicznych</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Wykonawcami, którzy złożyli Oferty niepodlegające odrzuceniu.</w:t>
      </w:r>
    </w:p>
    <w:p w14:paraId="2721E0FE" w14:textId="77777777" w:rsidR="002B5CDF" w:rsidRPr="00942809" w:rsidRDefault="002B5CDF"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W przypadku złożenia </w:t>
      </w:r>
      <w:r w:rsidRPr="00942809">
        <w:rPr>
          <w:rFonts w:asciiTheme="minorHAnsi" w:hAnsiTheme="minorHAnsi"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14:paraId="59C13774" w14:textId="77777777"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64794C68" w14:textId="77777777" w:rsidR="00D77CFD" w:rsidRPr="00942809" w:rsidRDefault="00D77CFD"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hAnsiTheme="minorHAnsi" w:cstheme="minorHAnsi"/>
        </w:rPr>
        <w:t>W przypadku złożenia:</w:t>
      </w:r>
    </w:p>
    <w:p w14:paraId="1C7527DF" w14:textId="77777777" w:rsidR="005011D8" w:rsidRPr="00942809" w:rsidRDefault="00C74CA8" w:rsidP="00093223">
      <w:pPr>
        <w:pStyle w:val="Akapitzlist"/>
        <w:numPr>
          <w:ilvl w:val="1"/>
          <w:numId w:val="21"/>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minimum dwóch </w:t>
      </w:r>
      <w:r w:rsidR="002D71E6" w:rsidRPr="00942809">
        <w:rPr>
          <w:rFonts w:asciiTheme="minorHAnsi" w:hAnsiTheme="minorHAnsi" w:cstheme="minorHAnsi"/>
        </w:rPr>
        <w:t>O</w:t>
      </w:r>
      <w:r w:rsidRPr="00942809">
        <w:rPr>
          <w:rFonts w:asciiTheme="minorHAnsi" w:hAnsiTheme="minorHAnsi" w:cstheme="minorHAnsi"/>
        </w:rPr>
        <w:t>fert niepodlegających odrzuceniu, Zamawiający</w:t>
      </w:r>
      <w:r w:rsidR="005011D8" w:rsidRPr="00942809">
        <w:rPr>
          <w:rFonts w:asciiTheme="minorHAnsi" w:hAnsiTheme="minorHAnsi" w:cstheme="minorHAnsi"/>
        </w:rPr>
        <w:t>:</w:t>
      </w:r>
    </w:p>
    <w:p w14:paraId="558753AD" w14:textId="77777777" w:rsidR="0035592D" w:rsidRPr="00942809" w:rsidRDefault="00C74CA8" w:rsidP="00093223">
      <w:pPr>
        <w:pStyle w:val="Akapitzlist"/>
        <w:numPr>
          <w:ilvl w:val="2"/>
          <w:numId w:val="21"/>
        </w:numPr>
        <w:spacing w:before="120" w:after="120"/>
        <w:ind w:left="1843" w:hanging="708"/>
        <w:contextualSpacing w:val="0"/>
        <w:jc w:val="both"/>
        <w:rPr>
          <w:rFonts w:asciiTheme="minorHAnsi" w:hAnsiTheme="minorHAnsi" w:cstheme="minorHAnsi"/>
        </w:rPr>
      </w:pPr>
      <w:r w:rsidRPr="00942809">
        <w:rPr>
          <w:rFonts w:asciiTheme="minorHAnsi" w:hAnsiTheme="minorHAnsi" w:cstheme="minorHAnsi"/>
        </w:rPr>
        <w:t>w toku negocjacji dopuszcza możliwość przeprowadzenia aukcji e</w:t>
      </w:r>
      <w:r w:rsidR="00CF6F37" w:rsidRPr="00942809">
        <w:rPr>
          <w:rFonts w:asciiTheme="minorHAnsi" w:hAnsiTheme="minorHAnsi" w:cstheme="minorHAnsi"/>
        </w:rPr>
        <w:t>lektronicznej z </w:t>
      </w:r>
      <w:r w:rsidRPr="00942809">
        <w:rPr>
          <w:rFonts w:asciiTheme="minorHAnsi" w:hAnsiTheme="minorHAnsi" w:cstheme="minorHAnsi"/>
        </w:rPr>
        <w:t xml:space="preserve">zastosowaniem kryteriów oceny </w:t>
      </w:r>
      <w:r w:rsidR="002D71E6" w:rsidRPr="00942809">
        <w:rPr>
          <w:rFonts w:asciiTheme="minorHAnsi" w:hAnsiTheme="minorHAnsi" w:cstheme="minorHAnsi"/>
        </w:rPr>
        <w:t>O</w:t>
      </w:r>
      <w:r w:rsidRPr="00942809">
        <w:rPr>
          <w:rFonts w:asciiTheme="minorHAnsi" w:hAnsiTheme="minorHAnsi" w:cstheme="minorHAnsi"/>
        </w:rPr>
        <w:t>fert określonych w Warunkach Zamówienia. Jednocześnie zastrzega, że wygranie aukcji elektro</w:t>
      </w:r>
      <w:r w:rsidR="00CF6F37" w:rsidRPr="00942809">
        <w:rPr>
          <w:rFonts w:asciiTheme="minorHAnsi" w:hAnsiTheme="minorHAnsi" w:cstheme="minorHAnsi"/>
        </w:rPr>
        <w:t>nicznej nie jest równoznaczne z </w:t>
      </w:r>
      <w:r w:rsidRPr="00942809">
        <w:rPr>
          <w:rFonts w:asciiTheme="minorHAnsi" w:hAnsiTheme="minorHAnsi" w:cstheme="minorHAnsi"/>
        </w:rPr>
        <w:t>zawarciem Umowy pom</w:t>
      </w:r>
      <w:r w:rsidR="005011D8" w:rsidRPr="00942809">
        <w:rPr>
          <w:rFonts w:asciiTheme="minorHAnsi" w:hAnsiTheme="minorHAnsi" w:cstheme="minorHAnsi"/>
        </w:rPr>
        <w:t>iędzy Zamawiającym a Wykonawcą;</w:t>
      </w:r>
    </w:p>
    <w:p w14:paraId="43A2007E" w14:textId="77777777" w:rsidR="005011D8" w:rsidRPr="00942809" w:rsidRDefault="00A97FE6" w:rsidP="00093223">
      <w:pPr>
        <w:pStyle w:val="Akapitzlist"/>
        <w:numPr>
          <w:ilvl w:val="2"/>
          <w:numId w:val="21"/>
        </w:numPr>
        <w:spacing w:after="120"/>
        <w:ind w:left="1843" w:hanging="708"/>
        <w:contextualSpacing w:val="0"/>
        <w:jc w:val="both"/>
        <w:rPr>
          <w:rFonts w:asciiTheme="minorHAnsi" w:hAnsiTheme="minorHAnsi" w:cstheme="minorHAnsi"/>
        </w:rPr>
      </w:pPr>
      <w:r w:rsidRPr="00942809">
        <w:rPr>
          <w:rFonts w:asciiTheme="minorHAnsi" w:hAnsiTheme="minorHAnsi" w:cstheme="minorHAnsi"/>
        </w:rPr>
        <w:t>dopuszcza możliwość przeprowadzenia negocjacji indywidualnych</w:t>
      </w:r>
      <w:r w:rsidR="005011D8" w:rsidRPr="00942809">
        <w:rPr>
          <w:rFonts w:asciiTheme="minorHAnsi" w:hAnsiTheme="minorHAnsi" w:cstheme="minorHAnsi"/>
        </w:rPr>
        <w:t xml:space="preserve"> (tj. odrębnie z każdym Wykonawcą) w formie telekonferencji lub spotkania, zgodnie z wartością złożonych </w:t>
      </w:r>
      <w:r w:rsidR="002D71E6" w:rsidRPr="00942809">
        <w:rPr>
          <w:rFonts w:asciiTheme="minorHAnsi" w:hAnsiTheme="minorHAnsi" w:cstheme="minorHAnsi"/>
        </w:rPr>
        <w:t>O</w:t>
      </w:r>
      <w:r w:rsidR="005011D8" w:rsidRPr="00942809">
        <w:rPr>
          <w:rFonts w:asciiTheme="minorHAnsi" w:hAnsiTheme="minorHAnsi" w:cstheme="minorHAnsi"/>
        </w:rPr>
        <w:t xml:space="preserve">fert (od </w:t>
      </w:r>
      <w:r w:rsidR="002D71E6" w:rsidRPr="00942809">
        <w:rPr>
          <w:rFonts w:asciiTheme="minorHAnsi" w:hAnsiTheme="minorHAnsi" w:cstheme="minorHAnsi"/>
        </w:rPr>
        <w:t>O</w:t>
      </w:r>
      <w:r w:rsidR="005011D8" w:rsidRPr="00942809">
        <w:rPr>
          <w:rFonts w:asciiTheme="minorHAnsi" w:hAnsiTheme="minorHAnsi" w:cstheme="minorHAnsi"/>
        </w:rPr>
        <w:t xml:space="preserve">ferty o najwyższej cenie, do </w:t>
      </w:r>
      <w:r w:rsidR="002D71E6" w:rsidRPr="00942809">
        <w:rPr>
          <w:rFonts w:asciiTheme="minorHAnsi" w:hAnsiTheme="minorHAnsi" w:cstheme="minorHAnsi"/>
        </w:rPr>
        <w:t>O</w:t>
      </w:r>
      <w:r w:rsidR="005011D8" w:rsidRPr="00942809">
        <w:rPr>
          <w:rFonts w:asciiTheme="minorHAnsi" w:hAnsiTheme="minorHAnsi" w:cstheme="minorHAnsi"/>
        </w:rPr>
        <w:t xml:space="preserve">ferty najtańszej). </w:t>
      </w:r>
      <w:r w:rsidR="00CF6F37" w:rsidRPr="00942809">
        <w:rPr>
          <w:rFonts w:asciiTheme="minorHAnsi" w:hAnsiTheme="minorHAnsi" w:cstheme="minorHAnsi"/>
        </w:rPr>
        <w:t>Ustalenia zawarte w protokole z </w:t>
      </w:r>
      <w:r w:rsidR="005011D8" w:rsidRPr="00942809">
        <w:rPr>
          <w:rFonts w:asciiTheme="minorHAnsi" w:hAnsiTheme="minorHAnsi" w:cstheme="minorHAnsi"/>
        </w:rPr>
        <w:t xml:space="preserve">negocjacji są wiążące dla Wykonawców. Jednocześnie Zamawiający zastrzega, że przeprowadzenie negocjacji nie jest równoznaczne z wyborem najkorzystniejszej </w:t>
      </w:r>
      <w:r w:rsidR="002D71E6" w:rsidRPr="00942809">
        <w:rPr>
          <w:rFonts w:asciiTheme="minorHAnsi" w:hAnsiTheme="minorHAnsi" w:cstheme="minorHAnsi"/>
        </w:rPr>
        <w:t>O</w:t>
      </w:r>
      <w:r w:rsidR="005011D8" w:rsidRPr="00942809">
        <w:rPr>
          <w:rFonts w:asciiTheme="minorHAnsi" w:hAnsiTheme="minorHAnsi" w:cstheme="minorHAnsi"/>
        </w:rPr>
        <w:t xml:space="preserve">ferty Wykonawcy ani z przyjęciem Oferty złożonej przez Wykonawcę. Zamawiający może żądać złożenia </w:t>
      </w:r>
      <w:r w:rsidR="002D71E6" w:rsidRPr="00942809">
        <w:rPr>
          <w:rFonts w:asciiTheme="minorHAnsi" w:hAnsiTheme="minorHAnsi" w:cstheme="minorHAnsi"/>
        </w:rPr>
        <w:t>O</w:t>
      </w:r>
      <w:r w:rsidR="005011D8" w:rsidRPr="00942809">
        <w:rPr>
          <w:rFonts w:asciiTheme="minorHAnsi" w:hAnsiTheme="minorHAnsi" w:cstheme="minorHAnsi"/>
        </w:rPr>
        <w:t>ferty uzupełniającej, uwzględniającej przebieg przeprowadzonych negocjacji. Negocjacjom nie podlegają wielkość i zakres przedmiotu zamówienia oraz termin realizacji zamówienia.</w:t>
      </w:r>
    </w:p>
    <w:p w14:paraId="38F9CA26" w14:textId="23F1BB47" w:rsidR="00D77CFD" w:rsidRPr="00942809" w:rsidRDefault="0035592D" w:rsidP="00093223">
      <w:pPr>
        <w:pStyle w:val="Akapitzlist"/>
        <w:numPr>
          <w:ilvl w:val="1"/>
          <w:numId w:val="21"/>
        </w:numPr>
        <w:spacing w:after="120"/>
        <w:contextualSpacing w:val="0"/>
        <w:jc w:val="both"/>
        <w:rPr>
          <w:rFonts w:asciiTheme="minorHAnsi" w:hAnsiTheme="minorHAnsi" w:cstheme="minorHAnsi"/>
        </w:rPr>
      </w:pPr>
      <w:r w:rsidRPr="00942809">
        <w:rPr>
          <w:rFonts w:asciiTheme="minorHAnsi" w:hAnsiTheme="minorHAnsi" w:cstheme="minorHAnsi"/>
        </w:rPr>
        <w:t xml:space="preserve">wyłącznie jednej </w:t>
      </w:r>
      <w:r w:rsidR="002D71E6" w:rsidRPr="00942809">
        <w:rPr>
          <w:rFonts w:asciiTheme="minorHAnsi" w:hAnsiTheme="minorHAnsi" w:cstheme="minorHAnsi"/>
        </w:rPr>
        <w:t>O</w:t>
      </w:r>
      <w:r w:rsidRPr="00942809">
        <w:rPr>
          <w:rFonts w:asciiTheme="minorHAnsi" w:hAnsiTheme="minorHAnsi" w:cstheme="minorHAnsi"/>
        </w:rPr>
        <w:t>ferty Z</w:t>
      </w:r>
      <w:r w:rsidR="00D77CFD" w:rsidRPr="00942809">
        <w:rPr>
          <w:rFonts w:asciiTheme="minorHAnsi" w:hAnsiTheme="minorHAnsi" w:cstheme="minorHAnsi"/>
        </w:rPr>
        <w:t xml:space="preserve">amawiający </w:t>
      </w:r>
      <w:r w:rsidR="00C42C66" w:rsidRPr="00942809">
        <w:rPr>
          <w:rFonts w:asciiTheme="minorHAnsi" w:hAnsiTheme="minorHAnsi" w:cstheme="minorHAnsi"/>
        </w:rPr>
        <w:t>dopuszcza możliwość przeprowadzenia negocjacji indywidualnych</w:t>
      </w:r>
      <w:r w:rsidR="00D77CFD" w:rsidRPr="00942809">
        <w:rPr>
          <w:rFonts w:asciiTheme="minorHAnsi" w:hAnsiTheme="minorHAnsi" w:cstheme="minorHAnsi"/>
        </w:rPr>
        <w:t xml:space="preserve"> w formie</w:t>
      </w:r>
      <w:r w:rsidR="005011D8" w:rsidRPr="00942809">
        <w:rPr>
          <w:rFonts w:asciiTheme="minorHAnsi" w:hAnsiTheme="minorHAnsi" w:cstheme="minorHAnsi"/>
        </w:rPr>
        <w:t xml:space="preserve"> telekonferencji lub spotkania. </w:t>
      </w:r>
      <w:r w:rsidR="00D77CFD" w:rsidRPr="00942809">
        <w:rPr>
          <w:rFonts w:asciiTheme="minorHAnsi" w:hAnsiTheme="minorHAnsi" w:cstheme="minorHAnsi"/>
        </w:rPr>
        <w:t>Ustalenia zawarte w protokole z nego</w:t>
      </w:r>
      <w:r w:rsidR="005011D8" w:rsidRPr="00942809">
        <w:rPr>
          <w:rFonts w:asciiTheme="minorHAnsi" w:hAnsiTheme="minorHAnsi" w:cstheme="minorHAnsi"/>
        </w:rPr>
        <w:t>cjacji są wiążące dla Wykonawcy</w:t>
      </w:r>
      <w:r w:rsidR="00D77CFD" w:rsidRPr="00942809">
        <w:rPr>
          <w:rFonts w:asciiTheme="minorHAnsi" w:hAnsiTheme="minorHAnsi" w:cstheme="minorHAnsi"/>
        </w:rPr>
        <w:t>. Jednocześnie Zamawiający zastrzega, że przeprowadzenie neg</w:t>
      </w:r>
      <w:r w:rsidR="00CF6F37" w:rsidRPr="00942809">
        <w:rPr>
          <w:rFonts w:asciiTheme="minorHAnsi" w:hAnsiTheme="minorHAnsi" w:cstheme="minorHAnsi"/>
        </w:rPr>
        <w:t>ocjacji nie jest równoznaczne z </w:t>
      </w:r>
      <w:r w:rsidR="00D77CFD" w:rsidRPr="00942809">
        <w:rPr>
          <w:rFonts w:asciiTheme="minorHAnsi" w:hAnsiTheme="minorHAnsi" w:cstheme="minorHAnsi"/>
        </w:rPr>
        <w:t xml:space="preserve">wyborem najkorzystniejszej </w:t>
      </w:r>
      <w:r w:rsidR="002D71E6" w:rsidRPr="00942809">
        <w:rPr>
          <w:rFonts w:asciiTheme="minorHAnsi" w:hAnsiTheme="minorHAnsi" w:cstheme="minorHAnsi"/>
        </w:rPr>
        <w:t>O</w:t>
      </w:r>
      <w:r w:rsidR="00D77CFD" w:rsidRPr="00942809">
        <w:rPr>
          <w:rFonts w:asciiTheme="minorHAnsi" w:hAnsiTheme="minorHAnsi" w:cstheme="minorHAnsi"/>
        </w:rPr>
        <w:t xml:space="preserve">ferty Wykonawcy ani z przyjęciem Oferty złożonej przez Wykonawcę. Zamawiający może żądać złożenia oferty uzupełniającej, uwzględniającej przebieg przeprowadzonych negocjacji. Negocjacjom nie podlegają wielkość </w:t>
      </w:r>
      <w:r w:rsidR="00175301" w:rsidRPr="00942809">
        <w:rPr>
          <w:rFonts w:asciiTheme="minorHAnsi" w:hAnsiTheme="minorHAnsi" w:cstheme="minorHAnsi"/>
        </w:rPr>
        <w:br/>
      </w:r>
      <w:r w:rsidR="00D77CFD" w:rsidRPr="00942809">
        <w:rPr>
          <w:rFonts w:asciiTheme="minorHAnsi" w:hAnsiTheme="minorHAnsi" w:cstheme="minorHAnsi"/>
        </w:rPr>
        <w:t>i zakres przedmiotu zamówienia oraz termin realizacji zamówienia.</w:t>
      </w:r>
    </w:p>
    <w:p w14:paraId="61CCEE9E" w14:textId="77777777" w:rsidR="00675BBA" w:rsidRPr="00942809" w:rsidRDefault="00675BBA" w:rsidP="0009322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dopuszcza możliwość zaproszenia Wykonawców do złożenia ofert </w:t>
      </w:r>
      <w:r w:rsidR="005011D8" w:rsidRPr="00942809">
        <w:rPr>
          <w:rFonts w:asciiTheme="minorHAnsi" w:hAnsiTheme="minorHAnsi" w:cstheme="minorHAnsi"/>
        </w:rPr>
        <w:t>uzupełniających</w:t>
      </w:r>
      <w:r w:rsidRPr="00942809">
        <w:rPr>
          <w:rFonts w:asciiTheme="minorHAnsi" w:hAnsiTheme="minorHAnsi" w:cstheme="minorHAnsi"/>
        </w:rPr>
        <w:t xml:space="preserve">. Oferta </w:t>
      </w:r>
      <w:r w:rsidR="005011D8" w:rsidRPr="00942809">
        <w:rPr>
          <w:rFonts w:asciiTheme="minorHAnsi" w:hAnsiTheme="minorHAnsi" w:cstheme="minorHAnsi"/>
        </w:rPr>
        <w:t>uzupełniająca</w:t>
      </w:r>
      <w:r w:rsidRPr="00942809">
        <w:rPr>
          <w:rFonts w:asciiTheme="minorHAnsi" w:hAnsiTheme="minorHAnsi" w:cstheme="minorHAnsi"/>
        </w:rPr>
        <w:t xml:space="preserve"> nie może być wyższa niż </w:t>
      </w:r>
      <w:r w:rsidR="002D71E6" w:rsidRPr="00942809">
        <w:rPr>
          <w:rFonts w:asciiTheme="minorHAnsi" w:hAnsiTheme="minorHAnsi" w:cstheme="minorHAnsi"/>
        </w:rPr>
        <w:t>O</w:t>
      </w:r>
      <w:r w:rsidRPr="00942809">
        <w:rPr>
          <w:rFonts w:asciiTheme="minorHAnsi" w:hAnsiTheme="minorHAnsi" w:cstheme="minorHAnsi"/>
        </w:rPr>
        <w:t xml:space="preserve">ferta pierwotna. </w:t>
      </w:r>
    </w:p>
    <w:p w14:paraId="0DEB02EF" w14:textId="77777777" w:rsidR="00710FFC"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uzna ofertę </w:t>
      </w:r>
      <w:r w:rsidR="005011D8" w:rsidRPr="00942809">
        <w:rPr>
          <w:rFonts w:asciiTheme="minorHAnsi" w:hAnsiTheme="minorHAnsi" w:cstheme="minorHAnsi"/>
        </w:rPr>
        <w:t>uzupełniającą</w:t>
      </w:r>
      <w:r w:rsidRPr="00942809">
        <w:rPr>
          <w:rFonts w:asciiTheme="minorHAnsi" w:hAnsiTheme="minorHAnsi" w:cstheme="minorHAnsi"/>
        </w:rPr>
        <w:t xml:space="preserve"> za prawidłowo złożoną pod warunkiem przesłania jej przez Wykonawcę we wskazanym przez Zamawiającego terminie i na wskazany przez</w:t>
      </w:r>
      <w:r w:rsidR="00710FFC" w:rsidRPr="00942809">
        <w:rPr>
          <w:rFonts w:asciiTheme="minorHAnsi" w:hAnsiTheme="minorHAnsi" w:cstheme="minorHAnsi"/>
        </w:rPr>
        <w:t xml:space="preserve"> Zamawiającego adres</w:t>
      </w:r>
      <w:r w:rsidR="00E84966" w:rsidRPr="00942809">
        <w:rPr>
          <w:rFonts w:asciiTheme="minorHAnsi" w:hAnsiTheme="minorHAnsi" w:cstheme="minorHAnsi"/>
        </w:rPr>
        <w:t>;</w:t>
      </w:r>
      <w:r w:rsidR="00074B99" w:rsidRPr="00942809">
        <w:rPr>
          <w:rFonts w:asciiTheme="minorHAnsi" w:hAnsiTheme="minorHAnsi" w:cstheme="minorHAnsi"/>
        </w:rPr>
        <w:t xml:space="preserve"> </w:t>
      </w:r>
    </w:p>
    <w:p w14:paraId="0BDC5502" w14:textId="77777777" w:rsidR="00074B99"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 xml:space="preserve">w przypadku nieprawidłowego złożenia </w:t>
      </w:r>
      <w:r w:rsidR="002D71E6" w:rsidRPr="00942809">
        <w:rPr>
          <w:rFonts w:asciiTheme="minorHAnsi" w:hAnsiTheme="minorHAnsi" w:cstheme="minorHAnsi"/>
        </w:rPr>
        <w:t>O</w:t>
      </w:r>
      <w:r w:rsidRPr="00942809">
        <w:rPr>
          <w:rFonts w:asciiTheme="minorHAnsi" w:hAnsiTheme="minorHAnsi" w:cstheme="minorHAnsi"/>
        </w:rPr>
        <w:t xml:space="preserve">ferty ostatecznej przez Wykonawcę, Zamawiający przyjmie za </w:t>
      </w:r>
      <w:r w:rsidR="002D71E6" w:rsidRPr="00942809">
        <w:rPr>
          <w:rFonts w:asciiTheme="minorHAnsi" w:hAnsiTheme="minorHAnsi" w:cstheme="minorHAnsi"/>
        </w:rPr>
        <w:t>O</w:t>
      </w:r>
      <w:r w:rsidRPr="00942809">
        <w:rPr>
          <w:rFonts w:asciiTheme="minorHAnsi" w:hAnsiTheme="minorHAnsi" w:cstheme="minorHAnsi"/>
        </w:rPr>
        <w:t xml:space="preserve">fertę ostateczną </w:t>
      </w:r>
      <w:r w:rsidR="002D71E6" w:rsidRPr="00942809">
        <w:rPr>
          <w:rFonts w:asciiTheme="minorHAnsi" w:hAnsiTheme="minorHAnsi" w:cstheme="minorHAnsi"/>
        </w:rPr>
        <w:t>O</w:t>
      </w:r>
      <w:r w:rsidRPr="00942809">
        <w:rPr>
          <w:rFonts w:asciiTheme="minorHAnsi" w:hAnsiTheme="minorHAnsi" w:cstheme="minorHAnsi"/>
        </w:rPr>
        <w:t>fertę Wykonawcy pierwotnie złożoną w przedmiotowym postępowani</w:t>
      </w:r>
      <w:r w:rsidR="00B31E3F" w:rsidRPr="00942809">
        <w:rPr>
          <w:rFonts w:asciiTheme="minorHAnsi" w:hAnsiTheme="minorHAnsi" w:cstheme="minorHAnsi"/>
        </w:rPr>
        <w:t>u, z </w:t>
      </w:r>
      <w:r w:rsidRPr="00942809">
        <w:rPr>
          <w:rFonts w:asciiTheme="minorHAnsi" w:hAnsiTheme="minorHAnsi" w:cstheme="minorHAnsi"/>
        </w:rPr>
        <w:t xml:space="preserve">zastrzeżeniem </w:t>
      </w:r>
      <w:r w:rsidR="003A2874" w:rsidRPr="00942809">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EF0888A" w14:textId="77777777" w:rsidTr="005A6C4E">
        <w:tc>
          <w:tcPr>
            <w:tcW w:w="9771" w:type="dxa"/>
            <w:shd w:val="clear" w:color="auto" w:fill="D9D9D9" w:themeFill="background1" w:themeFillShade="D9"/>
          </w:tcPr>
          <w:p w14:paraId="418AA534" w14:textId="77777777"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8" w:name="_Toc55382633"/>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bookmarkEnd w:id="18"/>
          </w:p>
        </w:tc>
      </w:tr>
    </w:tbl>
    <w:p w14:paraId="2C615F18" w14:textId="77777777"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Aukcja elektroniczna jest jednoetapowa.</w:t>
      </w:r>
    </w:p>
    <w:p w14:paraId="2E89DC62" w14:textId="77777777"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14:paraId="79D86C12" w14:textId="77777777"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W zaproszeniu do wzięcia udziału w aukcji elektronicznej Zamawiający poinformuje Wykonawców o:</w:t>
      </w:r>
    </w:p>
    <w:p w14:paraId="7EB6F1E3" w14:textId="77777777"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minimalnych wartościach postąpień składanych w toku aukcji elektronicznej,</w:t>
      </w:r>
    </w:p>
    <w:p w14:paraId="4B6A7B57" w14:textId="77777777"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otwarcia aukcji elektronicznej,</w:t>
      </w:r>
    </w:p>
    <w:p w14:paraId="4F0A8568" w14:textId="77777777"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i warunkach zamknięcia aukcji elektronicznej</w:t>
      </w:r>
    </w:p>
    <w:p w14:paraId="61ACC796"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Termin otwarcia aukcji elektronicznej nie może być krótszy niż 2 dni robocze od dnia przekazania zaproszenia.</w:t>
      </w:r>
    </w:p>
    <w:p w14:paraId="3C71B968" w14:textId="1A07E2AF"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Aukcja elektroniczna może rozpocząć się dopiero po dokonaniu oceny ofert złożonych</w:t>
      </w:r>
      <w:r w:rsidR="00175301" w:rsidRPr="00942809">
        <w:rPr>
          <w:rFonts w:asciiTheme="minorHAnsi" w:hAnsiTheme="minorHAnsi" w:cstheme="minorHAnsi"/>
          <w:sz w:val="22"/>
          <w:szCs w:val="22"/>
        </w:rPr>
        <w:t xml:space="preserve"> </w:t>
      </w:r>
      <w:r w:rsidR="00175301" w:rsidRPr="00942809">
        <w:rPr>
          <w:rFonts w:asciiTheme="minorHAnsi" w:hAnsiTheme="minorHAnsi" w:cstheme="minorHAnsi"/>
          <w:sz w:val="22"/>
          <w:szCs w:val="22"/>
        </w:rPr>
        <w:br/>
      </w:r>
      <w:r w:rsidRPr="00942809">
        <w:rPr>
          <w:rFonts w:asciiTheme="minorHAnsi" w:hAnsiTheme="minorHAnsi" w:cstheme="minorHAnsi"/>
          <w:sz w:val="22"/>
          <w:szCs w:val="22"/>
        </w:rPr>
        <w:t xml:space="preserve">w postępowaniu w zakresie ich zgodności z treścią SIWZ oraz oceny punktowej dokonanej na podstawie kryteriów oceny ofert. </w:t>
      </w:r>
    </w:p>
    <w:p w14:paraId="71E2A48B"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1ECF5991" w14:textId="3B90253F"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wykonawcy za pomocą formularza umieszczonego na stronie internetowej https://aukcje.eb2b.com.pl, umożliwiającego wprowadzenie niezbędnych danych </w:t>
      </w:r>
      <w:r w:rsidR="00175301" w:rsidRPr="00942809">
        <w:rPr>
          <w:rFonts w:asciiTheme="minorHAnsi" w:hAnsiTheme="minorHAnsi" w:cstheme="minorHAnsi"/>
          <w:sz w:val="22"/>
          <w:szCs w:val="22"/>
        </w:rPr>
        <w:br/>
      </w:r>
      <w:r w:rsidRPr="00942809">
        <w:rPr>
          <w:rFonts w:asciiTheme="minorHAnsi" w:hAnsiTheme="minorHAnsi" w:cstheme="minorHAnsi"/>
          <w:sz w:val="22"/>
          <w:szCs w:val="22"/>
        </w:rPr>
        <w:t>w trybie bezpośredniego połączenia z tą stroną, składają kolejne korzystniejsze postąpienia, podlegające automatycznej ocenie i klasyfikacji .</w:t>
      </w:r>
    </w:p>
    <w:p w14:paraId="13ABC6E7"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942809">
        <w:rPr>
          <w:rFonts w:asciiTheme="minorHAnsi" w:hAnsiTheme="minorHAnsi" w:cstheme="minorHAnsi"/>
          <w:sz w:val="22"/>
          <w:szCs w:val="22"/>
        </w:rPr>
        <w:t xml:space="preserve">Rozdziale XVIII </w:t>
      </w:r>
      <w:r w:rsidRPr="00942809">
        <w:rPr>
          <w:rFonts w:asciiTheme="minorHAnsi" w:hAnsiTheme="minorHAnsi" w:cstheme="minorHAnsi"/>
          <w:sz w:val="22"/>
          <w:szCs w:val="22"/>
        </w:rPr>
        <w:t>Ogłoszenia oraz złożonych po terminie zamknięcia aukcji.</w:t>
      </w:r>
    </w:p>
    <w:p w14:paraId="3FFA3A60"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14:paraId="7D9E4006"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zamawiający na bieżąco przekazuje </w:t>
      </w:r>
      <w:r w:rsidR="005E57B0" w:rsidRPr="00942809">
        <w:rPr>
          <w:rFonts w:asciiTheme="minorHAnsi" w:hAnsiTheme="minorHAnsi" w:cstheme="minorHAnsi"/>
          <w:sz w:val="22"/>
          <w:szCs w:val="22"/>
        </w:rPr>
        <w:t>każdemu wykonawcy informację  o </w:t>
      </w:r>
      <w:r w:rsidRPr="00942809">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14:paraId="3B0B2D80"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36DD6323"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6631152C"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04062290"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zamyka aukcję elektroniczną: </w:t>
      </w:r>
    </w:p>
    <w:p w14:paraId="7A689F2A" w14:textId="77777777"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terminie określonym w zaproszeniu do udziału w aukcji elektronicznej;</w:t>
      </w:r>
    </w:p>
    <w:p w14:paraId="1AAEF895" w14:textId="77777777"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lastRenderedPageBreak/>
        <w:t>jeżeli w ustalonym terminie nie zostaną zgłoszone nowe postąpienia;</w:t>
      </w:r>
    </w:p>
    <w:p w14:paraId="45833C61" w14:textId="77777777"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po zakończeniu ostatniego, ustalonego etapu.</w:t>
      </w:r>
    </w:p>
    <w:p w14:paraId="56B01D51"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3D61A297" w14:textId="77777777" w:rsidR="00793F68" w:rsidRPr="00942809"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14:paraId="65A73F7D" w14:textId="77777777"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przypadku gdy łączna cena ofertowa obejmuje ki</w:t>
      </w:r>
      <w:r w:rsidR="00251F7D" w:rsidRPr="00942809">
        <w:rPr>
          <w:rFonts w:asciiTheme="minorHAnsi" w:hAnsiTheme="minorHAnsi" w:cstheme="minorHAnsi"/>
          <w:sz w:val="22"/>
          <w:szCs w:val="22"/>
        </w:rPr>
        <w:t>lka pozycji zestawienia Wykonawcy</w:t>
      </w:r>
      <w:r w:rsidRPr="00942809">
        <w:rPr>
          <w:rFonts w:asciiTheme="minorHAnsi" w:hAnsiTheme="minorHAnsi" w:cstheme="minorHAnsi"/>
          <w:sz w:val="22"/>
          <w:szCs w:val="22"/>
        </w:rPr>
        <w:t xml:space="preserve"> mogą zostać poproszeni o przeliczenie wylicytowanej ceny</w:t>
      </w:r>
      <w:r w:rsidR="005E57B0" w:rsidRPr="00942809">
        <w:rPr>
          <w:rFonts w:asciiTheme="minorHAnsi" w:hAnsiTheme="minorHAnsi" w:cstheme="minorHAnsi"/>
          <w:sz w:val="22"/>
          <w:szCs w:val="22"/>
        </w:rPr>
        <w:t xml:space="preserve">/wynagrodzenia </w:t>
      </w:r>
      <w:r w:rsidRPr="00942809">
        <w:rPr>
          <w:rFonts w:asciiTheme="minorHAnsi" w:hAnsiTheme="minorHAnsi" w:cstheme="minorHAnsi"/>
          <w:sz w:val="22"/>
          <w:szCs w:val="22"/>
        </w:rPr>
        <w:t xml:space="preserve"> na </w:t>
      </w:r>
      <w:r w:rsidR="005E57B0" w:rsidRPr="00942809">
        <w:rPr>
          <w:rFonts w:asciiTheme="minorHAnsi" w:hAnsiTheme="minorHAnsi" w:cstheme="minorHAnsi"/>
          <w:sz w:val="22"/>
          <w:szCs w:val="22"/>
        </w:rPr>
        <w:t xml:space="preserve">wszystkie </w:t>
      </w:r>
      <w:r w:rsidRPr="00942809">
        <w:rPr>
          <w:rFonts w:asciiTheme="minorHAnsi" w:hAnsiTheme="minorHAnsi" w:cstheme="minorHAnsi"/>
          <w:sz w:val="22"/>
          <w:szCs w:val="22"/>
        </w:rPr>
        <w:t>pozycje zestawienia Wynagrodzenia Ofertowego zgodnie z Załącznikiem nr 1 do Formularza Ofe</w:t>
      </w:r>
      <w:r w:rsidR="0068098D" w:rsidRPr="00942809">
        <w:rPr>
          <w:rFonts w:asciiTheme="minorHAnsi" w:hAnsiTheme="minorHAnsi" w:cstheme="minorHAnsi"/>
          <w:sz w:val="22"/>
          <w:szCs w:val="22"/>
        </w:rPr>
        <w:t>rty w terminie 3 dni od dnia, w </w:t>
      </w:r>
      <w:r w:rsidRPr="00942809">
        <w:rPr>
          <w:rFonts w:asciiTheme="minorHAnsi" w:hAnsiTheme="minorHAnsi" w:cstheme="minorHAnsi"/>
          <w:sz w:val="22"/>
          <w:szCs w:val="22"/>
        </w:rPr>
        <w:t>którym zamknięto aukcję elektroniczną. Prze</w:t>
      </w:r>
      <w:r w:rsidR="00251F7D" w:rsidRPr="00942809">
        <w:rPr>
          <w:rFonts w:asciiTheme="minorHAnsi" w:hAnsiTheme="minorHAnsi" w:cstheme="minorHAnsi"/>
          <w:sz w:val="22"/>
          <w:szCs w:val="22"/>
        </w:rPr>
        <w:t>liczenie zostanie załączone do U</w:t>
      </w:r>
      <w:r w:rsidR="00BA5B37" w:rsidRPr="00942809">
        <w:rPr>
          <w:rFonts w:asciiTheme="minorHAnsi" w:hAnsiTheme="minorHAnsi" w:cstheme="minorHAnsi"/>
          <w:sz w:val="22"/>
          <w:szCs w:val="22"/>
        </w:rPr>
        <w:t xml:space="preserve">mowy zawartej </w:t>
      </w:r>
      <w:r w:rsidRPr="00942809">
        <w:rPr>
          <w:rFonts w:asciiTheme="minorHAnsi" w:hAnsiTheme="minorHAnsi" w:cstheme="minorHAnsi"/>
          <w:sz w:val="22"/>
          <w:szCs w:val="22"/>
        </w:rPr>
        <w:t xml:space="preserve">z </w:t>
      </w:r>
      <w:r w:rsidR="0068098D" w:rsidRPr="00942809">
        <w:rPr>
          <w:rFonts w:asciiTheme="minorHAnsi" w:hAnsiTheme="minorHAnsi" w:cstheme="minorHAnsi"/>
          <w:sz w:val="22"/>
          <w:szCs w:val="22"/>
        </w:rPr>
        <w:t>Wykonawcą</w:t>
      </w:r>
      <w:r w:rsidRPr="00942809">
        <w:rPr>
          <w:rFonts w:asciiTheme="minorHAnsi" w:hAnsiTheme="minorHAnsi" w:cstheme="minorHAnsi"/>
          <w:sz w:val="22"/>
          <w:szCs w:val="22"/>
        </w:rPr>
        <w:t xml:space="preserve">, którego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ferta została wybrana jako najkorzystniejsza.</w:t>
      </w:r>
    </w:p>
    <w:p w14:paraId="5C3B86EF" w14:textId="77777777"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Jeżeli zaproszony </w:t>
      </w:r>
      <w:r w:rsidR="00AA2A9C" w:rsidRPr="00942809">
        <w:rPr>
          <w:rFonts w:asciiTheme="minorHAnsi" w:hAnsiTheme="minorHAnsi" w:cstheme="minorHAnsi"/>
          <w:sz w:val="22"/>
          <w:szCs w:val="22"/>
        </w:rPr>
        <w:t>Wykonawca</w:t>
      </w:r>
      <w:r w:rsidRPr="00942809">
        <w:rPr>
          <w:rFonts w:asciiTheme="minorHAnsi" w:hAnsiTheme="minorHAnsi" w:cstheme="minorHAnsi"/>
          <w:sz w:val="22"/>
          <w:szCs w:val="22"/>
        </w:rPr>
        <w:t xml:space="preserve"> nie wziął udziału w aukcji elektronicznej, to Zamawiający do oceny bierze pod uwagę pierwotnie złożoną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 xml:space="preserve">fertę w terminie określonym w </w:t>
      </w:r>
      <w:r w:rsidR="00AA2A9C" w:rsidRPr="00942809">
        <w:rPr>
          <w:rFonts w:asciiTheme="minorHAnsi" w:hAnsiTheme="minorHAnsi" w:cstheme="minorHAnsi"/>
          <w:sz w:val="22"/>
          <w:szCs w:val="22"/>
        </w:rPr>
        <w:t>Rozdziale IX pkt</w:t>
      </w:r>
      <w:r w:rsidR="00C31493" w:rsidRPr="00942809">
        <w:rPr>
          <w:rFonts w:asciiTheme="minorHAnsi" w:hAnsiTheme="minorHAnsi" w:cstheme="minorHAnsi"/>
          <w:sz w:val="22"/>
          <w:szCs w:val="22"/>
        </w:rPr>
        <w:t>.</w:t>
      </w:r>
      <w:r w:rsidR="00AA2A9C" w:rsidRPr="00942809">
        <w:rPr>
          <w:rFonts w:asciiTheme="minorHAnsi" w:hAnsiTheme="minorHAnsi" w:cstheme="minorHAnsi"/>
          <w:sz w:val="22"/>
          <w:szCs w:val="22"/>
        </w:rPr>
        <w:t xml:space="preserve"> 16</w:t>
      </w:r>
      <w:r w:rsidRPr="00942809">
        <w:rPr>
          <w:rFonts w:asciiTheme="minorHAnsi" w:hAnsiTheme="minorHAnsi" w:cstheme="minorHAnsi"/>
          <w:sz w:val="22"/>
          <w:szCs w:val="22"/>
        </w:rPr>
        <w:t xml:space="preserve"> </w:t>
      </w:r>
      <w:r w:rsidR="00AA2A9C" w:rsidRPr="00942809">
        <w:rPr>
          <w:rFonts w:asciiTheme="minorHAnsi" w:hAnsiTheme="minorHAnsi" w:cstheme="minorHAnsi"/>
          <w:sz w:val="22"/>
          <w:szCs w:val="22"/>
        </w:rPr>
        <w:t>WZ</w:t>
      </w:r>
      <w:r w:rsidRPr="00942809">
        <w:rPr>
          <w:rFonts w:asciiTheme="minorHAnsi" w:hAnsiTheme="minorHAnsi" w:cstheme="minorHAnsi"/>
          <w:sz w:val="22"/>
          <w:szCs w:val="22"/>
        </w:rPr>
        <w:t>.</w:t>
      </w:r>
    </w:p>
    <w:p w14:paraId="72B46792" w14:textId="77777777" w:rsidR="00380E95" w:rsidRPr="00942809"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Aukcja elektroniczna przeprowadzona zostanie zgodnie z warunkami określonymi w </w:t>
      </w:r>
      <w:r w:rsidR="00AA2A9C" w:rsidRPr="00942809">
        <w:rPr>
          <w:rFonts w:asciiTheme="minorHAnsi" w:hAnsiTheme="minorHAnsi" w:cstheme="minorHAnsi"/>
          <w:sz w:val="22"/>
          <w:szCs w:val="22"/>
        </w:rPr>
        <w:t>Rozdziale XVIII WZ</w:t>
      </w:r>
      <w:r w:rsidR="00EB6935" w:rsidRPr="00942809">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56AFF25" w14:textId="77777777" w:rsidTr="00715B46">
        <w:tc>
          <w:tcPr>
            <w:tcW w:w="9771" w:type="dxa"/>
            <w:shd w:val="clear" w:color="auto" w:fill="D9D9D9" w:themeFill="background1" w:themeFillShade="D9"/>
          </w:tcPr>
          <w:p w14:paraId="3C75FCAB" w14:textId="77777777"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19" w:name="_Toc55382634"/>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bookmarkEnd w:id="19"/>
          </w:p>
        </w:tc>
      </w:tr>
    </w:tbl>
    <w:p w14:paraId="44CAEBCF"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w celu wyboru najkorzystniejszej Oferty przewiduje przeprowadzenie aukcji elektronicznej.</w:t>
      </w:r>
    </w:p>
    <w:p w14:paraId="37C534F9"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Aukcja elektroniczna zostanie przeprowadzona na Platformie zakupowej firmy eB2B.</w:t>
      </w:r>
    </w:p>
    <w:p w14:paraId="238E06F5"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1AAD97F5"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Kryteriami oceny ofert są:</w:t>
      </w:r>
    </w:p>
    <w:p w14:paraId="10AB5944" w14:textId="77777777"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Cena netto.</w:t>
      </w:r>
    </w:p>
    <w:p w14:paraId="188C2F37" w14:textId="77777777" w:rsidR="008B330D" w:rsidRPr="00942809" w:rsidRDefault="008B330D" w:rsidP="00093223">
      <w:pPr>
        <w:pStyle w:val="Akapitzlist"/>
        <w:numPr>
          <w:ilvl w:val="1"/>
          <w:numId w:val="14"/>
        </w:numPr>
        <w:tabs>
          <w:tab w:val="left" w:pos="3402"/>
        </w:tabs>
        <w:jc w:val="both"/>
        <w:rPr>
          <w:rFonts w:asciiTheme="minorHAnsi" w:hAnsiTheme="minorHAnsi" w:cstheme="minorHAnsi"/>
        </w:rPr>
      </w:pPr>
      <w:r w:rsidRPr="00942809">
        <w:rPr>
          <w:rFonts w:asciiTheme="minorHAnsi" w:hAnsiTheme="minorHAnsi" w:cstheme="minorHAnsi"/>
        </w:rPr>
        <w:t>Parametrami zmiennymi w aukcji elektronicznej będą:</w:t>
      </w:r>
    </w:p>
    <w:p w14:paraId="54FC1C95" w14:textId="77777777"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ab/>
        <w:t>Cena netto,</w:t>
      </w:r>
    </w:p>
    <w:p w14:paraId="66E16488"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6FDA9E87" w14:textId="77777777" w:rsidR="008B330D" w:rsidRPr="00942809" w:rsidRDefault="008B330D" w:rsidP="00093223">
      <w:pPr>
        <w:pStyle w:val="Akapitzlist"/>
        <w:numPr>
          <w:ilvl w:val="0"/>
          <w:numId w:val="14"/>
        </w:numPr>
        <w:shd w:val="clear" w:color="auto" w:fill="FFFFFF"/>
        <w:tabs>
          <w:tab w:val="left" w:pos="3402"/>
        </w:tabs>
        <w:jc w:val="both"/>
        <w:rPr>
          <w:rFonts w:asciiTheme="minorHAnsi" w:hAnsiTheme="minorHAnsi" w:cstheme="minorHAnsi"/>
        </w:rPr>
      </w:pPr>
      <w:r w:rsidRPr="00942809">
        <w:rPr>
          <w:rFonts w:asciiTheme="minorHAnsi" w:hAnsiTheme="minorHAnsi" w:cstheme="minorHAnsi"/>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31009B2D"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w:t>
      </w:r>
      <w:r w:rsidRPr="00942809">
        <w:rPr>
          <w:rFonts w:asciiTheme="minorHAnsi" w:hAnsiTheme="minorHAnsi" w:cstheme="minorHAnsi"/>
        </w:rPr>
        <w:lastRenderedPageBreak/>
        <w:t>trzecim miejscu po przecinku wynosi „4” lub mniej, to trzecią cyfrę po przecinku pomija się. Natomiast, gdy cyfra na trzecim miejscu po przecinku zawiera się w przedziale od „5” do „9”, to następuje zaokrąglenie drugiej cyfry po przecinku w górę.</w:t>
      </w:r>
    </w:p>
    <w:p w14:paraId="7F4DEA2E"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 najkorzystniejszą Zamawiający uzna ofertę z najwyższą punktacją.</w:t>
      </w:r>
    </w:p>
    <w:p w14:paraId="6B1DE8EF" w14:textId="77777777" w:rsidR="008B330D" w:rsidRPr="00942809" w:rsidRDefault="008B330D" w:rsidP="00093223">
      <w:pPr>
        <w:pStyle w:val="Akapitzlist"/>
        <w:numPr>
          <w:ilvl w:val="0"/>
          <w:numId w:val="14"/>
        </w:numPr>
        <w:shd w:val="clear" w:color="auto" w:fill="FFFFFF"/>
        <w:tabs>
          <w:tab w:val="left" w:pos="3402"/>
        </w:tabs>
        <w:jc w:val="both"/>
        <w:rPr>
          <w:rFonts w:asciiTheme="minorHAnsi" w:hAnsiTheme="minorHAnsi" w:cstheme="minorHAnsi"/>
        </w:rPr>
      </w:pPr>
      <w:r w:rsidRPr="00942809">
        <w:rPr>
          <w:rFonts w:asciiTheme="minorHAnsi" w:hAnsiTheme="minorHAnsi" w:cstheme="minorHAnsi"/>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942809">
        <w:rPr>
          <w:rFonts w:asciiTheme="minorHAnsi" w:hAnsiTheme="minorHAnsi" w:cstheme="minorHAnsi"/>
        </w:rPr>
        <w:t>e do składania i podpisywania w </w:t>
      </w:r>
      <w:r w:rsidRPr="00942809">
        <w:rPr>
          <w:rFonts w:asciiTheme="minorHAnsi" w:hAnsiTheme="minorHAnsi" w:cstheme="minorHAnsi"/>
        </w:rPr>
        <w:t>toku aukcji elektronicznej postąpień w imieniu Wykonawcy, wskazane w ofercie Wykonawcy.</w:t>
      </w:r>
    </w:p>
    <w:p w14:paraId="757E0D56" w14:textId="77777777" w:rsidR="0010514D" w:rsidRPr="00942809" w:rsidRDefault="00F272B5" w:rsidP="00093223">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Wymagania dotyczące rejestracji i identyfikacji Wykonawców</w:t>
      </w:r>
      <w:r w:rsidR="008471ED" w:rsidRPr="00942809">
        <w:rPr>
          <w:rFonts w:asciiTheme="minorHAnsi" w:hAnsiTheme="minorHAnsi" w:cstheme="minorHAnsi"/>
          <w:b/>
        </w:rPr>
        <w:t>.</w:t>
      </w:r>
    </w:p>
    <w:p w14:paraId="7FD28776"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 Wykonawcy, których oferty nie podlegają odrzuceniu zostaną dopuszczeni do aukcji</w:t>
      </w:r>
    </w:p>
    <w:p w14:paraId="4AA3B75F"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Po otrzymaniu zaproszenia do udziału w aukcji elektronicznej, Wykonawcy przeprowadzają proces rejestracji swojego konta na stronie </w:t>
      </w:r>
      <w:hyperlink r:id="rId17" w:history="1">
        <w:r w:rsidRPr="00942809">
          <w:rPr>
            <w:rStyle w:val="Hipercze"/>
            <w:rFonts w:asciiTheme="minorHAnsi" w:hAnsiTheme="minorHAnsi" w:cstheme="minorHAnsi"/>
            <w:color w:val="auto"/>
          </w:rPr>
          <w:t>https://aukcje.eb2b.com.pl/</w:t>
        </w:r>
      </w:hyperlink>
      <w:r w:rsidRPr="00942809">
        <w:rPr>
          <w:rFonts w:asciiTheme="minorHAnsi" w:hAnsiTheme="minorHAnsi" w:cstheme="minorHAnsi"/>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8" w:history="1">
        <w:r w:rsidRPr="00942809">
          <w:rPr>
            <w:rStyle w:val="Hipercze"/>
            <w:rFonts w:asciiTheme="minorHAnsi" w:hAnsiTheme="minorHAnsi" w:cstheme="minorHAnsi"/>
            <w:color w:val="auto"/>
          </w:rPr>
          <w:t>https://aukcje.eb2b.com.pl/</w:t>
        </w:r>
      </w:hyperlink>
      <w:r w:rsidRPr="00942809">
        <w:rPr>
          <w:rFonts w:asciiTheme="minorHAnsi" w:hAnsiTheme="minorHAnsi" w:cstheme="minorHAnsi"/>
        </w:rPr>
        <w:t xml:space="preserve">, w zakładce KONTAKTY)  w celu uzupełnienia danych </w:t>
      </w:r>
    </w:p>
    <w:p w14:paraId="05BE9AF2" w14:textId="50C22078"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Zamawiający zakłada przeprowadzenie próbnej aukcji elektronicznej. Udział Wykonawców   </w:t>
      </w:r>
      <w:r w:rsidR="00412C70">
        <w:rPr>
          <w:rFonts w:asciiTheme="minorHAnsi" w:hAnsiTheme="minorHAnsi" w:cstheme="minorHAnsi"/>
        </w:rPr>
        <w:br/>
      </w:r>
      <w:r w:rsidRPr="00942809">
        <w:rPr>
          <w:rFonts w:asciiTheme="minorHAnsi" w:hAnsiTheme="minorHAnsi" w:cstheme="minorHAnsi"/>
        </w:rPr>
        <w:t>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7C4AEACF" w14:textId="25509BD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Zaproszenia do udziału w aukcji elektronicznej, zostaną przekazane Wykonawcom przez Zamawiającego drogą elektroniczną, na adres e-mail Wykonawcy, wskazany w ofercie </w:t>
      </w:r>
      <w:r w:rsidR="00412C70">
        <w:rPr>
          <w:rFonts w:asciiTheme="minorHAnsi" w:hAnsiTheme="minorHAnsi" w:cstheme="minorHAnsi"/>
        </w:rPr>
        <w:br/>
      </w:r>
      <w:r w:rsidRPr="00942809">
        <w:rPr>
          <w:rFonts w:asciiTheme="minorHAnsi" w:hAnsiTheme="minorHAnsi" w:cstheme="minorHAnsi"/>
        </w:rPr>
        <w:t xml:space="preserve">(w formularzu „Oferta”) </w:t>
      </w:r>
    </w:p>
    <w:p w14:paraId="611F108B"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Fakt otrzymania drogą elektroniczną zaproszeń Wykonawcy potwierdzają Zamawiającemu niezwłocznie na adres e-mail: katarzyna.trojanowska@enea.pl , niezależnie od ich zamiaru wzięcia udziału w aukcji. </w:t>
      </w:r>
    </w:p>
    <w:p w14:paraId="7FCA7C62" w14:textId="77777777" w:rsidR="00606192" w:rsidRPr="00942809" w:rsidRDefault="00606192" w:rsidP="00093223">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 xml:space="preserve">Wymagania techniczne urządzeń informatycznych użytych do udziału w aukcji elektronicznej, zapewniające stabilne współdziałanie z platformą </w:t>
      </w:r>
    </w:p>
    <w:p w14:paraId="1612BE48"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Udział w licytacji elektronicznej wymaga posiadania komputera klasy PC lub Mac, o następującej konfiguracji: pamięć min 1024MB RAM, jeden z systemów operacyjnych – Windows 7 lub nowszy, Mac OS X 10.4 lub nowszy, oraz</w:t>
      </w:r>
    </w:p>
    <w:p w14:paraId="681A7B3D" w14:textId="77777777" w:rsidR="00606192" w:rsidRPr="00942809" w:rsidRDefault="00606192" w:rsidP="00093223">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dostęp do sieci Internet,</w:t>
      </w:r>
    </w:p>
    <w:p w14:paraId="5AF6BE02" w14:textId="77777777" w:rsidR="00606192" w:rsidRPr="00942809" w:rsidRDefault="00606192" w:rsidP="00093223">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włączona obsługa JavaScript,</w:t>
      </w:r>
    </w:p>
    <w:p w14:paraId="46E42D51" w14:textId="77777777" w:rsidR="00606192" w:rsidRPr="00942809" w:rsidRDefault="00606192" w:rsidP="00093223">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zalecana szybkość łącza internetowego powyżej 500 KB/s,</w:t>
      </w:r>
    </w:p>
    <w:p w14:paraId="3AAB470E" w14:textId="77777777" w:rsidR="00606192" w:rsidRPr="00942809" w:rsidRDefault="00606192" w:rsidP="00093223">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zainstalowany Acrobat Reader,</w:t>
      </w:r>
    </w:p>
    <w:p w14:paraId="57D1BAA1"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lastRenderedPageBreak/>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EE0504E" w14:textId="77777777" w:rsidTr="005A6C4E">
        <w:tc>
          <w:tcPr>
            <w:tcW w:w="9771" w:type="dxa"/>
            <w:shd w:val="clear" w:color="auto" w:fill="D9D9D9" w:themeFill="background1" w:themeFillShade="D9"/>
          </w:tcPr>
          <w:p w14:paraId="037371C5"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55382635"/>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0"/>
          </w:p>
        </w:tc>
      </w:tr>
    </w:tbl>
    <w:p w14:paraId="0485559C" w14:textId="77777777" w:rsidR="009F7F54" w:rsidRPr="00942809" w:rsidRDefault="009F7F54" w:rsidP="00093223">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podlega wykluczeniu z udziału w Postępowaniu o udzielenie Zamówienia w następujących przypadkach:</w:t>
      </w:r>
    </w:p>
    <w:p w14:paraId="0A31FD8B"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3AD875FE"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14:paraId="1D336977"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5861CC0D"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3ADDF60D"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9"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0"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(t.j. Dz. U. z 2017 r. poz. 2344);</w:t>
      </w:r>
    </w:p>
    <w:p w14:paraId="703516B4" w14:textId="445B0262"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celu sporządzenia Oferty osobami uczestniczącymi w dokonywaniu tych czynności, chyba że udział tego Wykonawcy w Postępowaniu nie utrudni uczciwej konkurencji;</w:t>
      </w:r>
    </w:p>
    <w:p w14:paraId="3FB4EA42"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1A8BAAFD"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7B2B6A8C"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4BA3775E" w14:textId="77777777" w:rsidR="009F7F54" w:rsidRPr="00942809" w:rsidRDefault="009F7F54" w:rsidP="00093223">
      <w:pPr>
        <w:numPr>
          <w:ilvl w:val="0"/>
          <w:numId w:val="20"/>
        </w:numPr>
        <w:spacing w:before="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 udzielenie Zamówienia mogą ubiegać się Wykonawcy,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59272A63" w14:textId="77777777" w:rsidR="009F7F54" w:rsidRPr="00942809" w:rsidRDefault="009F7F54"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Wykona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4E91FE9E" w14:textId="77777777" w:rsidR="009F7F54" w:rsidRPr="00942809" w:rsidRDefault="003D7643"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p w14:paraId="51E1C764" w14:textId="77777777" w:rsidR="009F7F54" w:rsidRPr="00942809" w:rsidRDefault="009F7F54" w:rsidP="00093223">
      <w:pPr>
        <w:spacing w:line="276" w:lineRule="auto"/>
        <w:jc w:val="both"/>
        <w:rPr>
          <w:rFonts w:asciiTheme="minorHAnsi" w:eastAsiaTheme="minorHAnsi" w:hAnsiTheme="minorHAnsi" w:cs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0CB3774D" w14:textId="77777777" w:rsidTr="00982875">
        <w:tc>
          <w:tcPr>
            <w:tcW w:w="10054" w:type="dxa"/>
            <w:shd w:val="clear" w:color="auto" w:fill="D9D9D9" w:themeFill="background1" w:themeFillShade="D9"/>
          </w:tcPr>
          <w:p w14:paraId="5DAB38EB" w14:textId="4893EDE4"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55382636"/>
            <w:r w:rsidRPr="00942809">
              <w:rPr>
                <w:rFonts w:asciiTheme="minorHAnsi" w:hAnsiTheme="minorHAnsi" w:cstheme="minorHAnsi"/>
                <w:sz w:val="22"/>
                <w:szCs w:val="22"/>
              </w:rPr>
              <w:lastRenderedPageBreak/>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1"/>
          </w:p>
        </w:tc>
      </w:tr>
    </w:tbl>
    <w:p w14:paraId="4C5EC9B7"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6B6D5FC6" w14:textId="77777777" w:rsidR="009F7F54" w:rsidRPr="00942809" w:rsidRDefault="009F7F54" w:rsidP="00093223">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nie odpowiada wymaganiom określonym w Warunkach Zamówienia lub Zapytaniu Ofertowym, pomimo wezwania Wykonawcy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5E001727"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4485267C"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rażąco niską cenę w stosunku do przedmiotu Zamówienia albo Wykonawca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43222B6E"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 złożona przez Wykonawcę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10E8E046"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50F09194"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380DC4CA"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0343540D" w14:textId="77777777" w:rsidR="009F7F54" w:rsidRPr="00942809" w:rsidRDefault="003D7643"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48FC21F5"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0BAF866E" w14:textId="77777777" w:rsidR="009F7F54" w:rsidRPr="00942809" w:rsidRDefault="003D7643"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Wykonawcę, którego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67C4ECF2" w14:textId="77777777" w:rsidR="009F7F54" w:rsidRPr="00942809" w:rsidRDefault="009F7F54"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809E8C3" w14:textId="77777777" w:rsidTr="005A6C4E">
        <w:trPr>
          <w:trHeight w:val="203"/>
        </w:trPr>
        <w:tc>
          <w:tcPr>
            <w:tcW w:w="9771" w:type="dxa"/>
            <w:shd w:val="clear" w:color="auto" w:fill="D9D9D9" w:themeFill="background1" w:themeFillShade="D9"/>
          </w:tcPr>
          <w:p w14:paraId="3861B92E"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55382637"/>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2"/>
          </w:p>
        </w:tc>
      </w:tr>
    </w:tbl>
    <w:p w14:paraId="4F334C84" w14:textId="77777777" w:rsidR="009F7F54" w:rsidRPr="00942809" w:rsidRDefault="009F7F54" w:rsidP="00093223">
      <w:pPr>
        <w:numPr>
          <w:ilvl w:val="0"/>
          <w:numId w:val="10"/>
        </w:numPr>
        <w:spacing w:before="24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7E0B4F52" w14:textId="77777777" w:rsidR="009F7F54" w:rsidRPr="00942809" w:rsidRDefault="009F7F54" w:rsidP="00093223">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12EF0829" w14:textId="77777777" w:rsidR="009F7F54" w:rsidRPr="00942809" w:rsidRDefault="00D815A3"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7718BAAC" w14:textId="77777777" w:rsidR="009F7F54" w:rsidRPr="00942809" w:rsidRDefault="0028749F"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0ABE5804"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43434AEC"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079E25CA"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591C78FE" w14:textId="77777777" w:rsidR="009F7F54" w:rsidRPr="00942809" w:rsidRDefault="009F7F54" w:rsidP="00093223">
      <w:pPr>
        <w:numPr>
          <w:ilvl w:val="0"/>
          <w:numId w:val="1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Wykonawców,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p w14:paraId="345A9479" w14:textId="77777777" w:rsidR="00AB0BEE" w:rsidRPr="00942809" w:rsidRDefault="00AB0BEE" w:rsidP="00093223">
      <w:pPr>
        <w:spacing w:line="276" w:lineRule="auto"/>
        <w:jc w:val="both"/>
        <w:rPr>
          <w:rFonts w:asciiTheme="minorHAnsi" w:eastAsia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70FA75DA" w14:textId="77777777" w:rsidTr="001409A9">
        <w:trPr>
          <w:trHeight w:val="203"/>
        </w:trPr>
        <w:tc>
          <w:tcPr>
            <w:tcW w:w="10054" w:type="dxa"/>
            <w:shd w:val="clear" w:color="auto" w:fill="D9D9D9" w:themeFill="background1" w:themeFillShade="D9"/>
          </w:tcPr>
          <w:p w14:paraId="11FEA486" w14:textId="1276F2DB"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3" w:name="_Toc55382638"/>
            <w:r w:rsidRPr="00942809">
              <w:rPr>
                <w:rFonts w:asciiTheme="minorHAnsi" w:hAnsiTheme="minorHAnsi" w:cstheme="minorHAnsi"/>
                <w:sz w:val="22"/>
                <w:szCs w:val="22"/>
              </w:rPr>
              <w:lastRenderedPageBreak/>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Ocena Wykonawców</w:t>
            </w:r>
            <w:bookmarkEnd w:id="23"/>
          </w:p>
        </w:tc>
      </w:tr>
    </w:tbl>
    <w:p w14:paraId="53882FD8" w14:textId="77777777" w:rsidR="00EC7FBC" w:rsidRPr="00942809" w:rsidRDefault="00AB0BEE" w:rsidP="00ED2A31">
      <w:pPr>
        <w:pStyle w:val="Akapitzlist"/>
        <w:numPr>
          <w:ilvl w:val="0"/>
          <w:numId w:val="28"/>
        </w:numPr>
        <w:spacing w:before="240" w:after="12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muje, że prowadzi system oceny W</w:t>
      </w:r>
      <w:r w:rsidRPr="00942809">
        <w:rPr>
          <w:rFonts w:asciiTheme="minorHAnsi" w:hAnsiTheme="minorHAnsi" w:cstheme="minorHAnsi"/>
        </w:rPr>
        <w:t>ykonawców. Wykonawcom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zostaje wykreślony z rejestru potencjalnych Wykonawców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2AA050DB" w14:textId="77777777" w:rsidR="00DF0F42" w:rsidRPr="00942809" w:rsidRDefault="00EC7FBC"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Wykonawców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634A9DCD" w14:textId="77777777" w:rsidR="00DF0F42" w:rsidRPr="00942809" w:rsidRDefault="00AB0BEE"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O wydaniu oceny negatywnej Zamawiający niezwłocznie zawiadamia Wykonawcę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W przypadku przyznania oceny negatywnej Wykonawcy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40949CCF" w14:textId="77777777" w:rsidR="00DF0F42" w:rsidRPr="00942809" w:rsidRDefault="00DF0F42"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cena Wykonawcy i czas wykreślenia Wykonawcy</w:t>
      </w:r>
      <w:r w:rsidR="004C7BDD" w:rsidRPr="00942809">
        <w:rPr>
          <w:rFonts w:asciiTheme="minorHAnsi" w:hAnsiTheme="minorHAnsi" w:cstheme="minorHAnsi"/>
        </w:rPr>
        <w:t xml:space="preserve"> z rejestru potencjalnych Wykonawców</w:t>
      </w:r>
      <w:r w:rsidR="0037382A" w:rsidRPr="00942809">
        <w:rPr>
          <w:rFonts w:asciiTheme="minorHAnsi" w:eastAsiaTheme="minorHAnsi" w:hAnsiTheme="minorHAnsi" w:cstheme="minorHAnsi"/>
        </w:rPr>
        <w:t xml:space="preserve"> następuje w przypadku:</w:t>
      </w:r>
    </w:p>
    <w:p w14:paraId="20509B26"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4F5CD480"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poświadczenia przez Wykonawcę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37510838"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Wykonawcę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3AB51E64"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515BB832"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46B63626"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powodu okoliczności, za które Wykonawca ponosi odpowiedzialność – na okres 12 miesięcy;</w:t>
      </w:r>
    </w:p>
    <w:p w14:paraId="57481D6E"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naliczenia kary umownej w związku z realizacją Umowy, przekraczającej 5% jej wartości netto – na okres do 12 miesięcy, przy czym każdy rozpoczęty 1% kary ponad wartość 5% powoduje wykreślenie Wykonawcy na okres 3 miesięcy;</w:t>
      </w:r>
    </w:p>
    <w:p w14:paraId="049DE5B3" w14:textId="77777777" w:rsidR="00DF0F42" w:rsidRPr="00942809" w:rsidRDefault="005A06CB"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3881A43F"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braku realizacji przez Wykonawcę zobowiązań gwarancyjnych, np. braku usunięcia zgodnie z Umową wad i usterek powstałych w okresie gwarancyjnym – na okres 12 miesięcy;</w:t>
      </w:r>
    </w:p>
    <w:p w14:paraId="6086E2C5"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31B69042" w14:textId="77777777" w:rsidR="0037382A" w:rsidRPr="00942809" w:rsidRDefault="00F352E2"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inne istotne przyczyny świadczące negatywnie o rzetelności Wykonawcy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C3A687A" w14:textId="77777777" w:rsidTr="005A6C4E">
        <w:trPr>
          <w:trHeight w:val="203"/>
        </w:trPr>
        <w:tc>
          <w:tcPr>
            <w:tcW w:w="9771" w:type="dxa"/>
            <w:shd w:val="clear" w:color="auto" w:fill="D9D9D9" w:themeFill="background1" w:themeFillShade="D9"/>
          </w:tcPr>
          <w:p w14:paraId="1437D02F"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4" w:name="_Toc55382639"/>
            <w:r w:rsidRPr="00942809">
              <w:rPr>
                <w:rFonts w:asciiTheme="minorHAnsi" w:hAnsiTheme="minorHAnsi" w:cstheme="minorHAnsi"/>
                <w:sz w:val="22"/>
                <w:szCs w:val="22"/>
              </w:rPr>
              <w:lastRenderedPageBreak/>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4"/>
          </w:p>
        </w:tc>
      </w:tr>
    </w:tbl>
    <w:p w14:paraId="12F870C1"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600A5282" w14:textId="7CB4D7B5"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Pr="00942809">
        <w:rPr>
          <w:rFonts w:asciiTheme="minorHAnsi" w:hAnsiTheme="minorHAnsi" w:cstheme="minorHAnsi"/>
        </w:rPr>
        <w:t xml:space="preserve">w szczególności przedstawiając pełną listę podwykonawców wskazanych w </w:t>
      </w:r>
      <w:r w:rsidRPr="00942809">
        <w:rPr>
          <w:rFonts w:asciiTheme="minorHAnsi" w:hAnsiTheme="minorHAnsi" w:cstheme="minorHAnsi"/>
          <w:i/>
          <w:u w:val="single"/>
        </w:rPr>
        <w:t>Załączniku nr 10 do Formularza Oferty</w:t>
      </w:r>
      <w:r w:rsidRPr="00942809">
        <w:rPr>
          <w:rFonts w:asciiTheme="minorHAnsi" w:hAnsiTheme="minorHAnsi" w:cstheme="minorHAnsi"/>
          <w:i/>
        </w:rPr>
        <w:t xml:space="preserve"> </w:t>
      </w:r>
      <w:r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sidRPr="00942809">
        <w:rPr>
          <w:rFonts w:asciiTheme="minorHAnsi" w:hAnsiTheme="minorHAnsi" w:cstheme="minorHAnsi"/>
        </w:rPr>
        <w:t xml:space="preserve">zakres gospodarowania odpadami </w:t>
      </w:r>
      <w:r w:rsidRPr="00942809">
        <w:rPr>
          <w:rFonts w:asciiTheme="minorHAnsi" w:hAnsiTheme="minorHAnsi" w:cstheme="minorHAnsi"/>
        </w:rPr>
        <w:t>w rozumieniu art. 3 ust. 1 pkt 2) UO.</w:t>
      </w:r>
    </w:p>
    <w:p w14:paraId="070C407D"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odpowiada za działania innych podmiotów, którymi posługuje się przy realizacji Zamówienia, </w:t>
      </w:r>
      <w:r w:rsidRPr="00942809">
        <w:rPr>
          <w:rFonts w:asciiTheme="minorHAnsi" w:hAnsiTheme="minorHAnsi" w:cstheme="minorHAnsi"/>
        </w:rPr>
        <w:br/>
        <w:t>w pełnym zakresie jak za swoje własne działania.</w:t>
      </w:r>
    </w:p>
    <w:p w14:paraId="7C12A72A"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72A3F974"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zobowiązany jest złożyć w Ofercie część zakres</w:t>
      </w:r>
      <w:r w:rsidR="00BD7CEC" w:rsidRPr="00942809">
        <w:rPr>
          <w:rFonts w:asciiTheme="minorHAnsi" w:hAnsiTheme="minorHAnsi" w:cstheme="minorHAnsi"/>
        </w:rPr>
        <w:t>u</w:t>
      </w:r>
      <w:r w:rsidRPr="00942809">
        <w:rPr>
          <w:rFonts w:asciiTheme="minorHAnsi" w:hAnsiTheme="minorHAnsi" w:cstheme="minorHAnsi"/>
        </w:rPr>
        <w:t xml:space="preserve"> zamówienia, którą zamierza zlecić osobom trzecim w ramach podwykonawstwa </w:t>
      </w:r>
      <w:r w:rsidRPr="00942809">
        <w:rPr>
          <w:rFonts w:asciiTheme="minorHAnsi" w:hAnsiTheme="minorHAnsi" w:cstheme="minorHAnsi"/>
          <w:shd w:val="clear" w:color="auto" w:fill="FFFFFF"/>
        </w:rPr>
        <w:t xml:space="preserve">oraz podać wykaz proponowanych podwykonawców </w:t>
      </w:r>
      <w:r w:rsidRPr="00942809">
        <w:rPr>
          <w:rFonts w:asciiTheme="minorHAnsi" w:hAnsiTheme="minorHAnsi" w:cstheme="minorHAnsi"/>
        </w:rPr>
        <w:t xml:space="preserve">– </w:t>
      </w:r>
      <w:r w:rsidRPr="00942809">
        <w:rPr>
          <w:rFonts w:asciiTheme="minorHAnsi" w:hAnsiTheme="minorHAnsi" w:cstheme="minorHAnsi"/>
          <w:i/>
          <w:u w:val="single"/>
        </w:rPr>
        <w:t>Załącznik nr 10 do Formularza Oferty.</w:t>
      </w:r>
      <w:r w:rsidRPr="00942809">
        <w:rPr>
          <w:rFonts w:asciiTheme="minorHAnsi" w:hAnsiTheme="minorHAnsi" w:cstheme="minorHAnsi"/>
          <w:i/>
          <w:u w:val="single"/>
          <w:shd w:val="clear" w:color="auto" w:fill="FF0000"/>
        </w:rPr>
        <w:t xml:space="preserve"> </w:t>
      </w:r>
    </w:p>
    <w:p w14:paraId="17A5D972"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50939918"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49650DC7"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44CE5FE3" w14:textId="1EFAAE31"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795FD711" w14:textId="77777777" w:rsidTr="003A27A8">
        <w:trPr>
          <w:trHeight w:val="249"/>
        </w:trPr>
        <w:tc>
          <w:tcPr>
            <w:tcW w:w="10110" w:type="dxa"/>
            <w:shd w:val="clear" w:color="auto" w:fill="D9D9D9" w:themeFill="background1" w:themeFillShade="D9"/>
          </w:tcPr>
          <w:p w14:paraId="33A91A39"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5" w:name="_Toc55382640"/>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5"/>
            <w:r w:rsidR="0066687E" w:rsidRPr="00942809">
              <w:rPr>
                <w:rFonts w:asciiTheme="minorHAnsi" w:hAnsiTheme="minorHAnsi" w:cstheme="minorHAnsi"/>
                <w:sz w:val="22"/>
                <w:szCs w:val="22"/>
              </w:rPr>
              <w:t xml:space="preserve"> </w:t>
            </w:r>
          </w:p>
        </w:tc>
      </w:tr>
    </w:tbl>
    <w:p w14:paraId="35DA421B" w14:textId="77777777" w:rsidR="000D2966" w:rsidRPr="00942809" w:rsidRDefault="00166C61" w:rsidP="00093223">
      <w:pPr>
        <w:pStyle w:val="Akapitzlist"/>
        <w:numPr>
          <w:ilvl w:val="0"/>
          <w:numId w:val="23"/>
        </w:numPr>
        <w:spacing w:before="120" w:after="0"/>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1126DDB4" w14:textId="261B03DA" w:rsidR="00166C61" w:rsidRPr="00942809" w:rsidRDefault="002F5518" w:rsidP="00093223">
      <w:pPr>
        <w:pStyle w:val="Akapitzlist"/>
        <w:numPr>
          <w:ilvl w:val="0"/>
          <w:numId w:val="23"/>
        </w:numPr>
        <w:spacing w:before="120" w:after="0"/>
        <w:contextualSpacing w:val="0"/>
        <w:jc w:val="both"/>
        <w:rPr>
          <w:rFonts w:asciiTheme="minorHAnsi" w:hAnsiTheme="minorHAnsi" w:cstheme="minorHAnsi"/>
          <w:b/>
        </w:rPr>
      </w:pPr>
      <w:r w:rsidRPr="00942809">
        <w:rPr>
          <w:rFonts w:asciiTheme="minorHAnsi" w:hAnsiTheme="minorHAnsi" w:cstheme="minorHAnsi"/>
          <w:lang w:eastAsia="ja-JP"/>
        </w:rPr>
        <w:lastRenderedPageBreak/>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942809">
            <w:rPr>
              <w:rFonts w:asciiTheme="minorHAnsi" w:hAnsiTheme="minorHAnsi" w:cstheme="minorHAnsi"/>
              <w:lang w:eastAsia="ja-JP"/>
            </w:rPr>
            <w:t>OWZU - Ogólne Warunki Zakupu Usług</w:t>
          </w:r>
        </w:sdtContent>
      </w:sdt>
      <w:r w:rsidR="00166C61" w:rsidRPr="00942809">
        <w:rPr>
          <w:rFonts w:asciiTheme="minorHAnsi" w:hAnsiTheme="minorHAnsi" w:cstheme="minorHAnsi"/>
          <w:lang w:eastAsia="ja-JP"/>
        </w:rPr>
        <w:t xml:space="preserve"> umieszczonych na stronie:</w:t>
      </w:r>
    </w:p>
    <w:p w14:paraId="1B13F857" w14:textId="77777777" w:rsidR="00166C61" w:rsidRPr="00942809" w:rsidRDefault="00CD36ED" w:rsidP="00093223">
      <w:pPr>
        <w:pStyle w:val="Akapitzlist"/>
        <w:spacing w:after="0"/>
        <w:ind w:left="360"/>
        <w:jc w:val="both"/>
        <w:rPr>
          <w:rFonts w:asciiTheme="minorHAnsi" w:hAnsiTheme="minorHAnsi" w:cstheme="minorHAnsi"/>
          <w:lang w:eastAsia="ja-JP"/>
        </w:rPr>
      </w:pPr>
      <w:hyperlink r:id="rId21" w:history="1">
        <w:r w:rsidR="008B0A9F" w:rsidRPr="00942809">
          <w:rPr>
            <w:rStyle w:val="Hipercze"/>
            <w:rFonts w:asciiTheme="minorHAnsi" w:hAnsiTheme="minorHAnsi" w:cstheme="minorHAnsi"/>
            <w:color w:val="auto"/>
          </w:rPr>
          <w:t>https://www.enea.pl/pl/grupaenea/o-grupie/spolki-grupy-enea/polaniec/zamowienia/dokumenty-dla-wykonawcow-i-dostawcow</w:t>
        </w:r>
      </w:hyperlink>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682AF30D" w14:textId="77777777" w:rsidR="00166C61" w:rsidRPr="00942809" w:rsidRDefault="00D21136"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 Wykonawcą,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52BB2492" w14:textId="77777777" w:rsidR="00037E71" w:rsidRPr="00942809" w:rsidRDefault="00194E44"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o dane Wykonawcy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Wykonawca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7076CFA0" w14:textId="77777777" w:rsidR="00182585" w:rsidRPr="00942809" w:rsidRDefault="006A3DA0"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Wykonawca,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19081E1F" w14:textId="77777777" w:rsidR="00182585" w:rsidRPr="00942809" w:rsidRDefault="00EA597B"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67783B70" w14:textId="77777777" w:rsidR="00182585"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0A8D3007" w14:textId="77777777" w:rsidR="00866F07"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65782514" w14:textId="77777777" w:rsidR="00A84DEB" w:rsidRPr="00942809" w:rsidRDefault="006A3DA0" w:rsidP="00093223">
      <w:pPr>
        <w:pStyle w:val="Akapitzlist"/>
        <w:spacing w:before="120" w:after="12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25A35619" w14:textId="77777777" w:rsidTr="00BC3E09">
        <w:trPr>
          <w:trHeight w:val="249"/>
        </w:trPr>
        <w:tc>
          <w:tcPr>
            <w:tcW w:w="10110" w:type="dxa"/>
            <w:shd w:val="clear" w:color="auto" w:fill="D9D9D9" w:themeFill="background1" w:themeFillShade="D9"/>
          </w:tcPr>
          <w:p w14:paraId="45388DC3"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6" w:name="_Toc55382641"/>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6"/>
          </w:p>
        </w:tc>
      </w:tr>
    </w:tbl>
    <w:p w14:paraId="062AB1E9" w14:textId="77777777" w:rsidR="00A84DEB" w:rsidRPr="00942809" w:rsidRDefault="00A84DEB" w:rsidP="00093223">
      <w:pPr>
        <w:pStyle w:val="Nagwek1"/>
        <w:spacing w:before="40" w:after="40" w:line="276" w:lineRule="auto"/>
        <w:jc w:val="left"/>
        <w:rPr>
          <w:rFonts w:asciiTheme="minorHAnsi" w:hAnsiTheme="minorHAnsi" w:cstheme="minorHAnsi"/>
          <w:sz w:val="22"/>
          <w:szCs w:val="22"/>
          <w:lang w:val="pl-PL"/>
        </w:rPr>
      </w:pPr>
    </w:p>
    <w:p w14:paraId="2EF7ED4B" w14:textId="77777777"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7857322E"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442D0A0B"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p>
    <w:p w14:paraId="0EE7213D" w14:textId="77777777" w:rsidR="00A84DEB" w:rsidRPr="00942809" w:rsidRDefault="00A84DEB" w:rsidP="00093223">
      <w:pPr>
        <w:spacing w:line="276" w:lineRule="auto"/>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Kontrahenta wskazanych do kontaktów i realizacji Umowy)</w:t>
      </w:r>
    </w:p>
    <w:p w14:paraId="53F2E173" w14:textId="77777777" w:rsidR="00A84DEB" w:rsidRPr="00942809" w:rsidRDefault="00A84DEB" w:rsidP="00093223">
      <w:pPr>
        <w:spacing w:line="276" w:lineRule="auto"/>
        <w:ind w:left="425"/>
        <w:jc w:val="center"/>
        <w:rPr>
          <w:rFonts w:asciiTheme="minorHAnsi" w:hAnsiTheme="minorHAnsi" w:cstheme="minorHAnsi"/>
          <w:b/>
          <w:sz w:val="22"/>
          <w:szCs w:val="22"/>
        </w:rPr>
      </w:pPr>
    </w:p>
    <w:p w14:paraId="27BFCCC6" w14:textId="7777777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041F9329" w14:textId="77777777" w:rsidR="00A84DEB" w:rsidRPr="00942809" w:rsidRDefault="00A84DEB" w:rsidP="00093223">
      <w:pPr>
        <w:spacing w:line="276" w:lineRule="auto"/>
        <w:jc w:val="both"/>
        <w:rPr>
          <w:rFonts w:asciiTheme="minorHAnsi" w:hAnsiTheme="minorHAnsi" w:cstheme="minorHAnsi"/>
          <w:sz w:val="22"/>
          <w:szCs w:val="22"/>
        </w:rPr>
      </w:pPr>
    </w:p>
    <w:p w14:paraId="4A5D4D75" w14:textId="588F90ED"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787158DE"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2F6B34E9" w14:textId="441EBEA1"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2"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3ED996A7" w14:textId="365CF029" w:rsidR="00A84DEB" w:rsidRPr="00942809" w:rsidRDefault="00A84DEB" w:rsidP="00CE4E14">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Pana/Pani dane osobowe przetwarzane będą w celu </w:t>
      </w:r>
      <w:r w:rsidRPr="00942809">
        <w:rPr>
          <w:rFonts w:asciiTheme="minorHAnsi" w:eastAsia="Calibri" w:hAnsiTheme="minorHAnsi" w:cstheme="minorHAnsi"/>
          <w:sz w:val="22"/>
          <w:szCs w:val="22"/>
          <w:lang w:eastAsia="en-US"/>
        </w:rPr>
        <w:t>udziału w postępowaniu/przetargu nr</w:t>
      </w:r>
      <w:r w:rsidR="008E008E" w:rsidRPr="00942809">
        <w:rPr>
          <w:rFonts w:asciiTheme="minorHAnsi" w:eastAsia="Calibri" w:hAnsiTheme="minorHAnsi" w:cstheme="minorHAnsi"/>
          <w:sz w:val="22"/>
          <w:szCs w:val="22"/>
          <w:lang w:eastAsia="en-US"/>
        </w:rPr>
        <w:t> </w:t>
      </w:r>
      <w:r w:rsidR="00CE4E14" w:rsidRPr="00CE4E14">
        <w:rPr>
          <w:rFonts w:asciiTheme="minorHAnsi" w:hAnsiTheme="minorHAnsi" w:cstheme="minorHAnsi"/>
          <w:b/>
          <w:sz w:val="22"/>
          <w:szCs w:val="22"/>
        </w:rPr>
        <w:t>NZ/4100/ 130000</w:t>
      </w:r>
      <w:r w:rsidR="00210B45">
        <w:rPr>
          <w:rFonts w:asciiTheme="minorHAnsi" w:hAnsiTheme="minorHAnsi" w:cstheme="minorHAnsi"/>
          <w:b/>
          <w:sz w:val="22"/>
          <w:szCs w:val="22"/>
        </w:rPr>
        <w:t>9</w:t>
      </w:r>
      <w:r w:rsidR="00E33945">
        <w:rPr>
          <w:rFonts w:asciiTheme="minorHAnsi" w:hAnsiTheme="minorHAnsi" w:cstheme="minorHAnsi"/>
          <w:b/>
          <w:sz w:val="22"/>
          <w:szCs w:val="22"/>
        </w:rPr>
        <w:t>374</w:t>
      </w:r>
      <w:r w:rsidR="00AA345A">
        <w:rPr>
          <w:rFonts w:asciiTheme="minorHAnsi" w:hAnsiTheme="minorHAnsi" w:cstheme="minorHAnsi"/>
          <w:b/>
          <w:sz w:val="22"/>
          <w:szCs w:val="22"/>
        </w:rPr>
        <w:t>/</w:t>
      </w:r>
      <w:r w:rsidR="00CE4E14" w:rsidRPr="00CE4E14">
        <w:rPr>
          <w:rFonts w:asciiTheme="minorHAnsi" w:hAnsiTheme="minorHAnsi" w:cstheme="minorHAnsi"/>
          <w:b/>
          <w:sz w:val="22"/>
          <w:szCs w:val="22"/>
        </w:rPr>
        <w:t>20</w:t>
      </w:r>
      <w:r w:rsidRPr="00942809">
        <w:rPr>
          <w:rFonts w:asciiTheme="minorHAnsi" w:hAnsiTheme="minorHAnsi" w:cstheme="minorHAnsi"/>
          <w:b/>
          <w:sz w:val="22"/>
          <w:szCs w:val="22"/>
        </w:rPr>
        <w:t xml:space="preserve"> </w:t>
      </w:r>
      <w:r w:rsidRPr="00942809">
        <w:rPr>
          <w:rFonts w:asciiTheme="minorHAnsi" w:eastAsia="Calibri" w:hAnsiTheme="minorHAnsi" w:cstheme="minorHAnsi"/>
          <w:sz w:val="22"/>
          <w:szCs w:val="22"/>
          <w:lang w:eastAsia="en-US"/>
        </w:rPr>
        <w:t xml:space="preserve">oraz późniejszego ewentualnego </w:t>
      </w:r>
      <w:r w:rsidRPr="00942809">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3C754D80"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 xml:space="preserve">o ochronie danych osobowych, dalej: RODO - przetwarzanie jest niezbędne do przeprowadzenia </w:t>
      </w:r>
      <w:r w:rsidRPr="00942809">
        <w:rPr>
          <w:rFonts w:asciiTheme="minorHAnsi" w:hAnsiTheme="minorHAnsi" w:cstheme="minorHAnsi"/>
        </w:rPr>
        <w:lastRenderedPageBreak/>
        <w:t>postępowania o udzielenie zamówienia i realizacji umowy, wypełnienia obowiązku prawnego ciążącego na administratorze lub wynika z prawnie uzasadnionych interesów realizowanych przez administratora.</w:t>
      </w:r>
    </w:p>
    <w:p w14:paraId="7B2AF041"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394FD5C4"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14:paraId="46C88643"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15D38BD0"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14:paraId="6FA76B5F"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04CF204A"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19166544"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0B37A5E4"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70E3DA8A"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7043E19B"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7732F2B6"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942809" w:rsidDel="003F280C">
        <w:rPr>
          <w:rFonts w:asciiTheme="minorHAnsi" w:hAnsiTheme="minorHAnsi" w:cstheme="minorHAnsi"/>
          <w:sz w:val="22"/>
          <w:szCs w:val="22"/>
        </w:rPr>
        <w:t xml:space="preserve"> </w:t>
      </w:r>
    </w:p>
    <w:p w14:paraId="7896369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35BA00A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3BB8A605"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35C5D7FF"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01FC24BC"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411A04A2"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1E308782"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lastRenderedPageBreak/>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46CB49BD"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7FD8A462"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352743CE"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3"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3E610795"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5325DA15" w14:textId="77777777" w:rsidTr="00BC3E09">
        <w:trPr>
          <w:trHeight w:val="249"/>
        </w:trPr>
        <w:tc>
          <w:tcPr>
            <w:tcW w:w="10110" w:type="dxa"/>
            <w:shd w:val="clear" w:color="auto" w:fill="D9D9D9" w:themeFill="background1" w:themeFillShade="D9"/>
          </w:tcPr>
          <w:p w14:paraId="05B6DC16"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7" w:name="_Toc55382642"/>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7"/>
            <w:r w:rsidR="00732866" w:rsidRPr="00942809">
              <w:rPr>
                <w:rFonts w:asciiTheme="minorHAnsi" w:hAnsiTheme="minorHAnsi" w:cstheme="minorHAnsi"/>
                <w:sz w:val="22"/>
                <w:szCs w:val="22"/>
              </w:rPr>
              <w:t xml:space="preserve"> </w:t>
            </w:r>
          </w:p>
        </w:tc>
      </w:tr>
    </w:tbl>
    <w:p w14:paraId="342A0F76" w14:textId="77777777"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4C9FE5FA" w14:textId="732C3417" w:rsidR="00732866" w:rsidRPr="00942809" w:rsidRDefault="008E008E" w:rsidP="00093223">
      <w:pPr>
        <w:pStyle w:val="Akapitzlist"/>
        <w:spacing w:after="0"/>
        <w:ind w:left="0"/>
        <w:jc w:val="both"/>
        <w:rPr>
          <w:rFonts w:asciiTheme="minorHAnsi" w:hAnsiTheme="minorHAnsi" w:cstheme="minorHAnsi"/>
        </w:rPr>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3048B3" w:rsidRPr="00942809">
        <w:rPr>
          <w:rFonts w:asciiTheme="minorHAnsi" w:hAnsiTheme="minorHAnsi" w:cstheme="minorHAnsi"/>
        </w:rPr>
        <w:t>-</w:t>
      </w:r>
      <w:r w:rsidR="00732866" w:rsidRPr="00942809">
        <w:rPr>
          <w:rFonts w:asciiTheme="minorHAnsi" w:hAnsiTheme="minorHAnsi" w:cstheme="minorHAnsi"/>
        </w:rPr>
        <w:t xml:space="preserve"> 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058CDAB3" w14:textId="0CCB3869" w:rsidR="00E209C5" w:rsidRDefault="0025588A" w:rsidP="00093223">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sidR="00DF42D9">
        <w:rPr>
          <w:rFonts w:asciiTheme="minorHAnsi" w:hAnsiTheme="minorHAnsi" w:cstheme="minorHAnsi"/>
          <w:sz w:val="22"/>
          <w:szCs w:val="22"/>
        </w:rPr>
        <w:t>2</w:t>
      </w:r>
      <w:r w:rsidRPr="00942809">
        <w:rPr>
          <w:rFonts w:asciiTheme="minorHAnsi" w:hAnsiTheme="minorHAnsi" w:cstheme="minorHAnsi"/>
          <w:sz w:val="22"/>
          <w:szCs w:val="22"/>
        </w:rPr>
        <w:t xml:space="preserve"> </w:t>
      </w:r>
      <w:r w:rsidR="00BC5B03" w:rsidRPr="00942809">
        <w:rPr>
          <w:rFonts w:asciiTheme="minorHAnsi" w:hAnsiTheme="minorHAnsi" w:cstheme="minorHAnsi"/>
          <w:sz w:val="22"/>
          <w:szCs w:val="22"/>
        </w:rPr>
        <w:t xml:space="preserve">do </w:t>
      </w:r>
      <w:r w:rsidR="00DF42D9">
        <w:rPr>
          <w:rFonts w:asciiTheme="minorHAnsi" w:hAnsiTheme="minorHAnsi" w:cstheme="minorHAnsi"/>
          <w:sz w:val="22"/>
          <w:szCs w:val="22"/>
        </w:rPr>
        <w:t>Ogłoszenia</w:t>
      </w:r>
      <w:r w:rsidR="00BC5B03" w:rsidRPr="00942809">
        <w:rPr>
          <w:rFonts w:asciiTheme="minorHAnsi" w:hAnsiTheme="minorHAnsi" w:cstheme="minorHAnsi"/>
          <w:sz w:val="22"/>
          <w:szCs w:val="22"/>
        </w:rPr>
        <w:t xml:space="preserve"> </w:t>
      </w:r>
      <w:r w:rsidR="003048B3" w:rsidRPr="00942809">
        <w:rPr>
          <w:rFonts w:asciiTheme="minorHAnsi" w:hAnsiTheme="minorHAnsi" w:cstheme="minorHAnsi"/>
          <w:sz w:val="22"/>
          <w:szCs w:val="22"/>
        </w:rPr>
        <w:t>-</w:t>
      </w:r>
      <w:r w:rsidRPr="00942809">
        <w:rPr>
          <w:rFonts w:asciiTheme="minorHAnsi" w:hAnsiTheme="minorHAnsi" w:cstheme="minorHAnsi"/>
          <w:sz w:val="22"/>
          <w:szCs w:val="22"/>
        </w:rPr>
        <w:t xml:space="preserve"> </w:t>
      </w:r>
      <w:r w:rsidR="00E54ACB" w:rsidRPr="00942809">
        <w:rPr>
          <w:rFonts w:asciiTheme="minorHAnsi" w:hAnsiTheme="minorHAnsi" w:cstheme="minorHAnsi"/>
          <w:sz w:val="22"/>
          <w:szCs w:val="22"/>
        </w:rPr>
        <w:t>OPIS PRZEDMIOTU ZAMÓWIENIA (SIWZ)</w:t>
      </w:r>
    </w:p>
    <w:p w14:paraId="6B3FDCAC" w14:textId="05B5DC45" w:rsidR="00035FC8" w:rsidRPr="00942809" w:rsidRDefault="00035FC8"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3 </w:t>
      </w:r>
      <w:r w:rsidRPr="00942809">
        <w:rPr>
          <w:rFonts w:asciiTheme="minorHAnsi" w:hAnsiTheme="minorHAnsi" w:cstheme="minorHAnsi"/>
          <w:sz w:val="22"/>
          <w:szCs w:val="22"/>
        </w:rPr>
        <w:t xml:space="preserve">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w:t>
      </w:r>
      <w:r>
        <w:rPr>
          <w:rFonts w:asciiTheme="minorHAnsi" w:hAnsiTheme="minorHAnsi" w:cstheme="minorHAnsi"/>
          <w:sz w:val="22"/>
          <w:szCs w:val="22"/>
        </w:rPr>
        <w:t>– Projekt Umowy</w:t>
      </w:r>
    </w:p>
    <w:p w14:paraId="5422A775" w14:textId="77777777" w:rsidR="00C27FD8" w:rsidRPr="00942809" w:rsidRDefault="00C27FD8" w:rsidP="00093223">
      <w:pPr>
        <w:spacing w:line="276" w:lineRule="auto"/>
        <w:rPr>
          <w:rFonts w:asciiTheme="minorHAnsi" w:hAnsiTheme="minorHAnsi" w:cstheme="minorHAnsi"/>
          <w:b/>
          <w:sz w:val="22"/>
          <w:szCs w:val="22"/>
        </w:rPr>
      </w:pPr>
    </w:p>
    <w:p w14:paraId="507F1CB4" w14:textId="77777777" w:rsidR="00155127" w:rsidRPr="00942809" w:rsidRDefault="00155127" w:rsidP="00093223">
      <w:pPr>
        <w:spacing w:line="276" w:lineRule="auto"/>
        <w:rPr>
          <w:rFonts w:asciiTheme="minorHAnsi" w:hAnsiTheme="minorHAnsi" w:cstheme="minorHAnsi"/>
          <w:sz w:val="22"/>
          <w:szCs w:val="22"/>
        </w:rPr>
      </w:pPr>
    </w:p>
    <w:p w14:paraId="377D0021" w14:textId="77777777" w:rsidR="00E54ACB" w:rsidRPr="00942809" w:rsidRDefault="00E54ACB"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5C39122F" w14:textId="4A55383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 nr 1 do </w:t>
      </w:r>
      <w:r w:rsidR="00035FC8">
        <w:rPr>
          <w:rFonts w:asciiTheme="minorHAnsi" w:hAnsiTheme="minorHAnsi" w:cstheme="minorHAnsi"/>
          <w:b/>
          <w:sz w:val="22"/>
          <w:szCs w:val="22"/>
        </w:rPr>
        <w:t>Ogłoszenia</w:t>
      </w:r>
    </w:p>
    <w:p w14:paraId="147B834C" w14:textId="77777777" w:rsidR="00E54ACB" w:rsidRPr="00942809" w:rsidRDefault="00E54ACB" w:rsidP="00093223">
      <w:pPr>
        <w:spacing w:line="276" w:lineRule="auto"/>
        <w:jc w:val="right"/>
        <w:rPr>
          <w:rFonts w:asciiTheme="minorHAnsi" w:hAnsiTheme="minorHAnsi" w:cstheme="minorHAnsi"/>
          <w:b/>
          <w:sz w:val="22"/>
          <w:szCs w:val="22"/>
        </w:rPr>
      </w:pPr>
    </w:p>
    <w:p w14:paraId="0907E6DD"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14:paraId="0F306D54" w14:textId="77777777"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Dane dotyczące Wykonawcy:</w:t>
      </w:r>
    </w:p>
    <w:p w14:paraId="4FDED61A"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32C89231"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539D271C" w14:textId="77777777" w:rsidR="00E54ACB" w:rsidRPr="00942809" w:rsidRDefault="00E54ACB" w:rsidP="00093223">
      <w:pPr>
        <w:pStyle w:val="Akapitzlist"/>
        <w:numPr>
          <w:ilvl w:val="1"/>
          <w:numId w:val="2"/>
        </w:numPr>
        <w:spacing w:after="0"/>
        <w:rPr>
          <w:rFonts w:asciiTheme="minorHAnsi" w:hAnsiTheme="minorHAnsi" w:cstheme="minorHAnsi"/>
        </w:rPr>
      </w:pPr>
      <w:r w:rsidRPr="00942809">
        <w:rPr>
          <w:rFonts w:asciiTheme="minorHAnsi" w:hAnsiTheme="minorHAnsi" w:cstheme="minorHAnsi"/>
        </w:rPr>
        <w:t xml:space="preserve">Nr rachunku bankowego Wykonawcy: ......................................................................... </w:t>
      </w:r>
    </w:p>
    <w:p w14:paraId="4EF237AF"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3D4F1E99"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Osobą uprawniona do udzielania wyjaśnień w imieniu Wykonawcy jest:</w:t>
      </w:r>
    </w:p>
    <w:p w14:paraId="1F55AE3F" w14:textId="77777777"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14:paraId="350A787C"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14:paraId="6DBCFF77"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14:paraId="06A170F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eastAsia="Tahoma,Bold" w:hAnsiTheme="minorHAnsi" w:cstheme="minorHAnsi"/>
          <w:b/>
          <w:bCs/>
          <w:sz w:val="22"/>
          <w:szCs w:val="22"/>
        </w:rPr>
        <w:t xml:space="preserve">NINIEJSZYM SKŁADAM(Y) OFERTĘ </w:t>
      </w:r>
      <w:r w:rsidRPr="00942809">
        <w:rPr>
          <w:rFonts w:asciiTheme="minorHAnsi" w:eastAsia="Tahoma,Bold" w:hAnsiTheme="minorHAnsi" w:cstheme="minorHAnsi"/>
          <w:bCs/>
          <w:sz w:val="22"/>
          <w:szCs w:val="22"/>
        </w:rPr>
        <w:t>w przetargu niepublicznym na</w:t>
      </w:r>
      <w:r w:rsidRPr="00942809">
        <w:rPr>
          <w:rFonts w:asciiTheme="minorHAnsi" w:hAnsiTheme="minorHAnsi" w:cstheme="minorHAnsi"/>
          <w:sz w:val="22"/>
          <w:szCs w:val="22"/>
        </w:rPr>
        <w:t>:</w:t>
      </w:r>
    </w:p>
    <w:p w14:paraId="7E799466" w14:textId="3D79DF92" w:rsidR="00754D32" w:rsidRDefault="00754D32" w:rsidP="00754D32">
      <w:pPr>
        <w:pStyle w:val="Akapitzlist"/>
        <w:spacing w:after="0"/>
        <w:ind w:left="360"/>
        <w:jc w:val="both"/>
        <w:rPr>
          <w:rFonts w:asciiTheme="minorHAnsi" w:hAnsiTheme="minorHAnsi" w:cstheme="minorHAnsi"/>
          <w:bCs/>
        </w:rPr>
      </w:pPr>
      <w:r>
        <w:rPr>
          <w:rFonts w:asciiTheme="minorHAnsi" w:hAnsiTheme="minorHAnsi" w:cstheme="minorHAnsi"/>
          <w:bCs/>
        </w:rPr>
        <w:t>„Wykonanie usług dezynfekcji mechanicznej - zamgławiania budynków i pomieszczeń dla Enea Elektrownia Połaniec S.A.”</w:t>
      </w:r>
    </w:p>
    <w:p w14:paraId="6714C2DB" w14:textId="7FC2E237" w:rsidR="00070318" w:rsidRPr="00070318" w:rsidRDefault="00070318" w:rsidP="00070318">
      <w:pPr>
        <w:pStyle w:val="Akapitzlist"/>
        <w:numPr>
          <w:ilvl w:val="1"/>
          <w:numId w:val="2"/>
        </w:numPr>
        <w:autoSpaceDE w:val="0"/>
        <w:autoSpaceDN w:val="0"/>
        <w:spacing w:after="0" w:line="360" w:lineRule="auto"/>
        <w:ind w:left="788" w:hanging="431"/>
        <w:jc w:val="both"/>
        <w:textAlignment w:val="baseline"/>
        <w:rPr>
          <w:rFonts w:ascii="Verdana" w:hAnsi="Verdana"/>
          <w:sz w:val="18"/>
          <w:szCs w:val="18"/>
        </w:rPr>
      </w:pPr>
      <w:r w:rsidRPr="009424E8">
        <w:rPr>
          <w:rFonts w:ascii="Verdana" w:hAnsi="Verdana"/>
          <w:sz w:val="18"/>
          <w:szCs w:val="18"/>
          <w:u w:val="single"/>
        </w:rPr>
        <w:t>Kod PKWiU dla dostaw towarów i usług  objętych załącznikiem nr 15 do Ustawy o VAT: ………………….……</w:t>
      </w:r>
    </w:p>
    <w:p w14:paraId="32D891D5" w14:textId="1F6900C8"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395F6388"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1B7A395E"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3AF78046"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4400CEF4"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6E103217"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7E5E992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0E279198"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1F092EE4"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3E589CEC"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6888D722"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14:paraId="64B2258A"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21571872"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lastRenderedPageBreak/>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255183D0"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433A9775"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39D135A0"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wniosłem/wnieśliśmy wadium do upływu terminu składania ofert - </w:t>
      </w:r>
      <w:r w:rsidRPr="00942809">
        <w:rPr>
          <w:rFonts w:asciiTheme="minorHAnsi" w:hAnsiTheme="minorHAnsi" w:cstheme="minorHAnsi"/>
          <w:bCs/>
          <w:sz w:val="22"/>
          <w:szCs w:val="22"/>
          <w:u w:val="single"/>
        </w:rPr>
        <w:t>(jeżeli wadium jest wymagane w Rozdziale XVII)</w:t>
      </w:r>
      <w:r w:rsidRPr="00942809">
        <w:rPr>
          <w:rFonts w:asciiTheme="minorHAnsi" w:eastAsiaTheme="minorHAnsi" w:hAnsiTheme="minorHAnsi" w:cstheme="minorHAnsi"/>
          <w:sz w:val="22"/>
          <w:szCs w:val="22"/>
          <w:lang w:eastAsia="en-US"/>
        </w:rPr>
        <w:t xml:space="preserve">.  </w:t>
      </w:r>
    </w:p>
    <w:p w14:paraId="2A0317F6"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Potwierdzam(y), że okres związania Ofertą wynosi 90 dni od dnia upływu terminu składania ofert.</w:t>
      </w:r>
    </w:p>
    <w:p w14:paraId="53BB143A"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4B03E96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701F2488"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14:paraId="75C9741B"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4C78360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3ABCAA7E"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72E56D5A"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66A0FDC5"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493453F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77853B89"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14:paraId="4D49E1B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266424EF"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6AE9B24C" w14:textId="66D9221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226A06C5"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58928277"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07A3F357" w14:textId="783C8EBC"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37BAF77E" w14:textId="2E98F1ED"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lastRenderedPageBreak/>
        <w:t>formie papierowej</w:t>
      </w:r>
      <w:r w:rsidRPr="00942809">
        <w:rPr>
          <w:rFonts w:asciiTheme="minorHAnsi" w:hAnsiTheme="minorHAnsi" w:cstheme="minorHAnsi"/>
          <w:b/>
          <w:bCs/>
          <w:sz w:val="22"/>
          <w:szCs w:val="22"/>
        </w:rPr>
        <w:t xml:space="preserve"> * </w:t>
      </w:r>
    </w:p>
    <w:p w14:paraId="1AB58108" w14:textId="77777777"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(jeżeli Wykonawca skorzysta z elektronicznej formy przesyłania faktur – nie przesyła w takim wypadku wersji papierowej faktury i podpisze z Zamawiającym „Porozumienie w sprawie przesyłania faktur w formie elektronicznej”).</w:t>
      </w:r>
    </w:p>
    <w:p w14:paraId="4023C4BB"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373F15F2"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0A39C0DB"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64A84029"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Proszę/Prosimy o zwrot wniesionego w niniejszym postępowaniu wadium w kwocie ____________ na nr konta: _____________________________________ Bank ________________ (uzupełni Wykonawca).  </w:t>
      </w:r>
    </w:p>
    <w:p w14:paraId="25B26459"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Oświadczam(y), że kompletna Oferta składa się z _________ (uzupełni Wykonawca) kolejno ponumerowanych stron i zawiera następujące Załączniki:</w:t>
      </w:r>
    </w:p>
    <w:p w14:paraId="47C0830C"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3F703F99" w14:textId="3BEE6A1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14:paraId="50449B0F" w14:textId="4468BA90"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2 </w:t>
      </w:r>
      <w:r w:rsidRPr="00942809">
        <w:rPr>
          <w:rFonts w:asciiTheme="minorHAnsi" w:hAnsiTheme="minorHAnsi" w:cstheme="minorHAnsi"/>
        </w:rPr>
        <w:t xml:space="preserve">- aktualny odpis z KRS lub zaświadczenie o wpisie do CEIDG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72FD7D6A" w14:textId="00CA07B9" w:rsidR="00E54ACB" w:rsidRPr="00942809"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 3</w:t>
      </w:r>
      <w:r w:rsidRPr="00942809">
        <w:rPr>
          <w:rFonts w:asciiTheme="minorHAnsi" w:hAnsiTheme="minorHAnsi" w:cstheme="minorHAnsi"/>
        </w:rPr>
        <w:t xml:space="preserve"> - aktualne zaświadczenie Urzędu Skarbowego, że nie zalega z opłaceniem podatków, opłat lub, że uzyskał zgodę na zwolnienie, odroczenie lub rozłożenie na raty zaległych płatności, lub wstrzymanie w całości wykonania decyzji Urzędu Skarbowego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01C14C17" w14:textId="6196FCC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 4</w:t>
      </w:r>
      <w:r w:rsidRPr="00942809">
        <w:rPr>
          <w:rFonts w:asciiTheme="minorHAnsi" w:hAnsiTheme="minorHAnsi" w:cstheme="minorHAnsi"/>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6F90B624" w14:textId="786C3D73"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 5</w:t>
      </w:r>
      <w:r w:rsidRPr="00942809">
        <w:rPr>
          <w:rFonts w:asciiTheme="minorHAnsi" w:hAnsiTheme="minorHAnsi" w:cstheme="minorHAnsi"/>
        </w:rPr>
        <w:t xml:space="preserve"> - wykaz doświadczenia Wykonawcy 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1DA86E3B" w14:textId="045DD434"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6 </w:t>
      </w:r>
      <w:r w:rsidRPr="00942809">
        <w:rPr>
          <w:rFonts w:asciiTheme="minorHAnsi" w:hAnsiTheme="minorHAnsi" w:cstheme="minorHAnsi"/>
        </w:rPr>
        <w:t xml:space="preserve">-oświadczenie Wykonawcy dotyczące posiadania ubezpieczenia OC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 xml:space="preserve">; </w:t>
      </w:r>
    </w:p>
    <w:p w14:paraId="61998E3F" w14:textId="1EA2807F"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7 </w:t>
      </w:r>
      <w:r w:rsidRPr="00942809">
        <w:rPr>
          <w:rFonts w:asciiTheme="minorHAnsi" w:hAnsiTheme="minorHAnsi" w:cstheme="minorHAnsi"/>
        </w:rPr>
        <w:t>-</w:t>
      </w:r>
      <w:r w:rsidRPr="00942809">
        <w:rPr>
          <w:rFonts w:asciiTheme="minorHAnsi" w:hAnsiTheme="minorHAnsi" w:cstheme="minorHAnsi"/>
          <w:bCs/>
        </w:rPr>
        <w:t xml:space="preserve">dowód wniesienia wadium – </w:t>
      </w:r>
      <w:r w:rsidRPr="00942809">
        <w:rPr>
          <w:rFonts w:asciiTheme="minorHAnsi" w:hAnsiTheme="minorHAnsi" w:cstheme="minorHAnsi"/>
          <w:bCs/>
          <w:u w:val="single"/>
        </w:rPr>
        <w:t>(jeżeli wadium jest wymagane w Rozdziale XVII WZ)</w:t>
      </w:r>
      <w:r w:rsidRPr="00942809">
        <w:rPr>
          <w:rFonts w:asciiTheme="minorHAnsi" w:hAnsiTheme="minorHAnsi" w:cstheme="minorHAnsi"/>
          <w:bCs/>
        </w:rPr>
        <w:t>;</w:t>
      </w:r>
    </w:p>
    <w:p w14:paraId="5AF2E54C" w14:textId="2A7F873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8 </w:t>
      </w:r>
      <w:r w:rsidRPr="00942809">
        <w:rPr>
          <w:rFonts w:asciiTheme="minorHAnsi" w:hAnsiTheme="minorHAnsi" w:cstheme="minorHAnsi"/>
        </w:rPr>
        <w:t>-</w:t>
      </w:r>
      <w:r w:rsidR="00213594" w:rsidRPr="00942809">
        <w:rPr>
          <w:rFonts w:asciiTheme="minorHAnsi" w:hAnsiTheme="minorHAnsi" w:cstheme="minorHAnsi"/>
        </w:rPr>
        <w:t xml:space="preserve"> </w:t>
      </w:r>
      <w:r w:rsidRPr="00942809">
        <w:rPr>
          <w:rFonts w:asciiTheme="minorHAnsi" w:hAnsiTheme="minorHAnsi" w:cstheme="minorHAnsi"/>
          <w:bCs/>
        </w:rPr>
        <w:t>oświadczenie Wykonawcy o posiad</w:t>
      </w:r>
      <w:r w:rsidR="00213594" w:rsidRPr="00942809">
        <w:rPr>
          <w:rFonts w:asciiTheme="minorHAnsi" w:hAnsiTheme="minorHAnsi" w:cstheme="minorHAnsi"/>
          <w:bCs/>
        </w:rPr>
        <w:t xml:space="preserve">anym rachunku bankowym / wydruk </w:t>
      </w:r>
      <w:r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Pr="00942809">
        <w:rPr>
          <w:rFonts w:asciiTheme="minorHAnsi" w:hAnsiTheme="minorHAnsi" w:cstheme="minorHAnsi"/>
          <w:bCs/>
          <w:u w:val="single"/>
        </w:rPr>
        <w:t>(wymagane)</w:t>
      </w:r>
      <w:r w:rsidRPr="00942809">
        <w:rPr>
          <w:rFonts w:asciiTheme="minorHAnsi" w:hAnsiTheme="minorHAnsi" w:cstheme="minorHAnsi"/>
          <w:bCs/>
        </w:rPr>
        <w:t>;</w:t>
      </w:r>
    </w:p>
    <w:p w14:paraId="3353695B" w14:textId="79732584"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 9</w:t>
      </w:r>
      <w:r w:rsidRPr="00942809">
        <w:rPr>
          <w:rFonts w:asciiTheme="minorHAnsi" w:hAnsiTheme="minorHAnsi" w:cstheme="minorHAnsi"/>
        </w:rPr>
        <w:t xml:space="preserve"> - oświadczenie Wykonawcy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21FD8C3F" w14:textId="0C3B7276"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10 </w:t>
      </w:r>
      <w:r w:rsidRPr="00942809">
        <w:rPr>
          <w:rFonts w:asciiTheme="minorHAnsi" w:hAnsiTheme="minorHAnsi" w:cstheme="minorHAnsi"/>
        </w:rPr>
        <w:t>- wykaz podwykonawców – (</w:t>
      </w:r>
      <w:r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Wykonawca korzysta zgodnie </w:t>
      </w:r>
      <w:r w:rsidRPr="00942809">
        <w:rPr>
          <w:rFonts w:asciiTheme="minorHAnsi" w:hAnsiTheme="minorHAnsi" w:cstheme="minorHAnsi"/>
          <w:u w:val="single"/>
        </w:rPr>
        <w:t>z Rozdziałem XXIII WZ</w:t>
      </w:r>
      <w:r w:rsidRPr="00942809">
        <w:rPr>
          <w:rFonts w:asciiTheme="minorHAnsi" w:hAnsiTheme="minorHAnsi" w:cstheme="minorHAnsi"/>
        </w:rPr>
        <w:t>);</w:t>
      </w:r>
    </w:p>
    <w:p w14:paraId="16FA0B9B" w14:textId="5FA2C30D" w:rsidR="00E54ACB" w:rsidRPr="00754D32"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754D32">
        <w:rPr>
          <w:rFonts w:asciiTheme="minorHAnsi" w:hAnsiTheme="minorHAnsi" w:cstheme="minorHAnsi"/>
          <w:b/>
        </w:rPr>
        <w:t xml:space="preserve">Załącznik nr 11 </w:t>
      </w:r>
      <w:r w:rsidRPr="00754D32">
        <w:rPr>
          <w:rFonts w:asciiTheme="minorHAnsi" w:hAnsiTheme="minorHAnsi" w:cstheme="minorHAnsi"/>
        </w:rPr>
        <w:t xml:space="preserve">- </w:t>
      </w:r>
      <w:r w:rsidRPr="00754D32">
        <w:rPr>
          <w:rFonts w:asciiTheme="minorHAnsi" w:eastAsiaTheme="minorHAnsi" w:hAnsiTheme="minorHAnsi" w:cstheme="minorHAnsi"/>
        </w:rPr>
        <w:t xml:space="preserve">wykaz niezbędnych do zrealizowania zamówienia narzędzi, urządzeń, sprzętu, którymi dysponuje Wykonawca - </w:t>
      </w:r>
      <w:r w:rsidRPr="00754D32">
        <w:rPr>
          <w:rFonts w:asciiTheme="minorHAnsi" w:hAnsiTheme="minorHAnsi" w:cstheme="minorHAnsi"/>
          <w:bCs/>
          <w:u w:val="single"/>
        </w:rPr>
        <w:t>(jeżeli są wymagane w Rozdziale XV WZ)</w:t>
      </w:r>
      <w:r w:rsidRPr="00754D32">
        <w:rPr>
          <w:rFonts w:asciiTheme="minorHAnsi" w:eastAsiaTheme="minorHAnsi" w:hAnsiTheme="minorHAnsi" w:cstheme="minorHAnsi"/>
        </w:rPr>
        <w:t>;</w:t>
      </w:r>
    </w:p>
    <w:p w14:paraId="119BEE10" w14:textId="0221ADAE"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942809">
        <w:rPr>
          <w:rFonts w:asciiTheme="minorHAnsi" w:hAnsiTheme="minorHAnsi" w:cstheme="minorHAnsi"/>
          <w:b/>
          <w:bCs/>
          <w:strike/>
        </w:rPr>
        <w:lastRenderedPageBreak/>
        <w:t>Załącznik nr 12 -</w:t>
      </w:r>
      <w:r w:rsidRPr="00942809">
        <w:rPr>
          <w:rFonts w:asciiTheme="minorHAnsi" w:eastAsiaTheme="minorHAnsi" w:hAnsiTheme="minorHAnsi" w:cstheme="minorHAnsi"/>
          <w:strike/>
        </w:rPr>
        <w:t xml:space="preserve">informacja na temat przeciętnej liczby zatrudnionych pracowników oraz liczebności personelu kierowniczego - </w:t>
      </w:r>
      <w:r w:rsidRPr="00942809">
        <w:rPr>
          <w:rFonts w:asciiTheme="minorHAnsi" w:hAnsiTheme="minorHAnsi" w:cstheme="minorHAnsi"/>
          <w:bCs/>
          <w:strike/>
          <w:u w:val="single"/>
        </w:rPr>
        <w:t>(jeżeli jest wymagana w Rozdziale XV WZ)</w:t>
      </w:r>
      <w:r w:rsidRPr="00942809">
        <w:rPr>
          <w:rFonts w:asciiTheme="minorHAnsi" w:eastAsiaTheme="minorHAnsi" w:hAnsiTheme="minorHAnsi" w:cstheme="minorHAnsi"/>
          <w:strike/>
        </w:rPr>
        <w:t>;</w:t>
      </w:r>
    </w:p>
    <w:p w14:paraId="26088A7F" w14:textId="22DDD260" w:rsidR="00E54ACB" w:rsidRPr="002E7323"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2E7323">
        <w:rPr>
          <w:rFonts w:asciiTheme="minorHAnsi" w:hAnsiTheme="minorHAnsi" w:cstheme="minorHAnsi"/>
          <w:b/>
          <w:bCs/>
        </w:rPr>
        <w:t xml:space="preserve">Załącznik nr 13 </w:t>
      </w:r>
      <w:r w:rsidRPr="002E7323">
        <w:rPr>
          <w:rFonts w:asciiTheme="minorHAnsi" w:hAnsiTheme="minorHAnsi" w:cstheme="minorHAnsi"/>
          <w:bCs/>
        </w:rPr>
        <w:t xml:space="preserve">- wykaz </w:t>
      </w:r>
      <w:r w:rsidRPr="002E7323">
        <w:rPr>
          <w:rFonts w:asciiTheme="minorHAnsi" w:hAnsiTheme="minorHAnsi" w:cstheme="minorHAnsi"/>
        </w:rPr>
        <w:t>osób, które będą wykonywać zamó</w:t>
      </w:r>
      <w:r w:rsidR="00213594" w:rsidRPr="002E7323">
        <w:rPr>
          <w:rFonts w:asciiTheme="minorHAnsi" w:hAnsiTheme="minorHAnsi" w:cstheme="minorHAnsi"/>
        </w:rPr>
        <w:t xml:space="preserve">wienie lub będą uczestniczyć </w:t>
      </w:r>
      <w:r w:rsidR="00213594" w:rsidRPr="002E7323">
        <w:rPr>
          <w:rFonts w:asciiTheme="minorHAnsi" w:hAnsiTheme="minorHAnsi" w:cstheme="minorHAnsi"/>
        </w:rPr>
        <w:br/>
      </w:r>
      <w:r w:rsidRPr="002E7323">
        <w:rPr>
          <w:rFonts w:asciiTheme="minorHAnsi" w:hAnsiTheme="minorHAnsi" w:cstheme="minorHAnsi"/>
        </w:rPr>
        <w:t xml:space="preserve">w wykonywaniu zamówienia, wraz z doświadczeniem </w:t>
      </w:r>
      <w:r w:rsidRPr="002E7323">
        <w:rPr>
          <w:rFonts w:asciiTheme="minorHAnsi" w:eastAsiaTheme="minorHAnsi" w:hAnsiTheme="minorHAnsi" w:cstheme="minorHAnsi"/>
        </w:rPr>
        <w:t xml:space="preserve">- </w:t>
      </w:r>
      <w:r w:rsidRPr="002E7323">
        <w:rPr>
          <w:rFonts w:asciiTheme="minorHAnsi" w:hAnsiTheme="minorHAnsi" w:cstheme="minorHAnsi"/>
          <w:bCs/>
          <w:u w:val="single"/>
        </w:rPr>
        <w:t>(jeżeli są wymagane w Rozdziale XV WZ)</w:t>
      </w:r>
      <w:r w:rsidRPr="002E7323">
        <w:rPr>
          <w:rFonts w:asciiTheme="minorHAnsi" w:hAnsiTheme="minorHAnsi" w:cstheme="minorHAnsi"/>
        </w:rPr>
        <w:t>;</w:t>
      </w:r>
    </w:p>
    <w:p w14:paraId="30B5E3D5" w14:textId="77777777" w:rsidR="00E54ACB" w:rsidRPr="00A2687C"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A2687C">
        <w:rPr>
          <w:rFonts w:asciiTheme="minorHAnsi" w:hAnsiTheme="minorHAnsi" w:cstheme="minorHAnsi"/>
          <w:b/>
        </w:rPr>
        <w:t xml:space="preserve">Załącznik nr 14 </w:t>
      </w:r>
      <w:r w:rsidRPr="00A2687C">
        <w:rPr>
          <w:rFonts w:asciiTheme="minorHAnsi" w:hAnsiTheme="minorHAnsi" w:cstheme="minorHAnsi"/>
        </w:rPr>
        <w:t xml:space="preserve">– oświadczenie o odbyciu wizji lokalnej - </w:t>
      </w:r>
      <w:r w:rsidRPr="00A2687C">
        <w:rPr>
          <w:rFonts w:asciiTheme="minorHAnsi" w:hAnsiTheme="minorHAnsi" w:cstheme="minorHAnsi"/>
          <w:bCs/>
          <w:u w:val="single"/>
        </w:rPr>
        <w:t>(jeżeli jest wymagane w Części II WZ)</w:t>
      </w:r>
      <w:r w:rsidRPr="00A2687C">
        <w:rPr>
          <w:rFonts w:asciiTheme="minorHAnsi" w:hAnsiTheme="minorHAnsi" w:cstheme="minorHAnsi"/>
        </w:rPr>
        <w:t>;</w:t>
      </w:r>
    </w:p>
    <w:p w14:paraId="4CF236F9" w14:textId="32DC6632" w:rsidR="00E54ACB" w:rsidRPr="00942809"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0333CB13" w14:textId="2A8130B2"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C042A4">
        <w:rPr>
          <w:rFonts w:asciiTheme="minorHAnsi" w:hAnsiTheme="minorHAnsi" w:cstheme="minorHAnsi"/>
          <w:b/>
          <w:bCs/>
          <w:strike/>
        </w:rPr>
        <w:t xml:space="preserve">Załącznik nr 16 </w:t>
      </w:r>
      <w:r w:rsidRPr="00C042A4">
        <w:rPr>
          <w:rFonts w:asciiTheme="minorHAnsi" w:hAnsiTheme="minorHAnsi" w:cstheme="minorHAnsi"/>
          <w:strike/>
        </w:rPr>
        <w:t>- kopia poświadczonych za zgodność z oryginałem sprawozdań finansowych (bilansu, rachunku zysków i strat oraz rachunku z przepływów pieniężnych) za ostatnie dwa lata bilansowe, tj. za rok 201</w:t>
      </w:r>
      <w:r w:rsidR="00D63028" w:rsidRPr="00C042A4">
        <w:rPr>
          <w:rFonts w:asciiTheme="minorHAnsi" w:hAnsiTheme="minorHAnsi" w:cstheme="minorHAnsi"/>
          <w:strike/>
        </w:rPr>
        <w:t>8</w:t>
      </w:r>
      <w:r w:rsidR="006B48B4" w:rsidRPr="00C042A4">
        <w:rPr>
          <w:rFonts w:asciiTheme="minorHAnsi" w:hAnsiTheme="minorHAnsi" w:cstheme="minorHAnsi"/>
          <w:strike/>
        </w:rPr>
        <w:t xml:space="preserve"> i </w:t>
      </w:r>
      <w:r w:rsidRPr="00C042A4">
        <w:rPr>
          <w:rFonts w:asciiTheme="minorHAnsi" w:hAnsiTheme="minorHAnsi" w:cstheme="minorHAnsi"/>
          <w:strike/>
        </w:rPr>
        <w:t>201</w:t>
      </w:r>
      <w:r w:rsidR="00D63028" w:rsidRPr="00C042A4">
        <w:rPr>
          <w:rFonts w:asciiTheme="minorHAnsi" w:hAnsiTheme="minorHAnsi" w:cstheme="minorHAnsi"/>
          <w:strike/>
        </w:rPr>
        <w:t>9</w:t>
      </w:r>
      <w:r w:rsidRPr="00C042A4">
        <w:rPr>
          <w:rFonts w:asciiTheme="minorHAnsi" w:hAnsiTheme="minorHAnsi" w:cstheme="minorHAnsi"/>
          <w:strike/>
        </w:rPr>
        <w:t>) -</w:t>
      </w:r>
      <w:r w:rsidRPr="00942809">
        <w:rPr>
          <w:rFonts w:asciiTheme="minorHAnsi" w:hAnsiTheme="minorHAnsi" w:cstheme="minorHAnsi"/>
        </w:rPr>
        <w:t xml:space="preserve"> </w:t>
      </w:r>
      <w:r w:rsidRPr="00942809">
        <w:rPr>
          <w:rFonts w:asciiTheme="minorHAnsi" w:hAnsiTheme="minorHAnsi" w:cstheme="minorHAnsi"/>
          <w:bCs/>
          <w:u w:val="single"/>
        </w:rPr>
        <w:t>(jeżeli jest wymagane w Rozdziale V WZ)</w:t>
      </w:r>
      <w:r w:rsidRPr="00942809">
        <w:rPr>
          <w:rFonts w:asciiTheme="minorHAnsi" w:hAnsiTheme="minorHAnsi" w:cstheme="minorHAnsi"/>
        </w:rPr>
        <w:t>;</w:t>
      </w:r>
    </w:p>
    <w:p w14:paraId="7502387E" w14:textId="6EB49C3C"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17 </w:t>
      </w:r>
      <w:r w:rsidRPr="00942809">
        <w:rPr>
          <w:rFonts w:asciiTheme="minorHAnsi" w:hAnsiTheme="minorHAnsi" w:cstheme="minorHAnsi"/>
        </w:rPr>
        <w:t>- wzór zobowiązania podmiotu trzeciego do oddania do dyspozycji zasobów w trakcie realizacji zamówienia lub do realizacji określonych czynności na rzecz Wykonawcy</w:t>
      </w:r>
      <w:r w:rsidR="0091152C" w:rsidRPr="00942809">
        <w:rPr>
          <w:rFonts w:asciiTheme="minorHAnsi" w:hAnsiTheme="minorHAnsi" w:cstheme="minorHAnsi"/>
        </w:rPr>
        <w:t xml:space="preserve"> </w:t>
      </w:r>
      <w:r w:rsidRPr="00942809">
        <w:rPr>
          <w:rFonts w:asciiTheme="minorHAnsi" w:hAnsiTheme="minorHAnsi" w:cstheme="minorHAnsi"/>
        </w:rPr>
        <w:t xml:space="preserve">- </w:t>
      </w:r>
      <w:r w:rsidRPr="00942809">
        <w:rPr>
          <w:rFonts w:asciiTheme="minorHAnsi" w:hAnsiTheme="minorHAnsi" w:cstheme="minorHAnsi"/>
          <w:bCs/>
          <w:u w:val="single"/>
        </w:rPr>
        <w:t>(wymagane jeżeli Wykonawca korzysta zgodnie z Rozdziałem XXII pkt. 1)</w:t>
      </w:r>
      <w:r w:rsidRPr="00942809">
        <w:rPr>
          <w:rFonts w:asciiTheme="minorHAnsi" w:hAnsiTheme="minorHAnsi" w:cstheme="minorHAnsi"/>
        </w:rPr>
        <w:t xml:space="preserve">; </w:t>
      </w:r>
    </w:p>
    <w:p w14:paraId="713E3A80" w14:textId="77F2FAB1" w:rsidR="00E54ACB"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942809">
        <w:rPr>
          <w:rFonts w:asciiTheme="minorHAnsi" w:hAnsiTheme="minorHAnsi" w:cstheme="minorHAnsi"/>
          <w:b/>
          <w:bCs/>
          <w:strike/>
        </w:rPr>
        <w:t>Załącznik nr 18 –</w:t>
      </w:r>
      <w:r w:rsidRPr="00942809">
        <w:rPr>
          <w:rFonts w:asciiTheme="minorHAnsi" w:hAnsiTheme="minorHAnsi" w:cstheme="minorHAnsi"/>
          <w:strike/>
        </w:rPr>
        <w:t xml:space="preserve"> </w:t>
      </w:r>
      <w:r w:rsidRPr="00942809">
        <w:rPr>
          <w:rFonts w:asciiTheme="minorHAnsi" w:eastAsiaTheme="minorHAnsi" w:hAnsiTheme="minorHAnsi" w:cstheme="minorHAnsi"/>
          <w:strike/>
        </w:rPr>
        <w:t xml:space="preserve">kopia wymaganych przepisami prawa </w:t>
      </w:r>
      <w:r w:rsidRPr="00942809">
        <w:rPr>
          <w:rFonts w:asciiTheme="minorHAnsi" w:hAnsiTheme="minorHAnsi" w:cstheme="minorHAnsi"/>
          <w:strike/>
        </w:rPr>
        <w:t xml:space="preserve">stosownych zezwoleń właściwego organu administracji w zakresie gospodarowania odpadami i wpisów do rejestru BDO – kopie zezwoleń </w:t>
      </w:r>
      <w:r w:rsidRPr="00942809">
        <w:rPr>
          <w:rFonts w:asciiTheme="minorHAnsi" w:hAnsiTheme="minorHAnsi" w:cstheme="minorHAnsi"/>
          <w:strike/>
        </w:rPr>
        <w:br/>
        <w:t>i wpisów Wykonawcy i jego podwykonawców potwierdzone za zgodność z oryginałem oraz numer rejestrowy podmiotów gospodarujących odpadami.</w:t>
      </w:r>
    </w:p>
    <w:p w14:paraId="3F885881" w14:textId="2117A5E2" w:rsidR="00CE7ABD" w:rsidRPr="00CE7ABD" w:rsidRDefault="00CE7ABD" w:rsidP="00ED2A31">
      <w:pPr>
        <w:pStyle w:val="Akapitzlist"/>
        <w:numPr>
          <w:ilvl w:val="1"/>
          <w:numId w:val="30"/>
        </w:numPr>
        <w:spacing w:before="120" w:after="120"/>
        <w:ind w:left="992" w:hanging="635"/>
        <w:contextualSpacing w:val="0"/>
        <w:jc w:val="both"/>
        <w:rPr>
          <w:rFonts w:asciiTheme="minorHAnsi" w:hAnsiTheme="minorHAnsi" w:cstheme="minorHAnsi"/>
        </w:rPr>
      </w:pPr>
      <w:r w:rsidRPr="00CE7ABD">
        <w:rPr>
          <w:rFonts w:asciiTheme="minorHAnsi" w:hAnsiTheme="minorHAnsi" w:cstheme="minorHAnsi"/>
          <w:b/>
          <w:bCs/>
        </w:rPr>
        <w:t>Zał</w:t>
      </w:r>
      <w:r>
        <w:rPr>
          <w:rFonts w:asciiTheme="minorHAnsi" w:hAnsiTheme="minorHAnsi" w:cstheme="minorHAnsi"/>
          <w:b/>
          <w:bCs/>
        </w:rPr>
        <w:t>ą</w:t>
      </w:r>
      <w:r w:rsidRPr="00CE7ABD">
        <w:rPr>
          <w:rFonts w:asciiTheme="minorHAnsi" w:hAnsiTheme="minorHAnsi" w:cstheme="minorHAnsi"/>
          <w:b/>
          <w:bCs/>
        </w:rPr>
        <w:t xml:space="preserve">cznik nr 19 </w:t>
      </w:r>
      <w:r>
        <w:rPr>
          <w:rFonts w:asciiTheme="minorHAnsi" w:hAnsiTheme="minorHAnsi" w:cstheme="minorHAnsi"/>
          <w:b/>
          <w:bCs/>
        </w:rPr>
        <w:t>–</w:t>
      </w:r>
      <w:r w:rsidRPr="00CE7ABD">
        <w:rPr>
          <w:rFonts w:asciiTheme="minorHAnsi" w:hAnsiTheme="minorHAnsi" w:cstheme="minorHAnsi"/>
          <w:b/>
          <w:bCs/>
        </w:rPr>
        <w:t xml:space="preserve"> </w:t>
      </w:r>
      <w:r w:rsidRPr="00CE7ABD">
        <w:rPr>
          <w:rFonts w:asciiTheme="minorHAnsi" w:hAnsiTheme="minorHAnsi" w:cstheme="minorHAnsi"/>
          <w:bCs/>
        </w:rPr>
        <w:t>Załącznik Z-7 Kwestionariusz bezpieczeństwa i higieny pracy dla Wykonawców</w:t>
      </w:r>
      <w:r>
        <w:rPr>
          <w:rFonts w:asciiTheme="minorHAnsi" w:hAnsiTheme="minorHAnsi" w:cstheme="minorHAnsi"/>
          <w:bCs/>
        </w:rPr>
        <w:t>.</w:t>
      </w:r>
    </w:p>
    <w:p w14:paraId="7B5733A9" w14:textId="77777777" w:rsidR="00E54ACB" w:rsidRPr="00942809" w:rsidRDefault="00E54ACB" w:rsidP="00093223">
      <w:pPr>
        <w:spacing w:line="276" w:lineRule="auto"/>
        <w:rPr>
          <w:rFonts w:asciiTheme="minorHAnsi" w:eastAsia="Calibri" w:hAnsiTheme="minorHAnsi" w:cstheme="minorHAnsi"/>
          <w:sz w:val="22"/>
          <w:szCs w:val="22"/>
          <w:lang w:eastAsia="en-US"/>
        </w:rPr>
      </w:pPr>
    </w:p>
    <w:p w14:paraId="5B65E1A4" w14:textId="77777777"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14:paraId="6E8E252B" w14:textId="77777777"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Wykonawcy/pełnomocnika Wykonawcy)</w:t>
      </w:r>
    </w:p>
    <w:p w14:paraId="5E34E598" w14:textId="77777777" w:rsidR="00E54ACB" w:rsidRPr="00942809" w:rsidRDefault="00E54ACB" w:rsidP="00093223">
      <w:pPr>
        <w:spacing w:line="276" w:lineRule="auto"/>
        <w:rPr>
          <w:rFonts w:asciiTheme="minorHAnsi" w:hAnsiTheme="minorHAnsi" w:cstheme="minorHAnsi"/>
          <w:sz w:val="22"/>
          <w:szCs w:val="22"/>
        </w:rPr>
      </w:pPr>
    </w:p>
    <w:p w14:paraId="2E58E58A" w14:textId="77777777" w:rsidR="00E54ACB" w:rsidRPr="00942809" w:rsidRDefault="00E54ACB" w:rsidP="00093223">
      <w:pPr>
        <w:spacing w:line="276" w:lineRule="auto"/>
        <w:rPr>
          <w:rFonts w:asciiTheme="minorHAnsi" w:hAnsiTheme="minorHAnsi" w:cstheme="minorHAnsi"/>
          <w:sz w:val="22"/>
          <w:szCs w:val="22"/>
        </w:rPr>
      </w:pPr>
    </w:p>
    <w:p w14:paraId="236AB980"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505B1939"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 do Formularza Oferty</w:t>
      </w:r>
    </w:p>
    <w:p w14:paraId="1CE76492" w14:textId="5A7E6284" w:rsidR="00E54ACB" w:rsidRDefault="00E54ACB" w:rsidP="00093223">
      <w:pPr>
        <w:spacing w:line="276" w:lineRule="auto"/>
        <w:jc w:val="center"/>
        <w:rPr>
          <w:rFonts w:asciiTheme="minorHAnsi" w:hAnsiTheme="minorHAnsi" w:cstheme="minorHAnsi"/>
          <w:b/>
          <w:sz w:val="22"/>
          <w:szCs w:val="22"/>
        </w:rPr>
      </w:pPr>
      <w:r w:rsidRPr="00FD3764">
        <w:rPr>
          <w:rFonts w:asciiTheme="minorHAnsi" w:hAnsiTheme="minorHAnsi" w:cstheme="minorHAnsi"/>
          <w:b/>
          <w:sz w:val="22"/>
          <w:szCs w:val="22"/>
        </w:rPr>
        <w:t>WYNAGRODZENIE OFERTOWE</w:t>
      </w:r>
    </w:p>
    <w:p w14:paraId="63EF1861" w14:textId="51ABCF8E" w:rsidR="00F865DC" w:rsidRPr="00754D32" w:rsidRDefault="00F865DC" w:rsidP="00754D32">
      <w:pPr>
        <w:pStyle w:val="Akapitzlist"/>
        <w:numPr>
          <w:ilvl w:val="0"/>
          <w:numId w:val="56"/>
        </w:numPr>
        <w:jc w:val="both"/>
        <w:rPr>
          <w:rFonts w:asciiTheme="minorHAnsi" w:hAnsiTheme="minorHAnsi" w:cstheme="minorHAnsi"/>
          <w:bCs/>
        </w:rPr>
      </w:pPr>
      <w:r w:rsidRPr="00F865DC">
        <w:rPr>
          <w:rFonts w:asciiTheme="minorHAnsi" w:hAnsiTheme="minorHAnsi" w:cs="Helvetica"/>
        </w:rPr>
        <w:t xml:space="preserve">Za wykonanie </w:t>
      </w:r>
      <w:r w:rsidR="00754D32">
        <w:rPr>
          <w:rFonts w:asciiTheme="minorHAnsi" w:hAnsiTheme="minorHAnsi" w:cstheme="minorHAnsi"/>
          <w:bCs/>
        </w:rPr>
        <w:t xml:space="preserve">usług dezynfekcji mechanicznej - zamgławiania budynków i pomieszczeń dla Enea Elektrownia Połaniec S.A. </w:t>
      </w:r>
      <w:r w:rsidRPr="00754D32">
        <w:rPr>
          <w:rFonts w:asciiTheme="minorHAnsi" w:hAnsiTheme="minorHAnsi" w:cs="Helvetica"/>
        </w:rPr>
        <w:t>oferujemy wynagrodzenie</w:t>
      </w:r>
      <w:r w:rsidR="006F7222" w:rsidRPr="00754D32">
        <w:rPr>
          <w:rFonts w:asciiTheme="minorHAnsi" w:hAnsiTheme="minorHAnsi" w:cs="Helvetica"/>
        </w:rPr>
        <w:t>:</w:t>
      </w:r>
    </w:p>
    <w:p w14:paraId="78502E8C" w14:textId="13316F19" w:rsidR="003A54D6" w:rsidRDefault="00754D32" w:rsidP="00754D32">
      <w:pPr>
        <w:pStyle w:val="Akapitzlist"/>
        <w:numPr>
          <w:ilvl w:val="1"/>
          <w:numId w:val="56"/>
        </w:numPr>
        <w:autoSpaceDE w:val="0"/>
        <w:autoSpaceDN w:val="0"/>
        <w:spacing w:after="0"/>
        <w:contextualSpacing w:val="0"/>
        <w:jc w:val="both"/>
        <w:rPr>
          <w:rFonts w:asciiTheme="minorHAnsi" w:hAnsiTheme="minorHAnsi" w:cs="Helvetica"/>
        </w:rPr>
      </w:pPr>
      <w:r>
        <w:rPr>
          <w:rFonts w:asciiTheme="minorHAnsi" w:hAnsiTheme="minorHAnsi" w:cs="Helvetica"/>
        </w:rPr>
        <w:t>Wynagrodzenie r</w:t>
      </w:r>
      <w:r w:rsidR="003A54D6" w:rsidRPr="00443683">
        <w:rPr>
          <w:rFonts w:asciiTheme="minorHAnsi" w:hAnsiTheme="minorHAnsi" w:cs="Helvetica"/>
        </w:rPr>
        <w:t>yczałtow</w:t>
      </w:r>
      <w:r>
        <w:rPr>
          <w:rFonts w:asciiTheme="minorHAnsi" w:hAnsiTheme="minorHAnsi" w:cs="Helvetica"/>
        </w:rPr>
        <w:t xml:space="preserve">o –jednostkowe </w:t>
      </w:r>
      <w:r w:rsidR="003A54D6" w:rsidRPr="00443683">
        <w:rPr>
          <w:rFonts w:asciiTheme="minorHAnsi" w:hAnsiTheme="minorHAnsi" w:cs="Helvetica"/>
        </w:rPr>
        <w:t xml:space="preserve"> w wysokości</w:t>
      </w:r>
      <w:r>
        <w:rPr>
          <w:rFonts w:asciiTheme="minorHAnsi" w:hAnsiTheme="minorHAnsi" w:cs="Helvetica"/>
        </w:rPr>
        <w:t xml:space="preserve"> ………… zł/1m</w:t>
      </w:r>
      <w:r w:rsidRPr="00DF4834">
        <w:rPr>
          <w:rFonts w:asciiTheme="minorHAnsi" w:hAnsiTheme="minorHAnsi" w:cs="Helvetica"/>
          <w:vertAlign w:val="superscript"/>
        </w:rPr>
        <w:t>2</w:t>
      </w:r>
      <w:r w:rsidR="003A54D6">
        <w:rPr>
          <w:rFonts w:asciiTheme="minorHAnsi" w:hAnsiTheme="minorHAnsi" w:cs="Helvetica"/>
        </w:rPr>
        <w:t>.</w:t>
      </w:r>
    </w:p>
    <w:p w14:paraId="5F23E78F" w14:textId="2C849124" w:rsidR="00754D32" w:rsidRDefault="00754D32" w:rsidP="00754D32">
      <w:pPr>
        <w:pStyle w:val="Akapitzlist"/>
        <w:numPr>
          <w:ilvl w:val="1"/>
          <w:numId w:val="56"/>
        </w:numPr>
        <w:autoSpaceDE w:val="0"/>
        <w:autoSpaceDN w:val="0"/>
        <w:spacing w:after="0"/>
        <w:contextualSpacing w:val="0"/>
        <w:jc w:val="both"/>
        <w:rPr>
          <w:rFonts w:asciiTheme="minorHAnsi" w:hAnsiTheme="minorHAnsi" w:cs="Helvetica"/>
        </w:rPr>
      </w:pPr>
      <w:r>
        <w:rPr>
          <w:rFonts w:asciiTheme="minorHAnsi" w:hAnsiTheme="minorHAnsi" w:cs="Helvetica"/>
        </w:rPr>
        <w:t>Całkowite wynagrodzenie wynosi:</w:t>
      </w:r>
    </w:p>
    <w:tbl>
      <w:tblPr>
        <w:tblStyle w:val="Tabela-Siatka"/>
        <w:tblW w:w="0" w:type="auto"/>
        <w:tblInd w:w="704" w:type="dxa"/>
        <w:tblLook w:val="04A0" w:firstRow="1" w:lastRow="0" w:firstColumn="1" w:lastColumn="0" w:noHBand="0" w:noVBand="1"/>
      </w:tblPr>
      <w:tblGrid>
        <w:gridCol w:w="2508"/>
        <w:gridCol w:w="1594"/>
        <w:gridCol w:w="1959"/>
        <w:gridCol w:w="1617"/>
        <w:gridCol w:w="1529"/>
      </w:tblGrid>
      <w:tr w:rsidR="003D1292" w14:paraId="52B2B95B" w14:textId="311B7DDD" w:rsidTr="00C042A4">
        <w:tc>
          <w:tcPr>
            <w:tcW w:w="2524" w:type="dxa"/>
          </w:tcPr>
          <w:p w14:paraId="267708B3" w14:textId="77777777" w:rsidR="003D1292" w:rsidRDefault="003D1292" w:rsidP="00DF4834">
            <w:pPr>
              <w:pStyle w:val="Akapitzlist"/>
              <w:autoSpaceDE w:val="0"/>
              <w:autoSpaceDN w:val="0"/>
              <w:spacing w:after="0"/>
              <w:ind w:left="0"/>
              <w:contextualSpacing w:val="0"/>
              <w:jc w:val="center"/>
              <w:rPr>
                <w:rFonts w:asciiTheme="minorHAnsi" w:hAnsiTheme="minorHAnsi" w:cs="Helvetica"/>
              </w:rPr>
            </w:pPr>
          </w:p>
        </w:tc>
        <w:tc>
          <w:tcPr>
            <w:tcW w:w="1624" w:type="dxa"/>
            <w:vAlign w:val="center"/>
          </w:tcPr>
          <w:p w14:paraId="751E1B11" w14:textId="2A011B10" w:rsidR="003D1292" w:rsidRDefault="003D1292" w:rsidP="00C042A4">
            <w:pPr>
              <w:pStyle w:val="Akapitzlist"/>
              <w:autoSpaceDE w:val="0"/>
              <w:autoSpaceDN w:val="0"/>
              <w:spacing w:after="0"/>
              <w:ind w:left="0"/>
              <w:contextualSpacing w:val="0"/>
              <w:jc w:val="center"/>
              <w:rPr>
                <w:rFonts w:asciiTheme="minorHAnsi" w:hAnsiTheme="minorHAnsi" w:cs="Helvetica"/>
              </w:rPr>
            </w:pPr>
            <w:r>
              <w:rPr>
                <w:rFonts w:asciiTheme="minorHAnsi" w:hAnsiTheme="minorHAnsi" w:cs="Helvetica"/>
              </w:rPr>
              <w:t>Ilość dni /szt</w:t>
            </w:r>
          </w:p>
        </w:tc>
        <w:tc>
          <w:tcPr>
            <w:tcW w:w="1981" w:type="dxa"/>
            <w:vAlign w:val="center"/>
          </w:tcPr>
          <w:p w14:paraId="1F015191" w14:textId="6441CEE9" w:rsidR="003D1292" w:rsidRDefault="003D1292" w:rsidP="00DF4834">
            <w:pPr>
              <w:pStyle w:val="Akapitzlist"/>
              <w:autoSpaceDE w:val="0"/>
              <w:autoSpaceDN w:val="0"/>
              <w:spacing w:after="0"/>
              <w:ind w:left="0"/>
              <w:contextualSpacing w:val="0"/>
              <w:jc w:val="center"/>
              <w:rPr>
                <w:rFonts w:asciiTheme="minorHAnsi" w:hAnsiTheme="minorHAnsi" w:cs="Helvetica"/>
              </w:rPr>
            </w:pPr>
            <w:r>
              <w:rPr>
                <w:rFonts w:asciiTheme="minorHAnsi" w:hAnsiTheme="minorHAnsi" w:cs="Helvetica"/>
              </w:rPr>
              <w:t>Ilość m</w:t>
            </w:r>
            <w:r w:rsidRPr="00DF4834">
              <w:rPr>
                <w:rFonts w:asciiTheme="minorHAnsi" w:hAnsiTheme="minorHAnsi" w:cs="Helvetica"/>
                <w:vertAlign w:val="superscript"/>
              </w:rPr>
              <w:t>2</w:t>
            </w:r>
            <w:r>
              <w:rPr>
                <w:rFonts w:asciiTheme="minorHAnsi" w:hAnsiTheme="minorHAnsi" w:cs="Helvetica"/>
              </w:rPr>
              <w:t>/dobę/il. Szt/dobę</w:t>
            </w:r>
          </w:p>
        </w:tc>
        <w:tc>
          <w:tcPr>
            <w:tcW w:w="1526" w:type="dxa"/>
            <w:vAlign w:val="center"/>
          </w:tcPr>
          <w:p w14:paraId="10A2DADB" w14:textId="57C2C1FC" w:rsidR="003D1292" w:rsidRDefault="003D1292" w:rsidP="00DF4834">
            <w:pPr>
              <w:pStyle w:val="Akapitzlist"/>
              <w:autoSpaceDE w:val="0"/>
              <w:autoSpaceDN w:val="0"/>
              <w:spacing w:after="0"/>
              <w:ind w:left="0"/>
              <w:contextualSpacing w:val="0"/>
              <w:jc w:val="center"/>
              <w:rPr>
                <w:rFonts w:asciiTheme="minorHAnsi" w:hAnsiTheme="minorHAnsi" w:cs="Helvetica"/>
              </w:rPr>
            </w:pPr>
            <w:r>
              <w:rPr>
                <w:rFonts w:asciiTheme="minorHAnsi" w:hAnsiTheme="minorHAnsi" w:cs="Helvetica"/>
              </w:rPr>
              <w:t>Wynagrodzenie r</w:t>
            </w:r>
            <w:r w:rsidRPr="00443683">
              <w:rPr>
                <w:rFonts w:asciiTheme="minorHAnsi" w:hAnsiTheme="minorHAnsi" w:cs="Helvetica"/>
              </w:rPr>
              <w:t>yczałtow</w:t>
            </w:r>
            <w:r>
              <w:rPr>
                <w:rFonts w:asciiTheme="minorHAnsi" w:hAnsiTheme="minorHAnsi" w:cs="Helvetica"/>
              </w:rPr>
              <w:t>o –jednostkowe</w:t>
            </w:r>
          </w:p>
        </w:tc>
        <w:tc>
          <w:tcPr>
            <w:tcW w:w="1552" w:type="dxa"/>
            <w:vAlign w:val="center"/>
          </w:tcPr>
          <w:p w14:paraId="06B84554" w14:textId="71619F24" w:rsidR="003D1292" w:rsidRDefault="003D1292" w:rsidP="00DF4834">
            <w:pPr>
              <w:pStyle w:val="Akapitzlist"/>
              <w:autoSpaceDE w:val="0"/>
              <w:autoSpaceDN w:val="0"/>
              <w:spacing w:after="0"/>
              <w:ind w:left="0"/>
              <w:contextualSpacing w:val="0"/>
              <w:jc w:val="center"/>
              <w:rPr>
                <w:rFonts w:asciiTheme="minorHAnsi" w:hAnsiTheme="minorHAnsi" w:cs="Helvetica"/>
              </w:rPr>
            </w:pPr>
            <w:r>
              <w:rPr>
                <w:rFonts w:asciiTheme="minorHAnsi" w:hAnsiTheme="minorHAnsi" w:cs="Helvetica"/>
              </w:rPr>
              <w:t>razem</w:t>
            </w:r>
          </w:p>
        </w:tc>
      </w:tr>
      <w:tr w:rsidR="003D1292" w14:paraId="16FA707D" w14:textId="66486A46" w:rsidTr="00C042A4">
        <w:tc>
          <w:tcPr>
            <w:tcW w:w="2524" w:type="dxa"/>
          </w:tcPr>
          <w:p w14:paraId="64D3C47B" w14:textId="7419DAA2" w:rsidR="003D1292" w:rsidRDefault="003D1292" w:rsidP="00DF4834">
            <w:pPr>
              <w:jc w:val="center"/>
              <w:rPr>
                <w:rFonts w:ascii="Calibri" w:hAnsi="Calibri" w:cs="Calibri"/>
                <w:color w:val="000000"/>
                <w:sz w:val="22"/>
                <w:szCs w:val="22"/>
              </w:rPr>
            </w:pPr>
            <w:r>
              <w:rPr>
                <w:rFonts w:asciiTheme="minorHAnsi" w:hAnsiTheme="minorHAnsi" w:cs="Helvetica"/>
              </w:rPr>
              <w:t>Wykonywanie  uslug od 1.12.2020 do 31.05.2020</w:t>
            </w:r>
          </w:p>
        </w:tc>
        <w:tc>
          <w:tcPr>
            <w:tcW w:w="1624" w:type="dxa"/>
            <w:vAlign w:val="center"/>
          </w:tcPr>
          <w:p w14:paraId="2D7DC1EF" w14:textId="3F957C71" w:rsidR="003D1292" w:rsidRPr="00DF4834" w:rsidRDefault="003D1292" w:rsidP="00DF4834">
            <w:pPr>
              <w:jc w:val="center"/>
              <w:rPr>
                <w:rFonts w:ascii="Calibri" w:hAnsi="Calibri" w:cs="Calibri"/>
                <w:color w:val="000000"/>
                <w:sz w:val="22"/>
                <w:szCs w:val="22"/>
              </w:rPr>
            </w:pPr>
            <w:r>
              <w:rPr>
                <w:rFonts w:ascii="Calibri" w:hAnsi="Calibri" w:cs="Calibri"/>
                <w:color w:val="000000"/>
                <w:sz w:val="22"/>
                <w:szCs w:val="22"/>
              </w:rPr>
              <w:t>182 dni</w:t>
            </w:r>
          </w:p>
        </w:tc>
        <w:tc>
          <w:tcPr>
            <w:tcW w:w="1981" w:type="dxa"/>
            <w:vAlign w:val="center"/>
          </w:tcPr>
          <w:p w14:paraId="4C85BA8D" w14:textId="3730AD96" w:rsidR="003D1292" w:rsidRDefault="003D1292" w:rsidP="00DF4834">
            <w:pPr>
              <w:pStyle w:val="Akapitzlist"/>
              <w:autoSpaceDE w:val="0"/>
              <w:autoSpaceDN w:val="0"/>
              <w:spacing w:after="0"/>
              <w:ind w:left="0"/>
              <w:contextualSpacing w:val="0"/>
              <w:jc w:val="center"/>
              <w:rPr>
                <w:rFonts w:asciiTheme="minorHAnsi" w:hAnsiTheme="minorHAnsi" w:cs="Helvetica"/>
              </w:rPr>
            </w:pPr>
            <w:r>
              <w:rPr>
                <w:rFonts w:cs="Calibri"/>
                <w:color w:val="000000"/>
              </w:rPr>
              <w:t>11 378</w:t>
            </w:r>
          </w:p>
        </w:tc>
        <w:tc>
          <w:tcPr>
            <w:tcW w:w="1526" w:type="dxa"/>
            <w:vAlign w:val="center"/>
          </w:tcPr>
          <w:p w14:paraId="41528D10" w14:textId="77777777" w:rsidR="003D1292" w:rsidRDefault="003D1292" w:rsidP="00DF4834">
            <w:pPr>
              <w:pStyle w:val="Akapitzlist"/>
              <w:autoSpaceDE w:val="0"/>
              <w:autoSpaceDN w:val="0"/>
              <w:spacing w:after="0"/>
              <w:ind w:left="0"/>
              <w:contextualSpacing w:val="0"/>
              <w:jc w:val="center"/>
              <w:rPr>
                <w:rFonts w:asciiTheme="minorHAnsi" w:hAnsiTheme="minorHAnsi" w:cs="Helvetica"/>
              </w:rPr>
            </w:pPr>
          </w:p>
        </w:tc>
        <w:tc>
          <w:tcPr>
            <w:tcW w:w="1552" w:type="dxa"/>
            <w:vAlign w:val="center"/>
          </w:tcPr>
          <w:p w14:paraId="0321F991" w14:textId="77777777" w:rsidR="003D1292" w:rsidRDefault="003D1292" w:rsidP="00DF4834">
            <w:pPr>
              <w:pStyle w:val="Akapitzlist"/>
              <w:autoSpaceDE w:val="0"/>
              <w:autoSpaceDN w:val="0"/>
              <w:spacing w:after="0"/>
              <w:ind w:left="0"/>
              <w:contextualSpacing w:val="0"/>
              <w:jc w:val="center"/>
              <w:rPr>
                <w:rFonts w:asciiTheme="minorHAnsi" w:hAnsiTheme="minorHAnsi" w:cs="Helvetica"/>
              </w:rPr>
            </w:pPr>
          </w:p>
        </w:tc>
      </w:tr>
      <w:tr w:rsidR="003D1292" w14:paraId="1C117ED8" w14:textId="77777777" w:rsidTr="00C042A4">
        <w:tc>
          <w:tcPr>
            <w:tcW w:w="2524" w:type="dxa"/>
          </w:tcPr>
          <w:p w14:paraId="583271D5" w14:textId="37EC2F38" w:rsidR="003D1292" w:rsidRDefault="003D1292" w:rsidP="000A25E5">
            <w:pPr>
              <w:jc w:val="center"/>
              <w:rPr>
                <w:rFonts w:ascii="Calibri" w:hAnsi="Calibri" w:cs="Calibri"/>
                <w:color w:val="000000"/>
                <w:sz w:val="22"/>
                <w:szCs w:val="22"/>
              </w:rPr>
            </w:pPr>
            <w:r w:rsidRPr="00104E37">
              <w:rPr>
                <w:rFonts w:asciiTheme="minorHAnsi" w:hAnsiTheme="minorHAnsi" w:cstheme="minorHAnsi"/>
                <w:sz w:val="22"/>
                <w:szCs w:val="22"/>
              </w:rPr>
              <w:t>Samochód/Maszyny Budowlane</w:t>
            </w:r>
            <w:r>
              <w:rPr>
                <w:rFonts w:asciiTheme="minorHAnsi" w:hAnsiTheme="minorHAnsi" w:cstheme="minorHAnsi"/>
                <w:sz w:val="22"/>
                <w:szCs w:val="22"/>
              </w:rPr>
              <w:t>/</w:t>
            </w:r>
            <w:r w:rsidRPr="00104E37">
              <w:rPr>
                <w:rFonts w:asciiTheme="minorHAnsi" w:hAnsiTheme="minorHAnsi" w:cstheme="minorHAnsi"/>
                <w:color w:val="000000"/>
                <w:sz w:val="22"/>
                <w:szCs w:val="22"/>
              </w:rPr>
              <w:t xml:space="preserve"> Pojazd</w:t>
            </w:r>
            <w:r>
              <w:rPr>
                <w:rFonts w:asciiTheme="minorHAnsi" w:hAnsiTheme="minorHAnsi" w:cstheme="minorHAnsi"/>
                <w:color w:val="000000"/>
                <w:sz w:val="22"/>
                <w:szCs w:val="22"/>
              </w:rPr>
              <w:t>y</w:t>
            </w:r>
          </w:p>
        </w:tc>
        <w:tc>
          <w:tcPr>
            <w:tcW w:w="1624" w:type="dxa"/>
            <w:vAlign w:val="center"/>
          </w:tcPr>
          <w:p w14:paraId="6E168309" w14:textId="52E903CE" w:rsidR="003D1292" w:rsidRDefault="003D1292" w:rsidP="000A25E5">
            <w:pPr>
              <w:jc w:val="center"/>
              <w:rPr>
                <w:rFonts w:ascii="Calibri" w:hAnsi="Calibri" w:cs="Calibri"/>
                <w:color w:val="000000"/>
                <w:sz w:val="22"/>
                <w:szCs w:val="22"/>
              </w:rPr>
            </w:pPr>
            <w:r w:rsidRPr="00104E37">
              <w:rPr>
                <w:rFonts w:asciiTheme="minorHAnsi" w:hAnsiTheme="minorHAnsi" w:cstheme="minorHAnsi"/>
                <w:sz w:val="22"/>
                <w:szCs w:val="22"/>
              </w:rPr>
              <w:t>11</w:t>
            </w:r>
          </w:p>
        </w:tc>
        <w:tc>
          <w:tcPr>
            <w:tcW w:w="1981" w:type="dxa"/>
            <w:vAlign w:val="center"/>
          </w:tcPr>
          <w:p w14:paraId="70ADD87E" w14:textId="081DA8C9" w:rsidR="003D1292" w:rsidRDefault="003D1292" w:rsidP="000A25E5">
            <w:pPr>
              <w:pStyle w:val="Akapitzlist"/>
              <w:autoSpaceDE w:val="0"/>
              <w:autoSpaceDN w:val="0"/>
              <w:spacing w:after="0"/>
              <w:ind w:left="0"/>
              <w:contextualSpacing w:val="0"/>
              <w:jc w:val="center"/>
              <w:rPr>
                <w:rFonts w:cs="Calibri"/>
                <w:color w:val="000000"/>
              </w:rPr>
            </w:pPr>
            <w:r>
              <w:rPr>
                <w:rFonts w:cs="Calibri"/>
                <w:color w:val="000000"/>
              </w:rPr>
              <w:t>11</w:t>
            </w:r>
          </w:p>
        </w:tc>
        <w:tc>
          <w:tcPr>
            <w:tcW w:w="1526" w:type="dxa"/>
            <w:vAlign w:val="center"/>
          </w:tcPr>
          <w:p w14:paraId="58574D16" w14:textId="77777777" w:rsidR="003D1292" w:rsidRDefault="003D1292" w:rsidP="000A25E5">
            <w:pPr>
              <w:pStyle w:val="Akapitzlist"/>
              <w:autoSpaceDE w:val="0"/>
              <w:autoSpaceDN w:val="0"/>
              <w:spacing w:after="0"/>
              <w:ind w:left="0"/>
              <w:contextualSpacing w:val="0"/>
              <w:jc w:val="center"/>
              <w:rPr>
                <w:rFonts w:asciiTheme="minorHAnsi" w:hAnsiTheme="minorHAnsi" w:cs="Helvetica"/>
              </w:rPr>
            </w:pPr>
          </w:p>
        </w:tc>
        <w:tc>
          <w:tcPr>
            <w:tcW w:w="1552" w:type="dxa"/>
            <w:vAlign w:val="center"/>
          </w:tcPr>
          <w:p w14:paraId="283533D0" w14:textId="77777777" w:rsidR="003D1292" w:rsidRDefault="003D1292" w:rsidP="000A25E5">
            <w:pPr>
              <w:pStyle w:val="Akapitzlist"/>
              <w:autoSpaceDE w:val="0"/>
              <w:autoSpaceDN w:val="0"/>
              <w:spacing w:after="0"/>
              <w:ind w:left="0"/>
              <w:contextualSpacing w:val="0"/>
              <w:jc w:val="center"/>
              <w:rPr>
                <w:rFonts w:asciiTheme="minorHAnsi" w:hAnsiTheme="minorHAnsi" w:cs="Helvetica"/>
              </w:rPr>
            </w:pPr>
          </w:p>
        </w:tc>
      </w:tr>
    </w:tbl>
    <w:p w14:paraId="7F3F324E" w14:textId="77777777" w:rsidR="003D1292" w:rsidRDefault="003D1292" w:rsidP="00DF4834">
      <w:pPr>
        <w:pStyle w:val="Akapitzlist"/>
        <w:autoSpaceDE w:val="0"/>
        <w:autoSpaceDN w:val="0"/>
        <w:spacing w:after="0"/>
        <w:ind w:left="792"/>
        <w:contextualSpacing w:val="0"/>
        <w:jc w:val="both"/>
        <w:rPr>
          <w:rFonts w:asciiTheme="minorHAnsi" w:hAnsiTheme="minorHAnsi" w:cs="Helvetica"/>
        </w:rPr>
      </w:pPr>
    </w:p>
    <w:p w14:paraId="74C0D61C" w14:textId="01B61D8B" w:rsidR="00754D32" w:rsidRDefault="00990CB5" w:rsidP="00DF4834">
      <w:pPr>
        <w:pStyle w:val="Akapitzlist"/>
        <w:autoSpaceDE w:val="0"/>
        <w:autoSpaceDN w:val="0"/>
        <w:spacing w:after="0"/>
        <w:ind w:left="792"/>
        <w:contextualSpacing w:val="0"/>
        <w:jc w:val="both"/>
        <w:rPr>
          <w:rFonts w:asciiTheme="minorHAnsi" w:hAnsiTheme="minorHAnsi" w:cs="Helvetica"/>
        </w:rPr>
      </w:pPr>
      <w:r>
        <w:rPr>
          <w:rFonts w:asciiTheme="minorHAnsi" w:hAnsiTheme="minorHAnsi" w:cs="Helvetica"/>
        </w:rPr>
        <w:t>Przy założeniu poniższego zakresu usług.</w:t>
      </w:r>
    </w:p>
    <w:tbl>
      <w:tblPr>
        <w:tblW w:w="9780" w:type="dxa"/>
        <w:tblInd w:w="-10" w:type="dxa"/>
        <w:tblCellMar>
          <w:left w:w="70" w:type="dxa"/>
          <w:right w:w="70" w:type="dxa"/>
        </w:tblCellMar>
        <w:tblLook w:val="04A0" w:firstRow="1" w:lastRow="0" w:firstColumn="1" w:lastColumn="0" w:noHBand="0" w:noVBand="1"/>
      </w:tblPr>
      <w:tblGrid>
        <w:gridCol w:w="960"/>
        <w:gridCol w:w="3860"/>
        <w:gridCol w:w="1417"/>
        <w:gridCol w:w="993"/>
        <w:gridCol w:w="1275"/>
        <w:gridCol w:w="1275"/>
      </w:tblGrid>
      <w:tr w:rsidR="000A25E5" w:rsidRPr="002B08B1" w14:paraId="4BAAA1DD" w14:textId="707AF446" w:rsidTr="00DF4834">
        <w:trPr>
          <w:trHeight w:val="57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966B20" w14:textId="77777777" w:rsidR="000A25E5" w:rsidRPr="00706112" w:rsidRDefault="000A25E5" w:rsidP="00E563F4">
            <w:pPr>
              <w:jc w:val="center"/>
              <w:rPr>
                <w:rFonts w:ascii="Calibri" w:hAnsi="Calibri" w:cs="Calibri"/>
                <w:b/>
                <w:bCs/>
                <w:color w:val="000000"/>
              </w:rPr>
            </w:pPr>
            <w:r w:rsidRPr="00706112">
              <w:rPr>
                <w:rFonts w:ascii="Calibri" w:hAnsi="Calibri" w:cs="Calibri"/>
                <w:b/>
                <w:bCs/>
                <w:color w:val="000000"/>
              </w:rPr>
              <w:t>Lp.</w:t>
            </w:r>
          </w:p>
        </w:tc>
        <w:tc>
          <w:tcPr>
            <w:tcW w:w="3860" w:type="dxa"/>
            <w:tcBorders>
              <w:top w:val="single" w:sz="8" w:space="0" w:color="auto"/>
              <w:left w:val="nil"/>
              <w:bottom w:val="single" w:sz="8" w:space="0" w:color="auto"/>
              <w:right w:val="single" w:sz="8" w:space="0" w:color="auto"/>
            </w:tcBorders>
            <w:shd w:val="clear" w:color="auto" w:fill="auto"/>
            <w:noWrap/>
            <w:vAlign w:val="center"/>
            <w:hideMark/>
          </w:tcPr>
          <w:p w14:paraId="09987003" w14:textId="77777777" w:rsidR="000A25E5" w:rsidRPr="00706112" w:rsidRDefault="000A25E5" w:rsidP="00E563F4">
            <w:pPr>
              <w:jc w:val="center"/>
              <w:rPr>
                <w:rFonts w:ascii="Calibri" w:hAnsi="Calibri" w:cs="Calibri"/>
                <w:b/>
                <w:bCs/>
              </w:rPr>
            </w:pPr>
            <w:r w:rsidRPr="00706112">
              <w:rPr>
                <w:rFonts w:ascii="Calibri" w:hAnsi="Calibri" w:cs="Calibri"/>
                <w:b/>
                <w:bCs/>
              </w:rPr>
              <w:t>Nazwa</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380DDE36" w14:textId="77777777" w:rsidR="000A25E5" w:rsidRPr="00706112" w:rsidRDefault="000A25E5" w:rsidP="00E563F4">
            <w:pPr>
              <w:jc w:val="center"/>
              <w:rPr>
                <w:rFonts w:ascii="Calibri" w:hAnsi="Calibri" w:cs="Calibri"/>
                <w:b/>
                <w:bCs/>
                <w:color w:val="000000"/>
              </w:rPr>
            </w:pPr>
            <w:r w:rsidRPr="00706112">
              <w:rPr>
                <w:rFonts w:ascii="Calibri" w:hAnsi="Calibri" w:cs="Calibri"/>
                <w:b/>
                <w:bCs/>
                <w:color w:val="000000"/>
              </w:rPr>
              <w:t xml:space="preserve">Pomieszczenie </w:t>
            </w:r>
          </w:p>
        </w:tc>
        <w:tc>
          <w:tcPr>
            <w:tcW w:w="993" w:type="dxa"/>
            <w:tcBorders>
              <w:top w:val="single" w:sz="8" w:space="0" w:color="auto"/>
              <w:left w:val="nil"/>
              <w:bottom w:val="single" w:sz="8" w:space="0" w:color="auto"/>
              <w:right w:val="single" w:sz="8" w:space="0" w:color="auto"/>
            </w:tcBorders>
            <w:shd w:val="clear" w:color="auto" w:fill="auto"/>
            <w:vAlign w:val="center"/>
            <w:hideMark/>
          </w:tcPr>
          <w:p w14:paraId="07127D29" w14:textId="77777777" w:rsidR="000A25E5" w:rsidRPr="00706112" w:rsidRDefault="000A25E5" w:rsidP="00E563F4">
            <w:pPr>
              <w:jc w:val="center"/>
              <w:rPr>
                <w:rFonts w:ascii="Calibri" w:hAnsi="Calibri" w:cs="Calibri"/>
                <w:b/>
                <w:bCs/>
                <w:color w:val="000000"/>
              </w:rPr>
            </w:pPr>
            <w:r w:rsidRPr="00706112">
              <w:rPr>
                <w:rFonts w:ascii="Calibri" w:hAnsi="Calibri" w:cs="Calibri"/>
                <w:b/>
                <w:bCs/>
                <w:color w:val="000000"/>
              </w:rPr>
              <w:t>Metraż</w:t>
            </w:r>
          </w:p>
          <w:p w14:paraId="6B584291" w14:textId="77777777" w:rsidR="000A25E5" w:rsidRPr="00706112" w:rsidRDefault="000A25E5" w:rsidP="00E563F4">
            <w:pPr>
              <w:jc w:val="center"/>
              <w:rPr>
                <w:rFonts w:ascii="Calibri" w:hAnsi="Calibri" w:cs="Calibri"/>
                <w:b/>
                <w:bCs/>
                <w:color w:val="000000"/>
              </w:rPr>
            </w:pPr>
            <w:r w:rsidRPr="00706112">
              <w:rPr>
                <w:rFonts w:ascii="Calibri" w:hAnsi="Calibri" w:cs="Calibri"/>
                <w:b/>
                <w:bCs/>
                <w:color w:val="000000"/>
              </w:rPr>
              <w:t>[m</w:t>
            </w:r>
            <w:r w:rsidRPr="00706112">
              <w:rPr>
                <w:rFonts w:ascii="Calibri" w:hAnsi="Calibri" w:cs="Calibri"/>
                <w:b/>
                <w:bCs/>
                <w:color w:val="000000"/>
                <w:vertAlign w:val="superscript"/>
              </w:rPr>
              <w:t>2</w:t>
            </w:r>
            <w:r w:rsidRPr="00706112">
              <w:rPr>
                <w:rFonts w:ascii="Calibri" w:hAnsi="Calibri" w:cs="Calibri"/>
                <w:b/>
                <w:bCs/>
                <w:color w:val="000000"/>
              </w:rPr>
              <w:t>]</w:t>
            </w:r>
          </w:p>
        </w:tc>
        <w:tc>
          <w:tcPr>
            <w:tcW w:w="1275" w:type="dxa"/>
            <w:tcBorders>
              <w:top w:val="single" w:sz="8" w:space="0" w:color="auto"/>
              <w:left w:val="nil"/>
              <w:bottom w:val="single" w:sz="8" w:space="0" w:color="auto"/>
              <w:right w:val="single" w:sz="8" w:space="0" w:color="auto"/>
            </w:tcBorders>
            <w:shd w:val="clear" w:color="000000" w:fill="FFFFFF"/>
            <w:vAlign w:val="center"/>
            <w:hideMark/>
          </w:tcPr>
          <w:p w14:paraId="33FEA91E" w14:textId="77777777" w:rsidR="000A25E5" w:rsidRPr="00E804E2" w:rsidRDefault="000A25E5" w:rsidP="00E563F4">
            <w:pPr>
              <w:jc w:val="center"/>
              <w:rPr>
                <w:rFonts w:ascii="Calibri" w:hAnsi="Calibri" w:cs="Calibri"/>
                <w:b/>
                <w:bCs/>
                <w:color w:val="FF0000"/>
              </w:rPr>
            </w:pPr>
            <w:r w:rsidRPr="0074351C">
              <w:rPr>
                <w:rFonts w:ascii="Calibri" w:hAnsi="Calibri" w:cs="Calibri"/>
                <w:b/>
                <w:bCs/>
              </w:rPr>
              <w:t>Orientacyjna krotność na dobę</w:t>
            </w:r>
          </w:p>
        </w:tc>
        <w:tc>
          <w:tcPr>
            <w:tcW w:w="1275" w:type="dxa"/>
            <w:tcBorders>
              <w:top w:val="single" w:sz="8" w:space="0" w:color="auto"/>
              <w:left w:val="nil"/>
              <w:bottom w:val="single" w:sz="8" w:space="0" w:color="auto"/>
              <w:right w:val="single" w:sz="8" w:space="0" w:color="auto"/>
            </w:tcBorders>
            <w:shd w:val="clear" w:color="000000" w:fill="FFFFFF"/>
          </w:tcPr>
          <w:p w14:paraId="726B3270" w14:textId="77777777" w:rsidR="000A25E5" w:rsidRPr="00706112" w:rsidRDefault="000A25E5" w:rsidP="000A25E5">
            <w:pPr>
              <w:jc w:val="center"/>
              <w:rPr>
                <w:rFonts w:ascii="Calibri" w:hAnsi="Calibri" w:cs="Calibri"/>
                <w:b/>
                <w:bCs/>
                <w:color w:val="000000"/>
              </w:rPr>
            </w:pPr>
            <w:r w:rsidRPr="00706112">
              <w:rPr>
                <w:rFonts w:ascii="Calibri" w:hAnsi="Calibri" w:cs="Calibri"/>
                <w:b/>
                <w:bCs/>
                <w:color w:val="000000"/>
              </w:rPr>
              <w:t>Metraż</w:t>
            </w:r>
          </w:p>
          <w:p w14:paraId="37FA26BA" w14:textId="2193988C" w:rsidR="000A25E5" w:rsidRPr="00E804E2" w:rsidRDefault="000A25E5" w:rsidP="000A25E5">
            <w:pPr>
              <w:jc w:val="center"/>
              <w:rPr>
                <w:rFonts w:ascii="Calibri" w:hAnsi="Calibri" w:cs="Calibri"/>
                <w:b/>
                <w:bCs/>
                <w:color w:val="FF0000"/>
              </w:rPr>
            </w:pPr>
            <w:r w:rsidRPr="00706112">
              <w:rPr>
                <w:rFonts w:ascii="Calibri" w:hAnsi="Calibri" w:cs="Calibri"/>
                <w:b/>
                <w:bCs/>
                <w:color w:val="000000"/>
              </w:rPr>
              <w:t>[m</w:t>
            </w:r>
            <w:r w:rsidRPr="00706112">
              <w:rPr>
                <w:rFonts w:ascii="Calibri" w:hAnsi="Calibri" w:cs="Calibri"/>
                <w:b/>
                <w:bCs/>
                <w:color w:val="000000"/>
                <w:vertAlign w:val="superscript"/>
              </w:rPr>
              <w:t>2</w:t>
            </w:r>
            <w:r w:rsidRPr="00706112">
              <w:rPr>
                <w:rFonts w:ascii="Calibri" w:hAnsi="Calibri" w:cs="Calibri"/>
                <w:b/>
                <w:bCs/>
                <w:color w:val="000000"/>
              </w:rPr>
              <w:t>]</w:t>
            </w:r>
            <w:r>
              <w:rPr>
                <w:rFonts w:ascii="Calibri" w:hAnsi="Calibri" w:cs="Calibri"/>
                <w:b/>
                <w:bCs/>
                <w:color w:val="000000"/>
              </w:rPr>
              <w:t>/dobe</w:t>
            </w:r>
          </w:p>
        </w:tc>
      </w:tr>
      <w:tr w:rsidR="00990CB5" w:rsidRPr="002B08B1" w14:paraId="21FF3673" w14:textId="12AC8CCF" w:rsidTr="00DF4834">
        <w:trPr>
          <w:trHeight w:val="438"/>
        </w:trPr>
        <w:tc>
          <w:tcPr>
            <w:tcW w:w="960" w:type="dxa"/>
            <w:tcBorders>
              <w:top w:val="nil"/>
              <w:left w:val="single" w:sz="8" w:space="0" w:color="auto"/>
              <w:bottom w:val="single" w:sz="8" w:space="0" w:color="000000"/>
              <w:right w:val="single" w:sz="8" w:space="0" w:color="auto"/>
            </w:tcBorders>
            <w:shd w:val="clear" w:color="auto" w:fill="auto"/>
            <w:noWrap/>
            <w:vAlign w:val="center"/>
            <w:hideMark/>
          </w:tcPr>
          <w:p w14:paraId="6C107D70"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1</w:t>
            </w:r>
          </w:p>
        </w:tc>
        <w:tc>
          <w:tcPr>
            <w:tcW w:w="3860" w:type="dxa"/>
            <w:tcBorders>
              <w:top w:val="nil"/>
              <w:left w:val="single" w:sz="8" w:space="0" w:color="auto"/>
              <w:bottom w:val="single" w:sz="8" w:space="0" w:color="000000"/>
              <w:right w:val="single" w:sz="8" w:space="0" w:color="auto"/>
            </w:tcBorders>
            <w:shd w:val="clear" w:color="auto" w:fill="auto"/>
            <w:noWrap/>
            <w:vAlign w:val="center"/>
            <w:hideMark/>
          </w:tcPr>
          <w:p w14:paraId="4FA92FF1" w14:textId="77777777" w:rsidR="00990CB5" w:rsidRPr="00706112" w:rsidRDefault="00990CB5" w:rsidP="00990CB5">
            <w:pPr>
              <w:rPr>
                <w:rFonts w:ascii="Calibri" w:hAnsi="Calibri" w:cs="Calibri"/>
              </w:rPr>
            </w:pPr>
            <w:r w:rsidRPr="00706112">
              <w:rPr>
                <w:rFonts w:ascii="Calibri" w:hAnsi="Calibri" w:cs="Calibri"/>
              </w:rPr>
              <w:t xml:space="preserve">Budynek F13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14:paraId="28A10CF0"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Szatnie 18 szt.</w:t>
            </w:r>
          </w:p>
        </w:tc>
        <w:tc>
          <w:tcPr>
            <w:tcW w:w="993" w:type="dxa"/>
            <w:tcBorders>
              <w:top w:val="nil"/>
              <w:left w:val="nil"/>
              <w:bottom w:val="single" w:sz="4" w:space="0" w:color="auto"/>
              <w:right w:val="single" w:sz="8" w:space="0" w:color="auto"/>
            </w:tcBorders>
            <w:shd w:val="clear" w:color="auto" w:fill="auto"/>
            <w:vAlign w:val="center"/>
            <w:hideMark/>
          </w:tcPr>
          <w:p w14:paraId="457A2B9A"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3000 </w:t>
            </w:r>
          </w:p>
        </w:tc>
        <w:tc>
          <w:tcPr>
            <w:tcW w:w="1275" w:type="dxa"/>
            <w:tcBorders>
              <w:top w:val="nil"/>
              <w:left w:val="single" w:sz="8" w:space="0" w:color="auto"/>
              <w:bottom w:val="single" w:sz="4" w:space="0" w:color="auto"/>
              <w:right w:val="single" w:sz="8" w:space="0" w:color="auto"/>
            </w:tcBorders>
            <w:shd w:val="clear" w:color="auto" w:fill="auto"/>
            <w:vAlign w:val="center"/>
          </w:tcPr>
          <w:p w14:paraId="7AE799AB" w14:textId="77777777" w:rsidR="00990CB5" w:rsidRPr="00706112" w:rsidRDefault="00990CB5" w:rsidP="00990CB5">
            <w:pPr>
              <w:jc w:val="center"/>
              <w:rPr>
                <w:rFonts w:ascii="Calibri" w:hAnsi="Calibri" w:cs="Calibri"/>
                <w:color w:val="000000"/>
              </w:rPr>
            </w:pPr>
            <w:r>
              <w:rPr>
                <w:rFonts w:ascii="Calibri" w:hAnsi="Calibri" w:cs="Calibri"/>
                <w:color w:val="000000"/>
              </w:rPr>
              <w:t>3</w:t>
            </w:r>
          </w:p>
        </w:tc>
        <w:tc>
          <w:tcPr>
            <w:tcW w:w="1275" w:type="dxa"/>
            <w:tcBorders>
              <w:top w:val="nil"/>
              <w:left w:val="single" w:sz="8" w:space="0" w:color="auto"/>
              <w:bottom w:val="single" w:sz="4" w:space="0" w:color="auto"/>
              <w:right w:val="single" w:sz="8" w:space="0" w:color="auto"/>
            </w:tcBorders>
            <w:vAlign w:val="center"/>
          </w:tcPr>
          <w:p w14:paraId="00A28F82" w14:textId="76F726C1" w:rsidR="00990CB5" w:rsidRDefault="00990CB5" w:rsidP="00990CB5">
            <w:pPr>
              <w:jc w:val="center"/>
              <w:rPr>
                <w:rFonts w:ascii="Calibri" w:hAnsi="Calibri" w:cs="Calibri"/>
                <w:color w:val="000000"/>
              </w:rPr>
            </w:pPr>
            <w:r>
              <w:rPr>
                <w:rFonts w:ascii="Calibri" w:hAnsi="Calibri" w:cs="Calibri"/>
                <w:color w:val="000000"/>
                <w:szCs w:val="20"/>
              </w:rPr>
              <w:t xml:space="preserve">            9 000 </w:t>
            </w:r>
          </w:p>
        </w:tc>
      </w:tr>
      <w:tr w:rsidR="00990CB5" w:rsidRPr="002B08B1" w14:paraId="7835757A" w14:textId="77682B71" w:rsidTr="00DF4834">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D8A108"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2</w:t>
            </w:r>
          </w:p>
        </w:tc>
        <w:tc>
          <w:tcPr>
            <w:tcW w:w="3860" w:type="dxa"/>
            <w:tcBorders>
              <w:top w:val="nil"/>
              <w:left w:val="nil"/>
              <w:bottom w:val="single" w:sz="8" w:space="0" w:color="auto"/>
              <w:right w:val="single" w:sz="8" w:space="0" w:color="auto"/>
            </w:tcBorders>
            <w:shd w:val="clear" w:color="auto" w:fill="auto"/>
            <w:noWrap/>
            <w:vAlign w:val="center"/>
            <w:hideMark/>
          </w:tcPr>
          <w:p w14:paraId="4FA6A624" w14:textId="77777777" w:rsidR="00990CB5" w:rsidRPr="00706112" w:rsidRDefault="00990CB5" w:rsidP="00990CB5">
            <w:pPr>
              <w:rPr>
                <w:rFonts w:ascii="Calibri" w:hAnsi="Calibri" w:cs="Calibri"/>
              </w:rPr>
            </w:pPr>
            <w:r w:rsidRPr="00706112">
              <w:rPr>
                <w:rFonts w:ascii="Calibri" w:hAnsi="Calibri" w:cs="Calibri"/>
              </w:rPr>
              <w:t>Budynek Q-12 EREA</w:t>
            </w:r>
          </w:p>
        </w:tc>
        <w:tc>
          <w:tcPr>
            <w:tcW w:w="1417" w:type="dxa"/>
            <w:tcBorders>
              <w:top w:val="single" w:sz="4" w:space="0" w:color="auto"/>
              <w:left w:val="nil"/>
              <w:bottom w:val="single" w:sz="8" w:space="0" w:color="auto"/>
              <w:right w:val="single" w:sz="8" w:space="0" w:color="auto"/>
            </w:tcBorders>
            <w:shd w:val="clear" w:color="auto" w:fill="auto"/>
            <w:noWrap/>
            <w:vAlign w:val="center"/>
            <w:hideMark/>
          </w:tcPr>
          <w:p w14:paraId="4740A50B"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Szatnie</w:t>
            </w:r>
          </w:p>
        </w:tc>
        <w:tc>
          <w:tcPr>
            <w:tcW w:w="993" w:type="dxa"/>
            <w:tcBorders>
              <w:top w:val="single" w:sz="4" w:space="0" w:color="auto"/>
              <w:left w:val="nil"/>
              <w:bottom w:val="single" w:sz="8" w:space="0" w:color="auto"/>
              <w:right w:val="single" w:sz="8" w:space="0" w:color="auto"/>
            </w:tcBorders>
            <w:shd w:val="clear" w:color="auto" w:fill="auto"/>
            <w:vAlign w:val="center"/>
            <w:hideMark/>
          </w:tcPr>
          <w:p w14:paraId="16087B67"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76</w:t>
            </w:r>
          </w:p>
        </w:tc>
        <w:tc>
          <w:tcPr>
            <w:tcW w:w="1275" w:type="dxa"/>
            <w:tcBorders>
              <w:top w:val="single" w:sz="4" w:space="0" w:color="auto"/>
              <w:left w:val="nil"/>
              <w:bottom w:val="single" w:sz="8" w:space="0" w:color="auto"/>
              <w:right w:val="single" w:sz="8" w:space="0" w:color="auto"/>
            </w:tcBorders>
            <w:shd w:val="clear" w:color="auto" w:fill="auto"/>
            <w:vAlign w:val="center"/>
          </w:tcPr>
          <w:p w14:paraId="5E72E12D" w14:textId="77777777" w:rsidR="00990CB5" w:rsidRPr="00706112" w:rsidRDefault="00990CB5" w:rsidP="00990CB5">
            <w:pPr>
              <w:jc w:val="center"/>
              <w:rPr>
                <w:rFonts w:ascii="Calibri" w:hAnsi="Calibri" w:cs="Calibri"/>
                <w:color w:val="000000"/>
              </w:rPr>
            </w:pPr>
            <w:r>
              <w:rPr>
                <w:rFonts w:ascii="Calibri" w:hAnsi="Calibri" w:cs="Calibri"/>
                <w:color w:val="000000"/>
              </w:rPr>
              <w:t>1</w:t>
            </w:r>
          </w:p>
        </w:tc>
        <w:tc>
          <w:tcPr>
            <w:tcW w:w="1275" w:type="dxa"/>
            <w:tcBorders>
              <w:top w:val="single" w:sz="4" w:space="0" w:color="auto"/>
              <w:left w:val="nil"/>
              <w:bottom w:val="single" w:sz="8" w:space="0" w:color="auto"/>
              <w:right w:val="single" w:sz="8" w:space="0" w:color="auto"/>
            </w:tcBorders>
            <w:vAlign w:val="center"/>
          </w:tcPr>
          <w:p w14:paraId="72577740" w14:textId="687709A0" w:rsidR="00990CB5" w:rsidRDefault="00990CB5" w:rsidP="00990CB5">
            <w:pPr>
              <w:jc w:val="center"/>
              <w:rPr>
                <w:rFonts w:ascii="Calibri" w:hAnsi="Calibri" w:cs="Calibri"/>
                <w:color w:val="000000"/>
              </w:rPr>
            </w:pPr>
            <w:r>
              <w:rPr>
                <w:rFonts w:ascii="Calibri" w:hAnsi="Calibri" w:cs="Calibri"/>
                <w:color w:val="000000"/>
                <w:szCs w:val="20"/>
              </w:rPr>
              <w:t xml:space="preserve">                 76 </w:t>
            </w:r>
          </w:p>
        </w:tc>
      </w:tr>
      <w:tr w:rsidR="00990CB5" w:rsidRPr="002B08B1" w14:paraId="7EBFB3DF" w14:textId="2086B888" w:rsidTr="00DF4834">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5E8CC5F"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3</w:t>
            </w:r>
          </w:p>
        </w:tc>
        <w:tc>
          <w:tcPr>
            <w:tcW w:w="3860" w:type="dxa"/>
            <w:tcBorders>
              <w:top w:val="nil"/>
              <w:left w:val="nil"/>
              <w:bottom w:val="single" w:sz="8" w:space="0" w:color="auto"/>
              <w:right w:val="single" w:sz="8" w:space="0" w:color="auto"/>
            </w:tcBorders>
            <w:shd w:val="clear" w:color="auto" w:fill="auto"/>
            <w:noWrap/>
            <w:vAlign w:val="center"/>
            <w:hideMark/>
          </w:tcPr>
          <w:p w14:paraId="3EF52683" w14:textId="77777777" w:rsidR="00990CB5" w:rsidRPr="00706112" w:rsidRDefault="00990CB5" w:rsidP="00990CB5">
            <w:pPr>
              <w:rPr>
                <w:rFonts w:ascii="Calibri" w:hAnsi="Calibri" w:cs="Calibri"/>
              </w:rPr>
            </w:pPr>
            <w:r>
              <w:rPr>
                <w:rFonts w:ascii="Calibri" w:hAnsi="Calibri" w:cs="Calibri"/>
              </w:rPr>
              <w:t>Budynek H-4 BIOENERGIA</w:t>
            </w:r>
          </w:p>
        </w:tc>
        <w:tc>
          <w:tcPr>
            <w:tcW w:w="1417" w:type="dxa"/>
            <w:tcBorders>
              <w:top w:val="nil"/>
              <w:left w:val="nil"/>
              <w:bottom w:val="single" w:sz="8" w:space="0" w:color="auto"/>
              <w:right w:val="single" w:sz="8" w:space="0" w:color="auto"/>
            </w:tcBorders>
            <w:shd w:val="clear" w:color="auto" w:fill="auto"/>
            <w:noWrap/>
            <w:vAlign w:val="center"/>
            <w:hideMark/>
          </w:tcPr>
          <w:p w14:paraId="5DD34CCD"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Szatnie</w:t>
            </w:r>
          </w:p>
        </w:tc>
        <w:tc>
          <w:tcPr>
            <w:tcW w:w="993" w:type="dxa"/>
            <w:tcBorders>
              <w:top w:val="nil"/>
              <w:left w:val="nil"/>
              <w:bottom w:val="single" w:sz="8" w:space="0" w:color="auto"/>
              <w:right w:val="single" w:sz="8" w:space="0" w:color="auto"/>
            </w:tcBorders>
            <w:shd w:val="clear" w:color="auto" w:fill="auto"/>
            <w:vAlign w:val="center"/>
            <w:hideMark/>
          </w:tcPr>
          <w:p w14:paraId="0E362CD1"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152</w:t>
            </w:r>
          </w:p>
        </w:tc>
        <w:tc>
          <w:tcPr>
            <w:tcW w:w="1275" w:type="dxa"/>
            <w:tcBorders>
              <w:top w:val="nil"/>
              <w:left w:val="nil"/>
              <w:bottom w:val="single" w:sz="8" w:space="0" w:color="auto"/>
              <w:right w:val="single" w:sz="8" w:space="0" w:color="auto"/>
            </w:tcBorders>
            <w:shd w:val="clear" w:color="auto" w:fill="auto"/>
            <w:vAlign w:val="center"/>
          </w:tcPr>
          <w:p w14:paraId="4F620752" w14:textId="77777777" w:rsidR="00990CB5" w:rsidRPr="00706112" w:rsidRDefault="00990CB5" w:rsidP="00990CB5">
            <w:pPr>
              <w:jc w:val="center"/>
              <w:rPr>
                <w:rFonts w:ascii="Calibri" w:hAnsi="Calibri" w:cs="Calibri"/>
                <w:color w:val="000000"/>
              </w:rPr>
            </w:pPr>
            <w:r>
              <w:rPr>
                <w:rFonts w:ascii="Calibri" w:hAnsi="Calibri" w:cs="Calibri"/>
                <w:color w:val="000000"/>
              </w:rPr>
              <w:t>1</w:t>
            </w:r>
          </w:p>
        </w:tc>
        <w:tc>
          <w:tcPr>
            <w:tcW w:w="1275" w:type="dxa"/>
            <w:tcBorders>
              <w:top w:val="nil"/>
              <w:left w:val="nil"/>
              <w:bottom w:val="single" w:sz="8" w:space="0" w:color="auto"/>
              <w:right w:val="single" w:sz="8" w:space="0" w:color="auto"/>
            </w:tcBorders>
            <w:vAlign w:val="center"/>
          </w:tcPr>
          <w:p w14:paraId="6B61EAA2" w14:textId="10D9980D" w:rsidR="00990CB5" w:rsidRDefault="00990CB5" w:rsidP="00990CB5">
            <w:pPr>
              <w:jc w:val="center"/>
              <w:rPr>
                <w:rFonts w:ascii="Calibri" w:hAnsi="Calibri" w:cs="Calibri"/>
                <w:color w:val="000000"/>
              </w:rPr>
            </w:pPr>
            <w:r>
              <w:rPr>
                <w:rFonts w:ascii="Calibri" w:hAnsi="Calibri" w:cs="Calibri"/>
                <w:color w:val="000000"/>
                <w:szCs w:val="20"/>
              </w:rPr>
              <w:t xml:space="preserve">               152 </w:t>
            </w:r>
          </w:p>
        </w:tc>
      </w:tr>
      <w:tr w:rsidR="00990CB5" w:rsidRPr="002B08B1" w14:paraId="544F246E" w14:textId="26732FA8" w:rsidTr="00DF4834">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B645F1C"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4</w:t>
            </w:r>
          </w:p>
        </w:tc>
        <w:tc>
          <w:tcPr>
            <w:tcW w:w="3860" w:type="dxa"/>
            <w:tcBorders>
              <w:top w:val="nil"/>
              <w:left w:val="nil"/>
              <w:bottom w:val="single" w:sz="8" w:space="0" w:color="auto"/>
              <w:right w:val="single" w:sz="8" w:space="0" w:color="auto"/>
            </w:tcBorders>
            <w:shd w:val="clear" w:color="auto" w:fill="auto"/>
            <w:noWrap/>
            <w:vAlign w:val="center"/>
            <w:hideMark/>
          </w:tcPr>
          <w:p w14:paraId="74A17AA1" w14:textId="77777777" w:rsidR="00990CB5" w:rsidRPr="00706112" w:rsidRDefault="00990CB5" w:rsidP="00990CB5">
            <w:pPr>
              <w:rPr>
                <w:rFonts w:ascii="Calibri" w:hAnsi="Calibri" w:cs="Calibri"/>
              </w:rPr>
            </w:pPr>
            <w:r w:rsidRPr="00706112">
              <w:rPr>
                <w:rFonts w:ascii="Calibri" w:hAnsi="Calibri" w:cs="Calibri"/>
              </w:rPr>
              <w:t>Budynek V-11 KAEFER</w:t>
            </w:r>
          </w:p>
        </w:tc>
        <w:tc>
          <w:tcPr>
            <w:tcW w:w="1417" w:type="dxa"/>
            <w:tcBorders>
              <w:top w:val="nil"/>
              <w:left w:val="nil"/>
              <w:bottom w:val="single" w:sz="8" w:space="0" w:color="auto"/>
              <w:right w:val="single" w:sz="8" w:space="0" w:color="auto"/>
            </w:tcBorders>
            <w:shd w:val="clear" w:color="auto" w:fill="auto"/>
            <w:noWrap/>
            <w:vAlign w:val="center"/>
            <w:hideMark/>
          </w:tcPr>
          <w:p w14:paraId="71EA5AF0"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Szatnie</w:t>
            </w:r>
          </w:p>
        </w:tc>
        <w:tc>
          <w:tcPr>
            <w:tcW w:w="993" w:type="dxa"/>
            <w:tcBorders>
              <w:top w:val="nil"/>
              <w:left w:val="nil"/>
              <w:bottom w:val="single" w:sz="8" w:space="0" w:color="auto"/>
              <w:right w:val="single" w:sz="8" w:space="0" w:color="auto"/>
            </w:tcBorders>
            <w:shd w:val="clear" w:color="auto" w:fill="auto"/>
            <w:vAlign w:val="center"/>
            <w:hideMark/>
          </w:tcPr>
          <w:p w14:paraId="46AF8B1E"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130</w:t>
            </w:r>
          </w:p>
        </w:tc>
        <w:tc>
          <w:tcPr>
            <w:tcW w:w="1275" w:type="dxa"/>
            <w:tcBorders>
              <w:top w:val="nil"/>
              <w:left w:val="nil"/>
              <w:bottom w:val="single" w:sz="8" w:space="0" w:color="auto"/>
              <w:right w:val="single" w:sz="8" w:space="0" w:color="auto"/>
            </w:tcBorders>
            <w:shd w:val="clear" w:color="auto" w:fill="auto"/>
            <w:vAlign w:val="center"/>
          </w:tcPr>
          <w:p w14:paraId="5778E752" w14:textId="77777777" w:rsidR="00990CB5" w:rsidRPr="00706112" w:rsidRDefault="00990CB5" w:rsidP="00990CB5">
            <w:pPr>
              <w:jc w:val="center"/>
              <w:rPr>
                <w:rFonts w:ascii="Calibri" w:hAnsi="Calibri" w:cs="Calibri"/>
                <w:color w:val="000000"/>
              </w:rPr>
            </w:pPr>
            <w:r>
              <w:rPr>
                <w:rFonts w:ascii="Calibri" w:hAnsi="Calibri" w:cs="Calibri"/>
                <w:color w:val="000000"/>
              </w:rPr>
              <w:t>1</w:t>
            </w:r>
          </w:p>
        </w:tc>
        <w:tc>
          <w:tcPr>
            <w:tcW w:w="1275" w:type="dxa"/>
            <w:tcBorders>
              <w:top w:val="nil"/>
              <w:left w:val="nil"/>
              <w:bottom w:val="single" w:sz="8" w:space="0" w:color="auto"/>
              <w:right w:val="single" w:sz="8" w:space="0" w:color="auto"/>
            </w:tcBorders>
            <w:vAlign w:val="center"/>
          </w:tcPr>
          <w:p w14:paraId="2BF7FB9A" w14:textId="63912268" w:rsidR="00990CB5" w:rsidRDefault="00990CB5" w:rsidP="00990CB5">
            <w:pPr>
              <w:jc w:val="center"/>
              <w:rPr>
                <w:rFonts w:ascii="Calibri" w:hAnsi="Calibri" w:cs="Calibri"/>
                <w:color w:val="000000"/>
              </w:rPr>
            </w:pPr>
            <w:r>
              <w:rPr>
                <w:rFonts w:ascii="Calibri" w:hAnsi="Calibri" w:cs="Calibri"/>
                <w:color w:val="000000"/>
                <w:szCs w:val="20"/>
              </w:rPr>
              <w:t xml:space="preserve">               130 </w:t>
            </w:r>
          </w:p>
        </w:tc>
      </w:tr>
      <w:tr w:rsidR="00990CB5" w:rsidRPr="002B08B1" w14:paraId="71A9B2EA" w14:textId="637C05EE" w:rsidTr="00DF4834">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B358286"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5</w:t>
            </w:r>
          </w:p>
        </w:tc>
        <w:tc>
          <w:tcPr>
            <w:tcW w:w="3860" w:type="dxa"/>
            <w:tcBorders>
              <w:top w:val="nil"/>
              <w:left w:val="nil"/>
              <w:bottom w:val="single" w:sz="8" w:space="0" w:color="auto"/>
              <w:right w:val="single" w:sz="8" w:space="0" w:color="auto"/>
            </w:tcBorders>
            <w:shd w:val="clear" w:color="auto" w:fill="auto"/>
            <w:noWrap/>
            <w:vAlign w:val="center"/>
            <w:hideMark/>
          </w:tcPr>
          <w:p w14:paraId="4EDD4477" w14:textId="77777777" w:rsidR="00990CB5" w:rsidRPr="00706112" w:rsidRDefault="00990CB5" w:rsidP="00990CB5">
            <w:pPr>
              <w:rPr>
                <w:rFonts w:ascii="Calibri" w:hAnsi="Calibri" w:cs="Calibri"/>
              </w:rPr>
            </w:pPr>
            <w:r w:rsidRPr="00706112">
              <w:rPr>
                <w:rFonts w:ascii="Calibri" w:hAnsi="Calibri" w:cs="Calibri"/>
              </w:rPr>
              <w:t>BB1 ELPOLAB</w:t>
            </w:r>
          </w:p>
        </w:tc>
        <w:tc>
          <w:tcPr>
            <w:tcW w:w="1417" w:type="dxa"/>
            <w:tcBorders>
              <w:top w:val="nil"/>
              <w:left w:val="nil"/>
              <w:bottom w:val="single" w:sz="8" w:space="0" w:color="auto"/>
              <w:right w:val="single" w:sz="8" w:space="0" w:color="auto"/>
            </w:tcBorders>
            <w:shd w:val="clear" w:color="auto" w:fill="auto"/>
            <w:noWrap/>
            <w:vAlign w:val="center"/>
            <w:hideMark/>
          </w:tcPr>
          <w:p w14:paraId="199877C1"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Szatnia</w:t>
            </w:r>
          </w:p>
        </w:tc>
        <w:tc>
          <w:tcPr>
            <w:tcW w:w="993" w:type="dxa"/>
            <w:tcBorders>
              <w:top w:val="nil"/>
              <w:left w:val="nil"/>
              <w:bottom w:val="single" w:sz="8" w:space="0" w:color="auto"/>
              <w:right w:val="single" w:sz="8" w:space="0" w:color="auto"/>
            </w:tcBorders>
            <w:shd w:val="clear" w:color="auto" w:fill="auto"/>
            <w:vAlign w:val="center"/>
            <w:hideMark/>
          </w:tcPr>
          <w:p w14:paraId="0936D785" w14:textId="77777777" w:rsidR="00990CB5" w:rsidRPr="00706112" w:rsidRDefault="00990CB5" w:rsidP="00990CB5">
            <w:pPr>
              <w:jc w:val="center"/>
              <w:rPr>
                <w:rFonts w:ascii="Calibri" w:hAnsi="Calibri" w:cs="Calibri"/>
              </w:rPr>
            </w:pPr>
            <w:r w:rsidRPr="00706112">
              <w:rPr>
                <w:rFonts w:ascii="Calibri" w:hAnsi="Calibri" w:cs="Calibri"/>
              </w:rPr>
              <w:t>30</w:t>
            </w:r>
          </w:p>
        </w:tc>
        <w:tc>
          <w:tcPr>
            <w:tcW w:w="1275" w:type="dxa"/>
            <w:tcBorders>
              <w:top w:val="nil"/>
              <w:left w:val="nil"/>
              <w:bottom w:val="single" w:sz="8" w:space="0" w:color="auto"/>
              <w:right w:val="single" w:sz="8" w:space="0" w:color="auto"/>
            </w:tcBorders>
            <w:shd w:val="clear" w:color="auto" w:fill="auto"/>
            <w:vAlign w:val="center"/>
          </w:tcPr>
          <w:p w14:paraId="17F6C9D5" w14:textId="77777777" w:rsidR="00990CB5" w:rsidRPr="00706112" w:rsidRDefault="00990CB5" w:rsidP="00990CB5">
            <w:pPr>
              <w:jc w:val="center"/>
              <w:rPr>
                <w:rFonts w:ascii="Calibri" w:hAnsi="Calibri" w:cs="Calibri"/>
                <w:color w:val="000000"/>
              </w:rPr>
            </w:pPr>
            <w:r>
              <w:rPr>
                <w:rFonts w:ascii="Calibri" w:hAnsi="Calibri" w:cs="Calibri"/>
                <w:color w:val="000000"/>
              </w:rPr>
              <w:t>1</w:t>
            </w:r>
          </w:p>
        </w:tc>
        <w:tc>
          <w:tcPr>
            <w:tcW w:w="1275" w:type="dxa"/>
            <w:tcBorders>
              <w:top w:val="nil"/>
              <w:left w:val="nil"/>
              <w:bottom w:val="single" w:sz="8" w:space="0" w:color="auto"/>
              <w:right w:val="single" w:sz="8" w:space="0" w:color="auto"/>
            </w:tcBorders>
            <w:vAlign w:val="center"/>
          </w:tcPr>
          <w:p w14:paraId="27FC6423" w14:textId="5ED560DD" w:rsidR="00990CB5" w:rsidRDefault="00990CB5" w:rsidP="00990CB5">
            <w:pPr>
              <w:jc w:val="center"/>
              <w:rPr>
                <w:rFonts w:ascii="Calibri" w:hAnsi="Calibri" w:cs="Calibri"/>
                <w:color w:val="000000"/>
              </w:rPr>
            </w:pPr>
            <w:r>
              <w:rPr>
                <w:rFonts w:ascii="Calibri" w:hAnsi="Calibri" w:cs="Calibri"/>
                <w:color w:val="000000"/>
                <w:szCs w:val="20"/>
              </w:rPr>
              <w:t xml:space="preserve">                 30 </w:t>
            </w:r>
          </w:p>
        </w:tc>
      </w:tr>
      <w:tr w:rsidR="00990CB5" w:rsidRPr="002B08B1" w14:paraId="45C862B3" w14:textId="189A630A" w:rsidTr="00DF4834">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641A03D"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6</w:t>
            </w:r>
          </w:p>
        </w:tc>
        <w:tc>
          <w:tcPr>
            <w:tcW w:w="3860" w:type="dxa"/>
            <w:tcBorders>
              <w:top w:val="nil"/>
              <w:left w:val="nil"/>
              <w:bottom w:val="single" w:sz="8" w:space="0" w:color="auto"/>
              <w:right w:val="single" w:sz="8" w:space="0" w:color="auto"/>
            </w:tcBorders>
            <w:shd w:val="clear" w:color="auto" w:fill="auto"/>
            <w:noWrap/>
            <w:vAlign w:val="center"/>
            <w:hideMark/>
          </w:tcPr>
          <w:p w14:paraId="6EAD06EB" w14:textId="77777777" w:rsidR="00990CB5" w:rsidRPr="00706112" w:rsidRDefault="00990CB5" w:rsidP="00990CB5">
            <w:pPr>
              <w:rPr>
                <w:rFonts w:ascii="Calibri" w:hAnsi="Calibri" w:cs="Calibri"/>
              </w:rPr>
            </w:pPr>
            <w:r w:rsidRPr="00706112">
              <w:rPr>
                <w:rFonts w:ascii="Calibri" w:hAnsi="Calibri" w:cs="Calibri"/>
              </w:rPr>
              <w:t>Budynek F10 ENEA Serwis i Elpologistyka</w:t>
            </w:r>
          </w:p>
        </w:tc>
        <w:tc>
          <w:tcPr>
            <w:tcW w:w="1417" w:type="dxa"/>
            <w:tcBorders>
              <w:top w:val="nil"/>
              <w:left w:val="nil"/>
              <w:bottom w:val="single" w:sz="8" w:space="0" w:color="auto"/>
              <w:right w:val="single" w:sz="8" w:space="0" w:color="auto"/>
            </w:tcBorders>
            <w:shd w:val="clear" w:color="auto" w:fill="auto"/>
            <w:noWrap/>
            <w:vAlign w:val="center"/>
            <w:hideMark/>
          </w:tcPr>
          <w:p w14:paraId="7EEF5F80"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szatnie</w:t>
            </w:r>
          </w:p>
        </w:tc>
        <w:tc>
          <w:tcPr>
            <w:tcW w:w="993" w:type="dxa"/>
            <w:tcBorders>
              <w:top w:val="nil"/>
              <w:left w:val="nil"/>
              <w:bottom w:val="single" w:sz="8" w:space="0" w:color="auto"/>
              <w:right w:val="single" w:sz="8" w:space="0" w:color="auto"/>
            </w:tcBorders>
            <w:shd w:val="clear" w:color="auto" w:fill="auto"/>
            <w:vAlign w:val="center"/>
            <w:hideMark/>
          </w:tcPr>
          <w:p w14:paraId="402FB4B3" w14:textId="77777777" w:rsidR="00990CB5" w:rsidRPr="00706112" w:rsidRDefault="00990CB5" w:rsidP="00990CB5">
            <w:pPr>
              <w:jc w:val="center"/>
              <w:rPr>
                <w:rFonts w:ascii="Calibri" w:hAnsi="Calibri" w:cs="Calibri"/>
              </w:rPr>
            </w:pPr>
            <w:r w:rsidRPr="00706112">
              <w:rPr>
                <w:rFonts w:ascii="Calibri" w:hAnsi="Calibri" w:cs="Calibri"/>
              </w:rPr>
              <w:t>290</w:t>
            </w:r>
          </w:p>
        </w:tc>
        <w:tc>
          <w:tcPr>
            <w:tcW w:w="1275" w:type="dxa"/>
            <w:tcBorders>
              <w:top w:val="nil"/>
              <w:left w:val="nil"/>
              <w:bottom w:val="single" w:sz="8" w:space="0" w:color="auto"/>
              <w:right w:val="single" w:sz="8" w:space="0" w:color="auto"/>
            </w:tcBorders>
            <w:shd w:val="clear" w:color="auto" w:fill="auto"/>
            <w:vAlign w:val="center"/>
          </w:tcPr>
          <w:p w14:paraId="013412F8" w14:textId="77777777" w:rsidR="00990CB5" w:rsidRPr="00706112" w:rsidRDefault="00990CB5" w:rsidP="00990CB5">
            <w:pPr>
              <w:jc w:val="center"/>
              <w:rPr>
                <w:rFonts w:ascii="Calibri" w:hAnsi="Calibri" w:cs="Calibri"/>
                <w:color w:val="000000"/>
              </w:rPr>
            </w:pPr>
            <w:r>
              <w:rPr>
                <w:rFonts w:ascii="Calibri" w:hAnsi="Calibri" w:cs="Calibri"/>
                <w:color w:val="000000"/>
              </w:rPr>
              <w:t>1</w:t>
            </w:r>
          </w:p>
        </w:tc>
        <w:tc>
          <w:tcPr>
            <w:tcW w:w="1275" w:type="dxa"/>
            <w:tcBorders>
              <w:top w:val="nil"/>
              <w:left w:val="nil"/>
              <w:bottom w:val="single" w:sz="8" w:space="0" w:color="auto"/>
              <w:right w:val="single" w:sz="8" w:space="0" w:color="auto"/>
            </w:tcBorders>
            <w:vAlign w:val="center"/>
          </w:tcPr>
          <w:p w14:paraId="75D645AE" w14:textId="6B3692B5" w:rsidR="00990CB5" w:rsidRDefault="00990CB5" w:rsidP="00990CB5">
            <w:pPr>
              <w:jc w:val="center"/>
              <w:rPr>
                <w:rFonts w:ascii="Calibri" w:hAnsi="Calibri" w:cs="Calibri"/>
                <w:color w:val="000000"/>
              </w:rPr>
            </w:pPr>
            <w:r>
              <w:rPr>
                <w:rFonts w:ascii="Calibri" w:hAnsi="Calibri" w:cs="Calibri"/>
                <w:color w:val="000000"/>
                <w:szCs w:val="20"/>
              </w:rPr>
              <w:t xml:space="preserve">               290 </w:t>
            </w:r>
          </w:p>
        </w:tc>
      </w:tr>
      <w:tr w:rsidR="00990CB5" w:rsidRPr="002B08B1" w14:paraId="2D41B2EC" w14:textId="383C1641" w:rsidTr="00DF4834">
        <w:trPr>
          <w:trHeight w:val="315"/>
        </w:trPr>
        <w:tc>
          <w:tcPr>
            <w:tcW w:w="960" w:type="dxa"/>
            <w:tcBorders>
              <w:top w:val="single" w:sz="8" w:space="0" w:color="auto"/>
              <w:left w:val="single" w:sz="8" w:space="0" w:color="auto"/>
              <w:right w:val="single" w:sz="8" w:space="0" w:color="auto"/>
            </w:tcBorders>
            <w:shd w:val="clear" w:color="auto" w:fill="auto"/>
            <w:noWrap/>
            <w:vAlign w:val="center"/>
            <w:hideMark/>
          </w:tcPr>
          <w:p w14:paraId="337F461F"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7</w:t>
            </w:r>
          </w:p>
        </w:tc>
        <w:tc>
          <w:tcPr>
            <w:tcW w:w="3860" w:type="dxa"/>
            <w:tcBorders>
              <w:top w:val="single" w:sz="8" w:space="0" w:color="auto"/>
              <w:left w:val="nil"/>
              <w:right w:val="single" w:sz="8" w:space="0" w:color="auto"/>
            </w:tcBorders>
            <w:shd w:val="clear" w:color="auto" w:fill="auto"/>
            <w:noWrap/>
            <w:vAlign w:val="center"/>
            <w:hideMark/>
          </w:tcPr>
          <w:p w14:paraId="34B1D114" w14:textId="77777777" w:rsidR="00990CB5" w:rsidRPr="00706112" w:rsidRDefault="00990CB5" w:rsidP="00990CB5">
            <w:pPr>
              <w:rPr>
                <w:rFonts w:ascii="Calibri" w:hAnsi="Calibri" w:cs="Calibri"/>
              </w:rPr>
            </w:pPr>
            <w:r w:rsidRPr="00706112">
              <w:rPr>
                <w:rFonts w:ascii="Calibri" w:hAnsi="Calibri" w:cs="Calibri"/>
              </w:rPr>
              <w:t>Składowisko Pióry</w:t>
            </w:r>
          </w:p>
        </w:tc>
        <w:tc>
          <w:tcPr>
            <w:tcW w:w="1417" w:type="dxa"/>
            <w:tcBorders>
              <w:top w:val="single" w:sz="8" w:space="0" w:color="auto"/>
              <w:left w:val="nil"/>
              <w:right w:val="single" w:sz="8" w:space="0" w:color="auto"/>
            </w:tcBorders>
            <w:shd w:val="clear" w:color="auto" w:fill="auto"/>
            <w:noWrap/>
            <w:vAlign w:val="center"/>
            <w:hideMark/>
          </w:tcPr>
          <w:p w14:paraId="24AEC07D"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Szatnia</w:t>
            </w:r>
          </w:p>
        </w:tc>
        <w:tc>
          <w:tcPr>
            <w:tcW w:w="993" w:type="dxa"/>
            <w:tcBorders>
              <w:top w:val="single" w:sz="8" w:space="0" w:color="auto"/>
              <w:left w:val="nil"/>
              <w:right w:val="single" w:sz="8" w:space="0" w:color="auto"/>
            </w:tcBorders>
            <w:shd w:val="clear" w:color="auto" w:fill="auto"/>
            <w:vAlign w:val="center"/>
            <w:hideMark/>
          </w:tcPr>
          <w:p w14:paraId="5F1B352E" w14:textId="77777777" w:rsidR="00990CB5" w:rsidRPr="00706112" w:rsidRDefault="00990CB5" w:rsidP="00990CB5">
            <w:pPr>
              <w:jc w:val="center"/>
              <w:rPr>
                <w:rFonts w:ascii="Calibri" w:hAnsi="Calibri" w:cs="Calibri"/>
              </w:rPr>
            </w:pPr>
            <w:r w:rsidRPr="00706112">
              <w:rPr>
                <w:rFonts w:ascii="Calibri" w:hAnsi="Calibri" w:cs="Calibri"/>
              </w:rPr>
              <w:t>82</w:t>
            </w:r>
          </w:p>
        </w:tc>
        <w:tc>
          <w:tcPr>
            <w:tcW w:w="1275" w:type="dxa"/>
            <w:tcBorders>
              <w:top w:val="single" w:sz="8" w:space="0" w:color="auto"/>
              <w:left w:val="nil"/>
              <w:right w:val="single" w:sz="8" w:space="0" w:color="auto"/>
            </w:tcBorders>
            <w:shd w:val="clear" w:color="auto" w:fill="auto"/>
            <w:vAlign w:val="center"/>
          </w:tcPr>
          <w:p w14:paraId="31D40146" w14:textId="77777777" w:rsidR="00990CB5" w:rsidRPr="00706112" w:rsidRDefault="00990CB5" w:rsidP="00990CB5">
            <w:pPr>
              <w:jc w:val="center"/>
              <w:rPr>
                <w:rFonts w:ascii="Calibri" w:hAnsi="Calibri" w:cs="Calibri"/>
                <w:color w:val="000000"/>
              </w:rPr>
            </w:pPr>
            <w:r>
              <w:rPr>
                <w:rFonts w:ascii="Calibri" w:hAnsi="Calibri" w:cs="Calibri"/>
                <w:color w:val="000000"/>
              </w:rPr>
              <w:t>1</w:t>
            </w:r>
          </w:p>
        </w:tc>
        <w:tc>
          <w:tcPr>
            <w:tcW w:w="1275" w:type="dxa"/>
            <w:tcBorders>
              <w:top w:val="single" w:sz="8" w:space="0" w:color="auto"/>
              <w:left w:val="nil"/>
              <w:right w:val="single" w:sz="8" w:space="0" w:color="auto"/>
            </w:tcBorders>
            <w:vAlign w:val="center"/>
          </w:tcPr>
          <w:p w14:paraId="742E80C5" w14:textId="5215B85B" w:rsidR="00990CB5" w:rsidRDefault="00990CB5" w:rsidP="00990CB5">
            <w:pPr>
              <w:jc w:val="center"/>
              <w:rPr>
                <w:rFonts w:ascii="Calibri" w:hAnsi="Calibri" w:cs="Calibri"/>
                <w:color w:val="000000"/>
              </w:rPr>
            </w:pPr>
            <w:r>
              <w:rPr>
                <w:rFonts w:ascii="Calibri" w:hAnsi="Calibri" w:cs="Calibri"/>
                <w:color w:val="000000"/>
                <w:szCs w:val="20"/>
              </w:rPr>
              <w:t xml:space="preserve">                 82 </w:t>
            </w:r>
          </w:p>
        </w:tc>
      </w:tr>
      <w:tr w:rsidR="00990CB5" w:rsidRPr="002B08B1" w14:paraId="52A603FC" w14:textId="370EF882" w:rsidTr="00DF4834">
        <w:trPr>
          <w:trHeight w:val="315"/>
        </w:trPr>
        <w:tc>
          <w:tcPr>
            <w:tcW w:w="960" w:type="dxa"/>
            <w:tcBorders>
              <w:left w:val="single" w:sz="8" w:space="0" w:color="auto"/>
              <w:bottom w:val="single" w:sz="8" w:space="0" w:color="auto"/>
              <w:right w:val="single" w:sz="8" w:space="0" w:color="auto"/>
            </w:tcBorders>
            <w:shd w:val="clear" w:color="auto" w:fill="auto"/>
            <w:noWrap/>
            <w:vAlign w:val="center"/>
          </w:tcPr>
          <w:p w14:paraId="4C79CF11" w14:textId="77777777" w:rsidR="00990CB5" w:rsidRPr="00706112" w:rsidRDefault="00990CB5" w:rsidP="00990CB5">
            <w:pPr>
              <w:jc w:val="center"/>
              <w:rPr>
                <w:rFonts w:ascii="Calibri" w:hAnsi="Calibri" w:cs="Calibri"/>
                <w:color w:val="000000"/>
              </w:rPr>
            </w:pPr>
          </w:p>
        </w:tc>
        <w:tc>
          <w:tcPr>
            <w:tcW w:w="3860" w:type="dxa"/>
            <w:tcBorders>
              <w:left w:val="nil"/>
              <w:bottom w:val="single" w:sz="8" w:space="0" w:color="auto"/>
              <w:right w:val="single" w:sz="8" w:space="0" w:color="auto"/>
            </w:tcBorders>
            <w:shd w:val="clear" w:color="auto" w:fill="auto"/>
            <w:noWrap/>
            <w:vAlign w:val="center"/>
          </w:tcPr>
          <w:p w14:paraId="78099604" w14:textId="77777777" w:rsidR="00990CB5" w:rsidRPr="00706112" w:rsidRDefault="00990CB5" w:rsidP="00990CB5">
            <w:pPr>
              <w:rPr>
                <w:rFonts w:ascii="Calibri" w:hAnsi="Calibri" w:cs="Calibri"/>
              </w:rPr>
            </w:pPr>
          </w:p>
        </w:tc>
        <w:tc>
          <w:tcPr>
            <w:tcW w:w="1417" w:type="dxa"/>
            <w:tcBorders>
              <w:left w:val="nil"/>
              <w:bottom w:val="single" w:sz="8" w:space="0" w:color="auto"/>
              <w:right w:val="single" w:sz="8" w:space="0" w:color="auto"/>
            </w:tcBorders>
            <w:shd w:val="clear" w:color="auto" w:fill="auto"/>
            <w:noWrap/>
            <w:vAlign w:val="center"/>
          </w:tcPr>
          <w:p w14:paraId="22CD054D"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Pom. waga</w:t>
            </w:r>
          </w:p>
        </w:tc>
        <w:tc>
          <w:tcPr>
            <w:tcW w:w="993" w:type="dxa"/>
            <w:tcBorders>
              <w:left w:val="nil"/>
              <w:bottom w:val="single" w:sz="8" w:space="0" w:color="auto"/>
              <w:right w:val="single" w:sz="8" w:space="0" w:color="auto"/>
            </w:tcBorders>
            <w:shd w:val="clear" w:color="auto" w:fill="auto"/>
            <w:vAlign w:val="center"/>
          </w:tcPr>
          <w:p w14:paraId="2E51198A" w14:textId="77777777" w:rsidR="00990CB5" w:rsidRPr="00706112" w:rsidRDefault="00990CB5" w:rsidP="00990CB5">
            <w:pPr>
              <w:jc w:val="center"/>
              <w:rPr>
                <w:rFonts w:ascii="Calibri" w:hAnsi="Calibri" w:cs="Calibri"/>
              </w:rPr>
            </w:pPr>
            <w:r w:rsidRPr="00706112">
              <w:rPr>
                <w:rFonts w:ascii="Calibri" w:hAnsi="Calibri" w:cs="Calibri"/>
              </w:rPr>
              <w:t>25</w:t>
            </w:r>
          </w:p>
        </w:tc>
        <w:tc>
          <w:tcPr>
            <w:tcW w:w="1275" w:type="dxa"/>
            <w:tcBorders>
              <w:left w:val="nil"/>
              <w:bottom w:val="single" w:sz="8" w:space="0" w:color="auto"/>
              <w:right w:val="single" w:sz="8" w:space="0" w:color="auto"/>
            </w:tcBorders>
            <w:shd w:val="clear" w:color="auto" w:fill="auto"/>
            <w:vAlign w:val="center"/>
          </w:tcPr>
          <w:p w14:paraId="784D904E" w14:textId="77777777" w:rsidR="00990CB5" w:rsidRPr="00706112" w:rsidRDefault="00990CB5" w:rsidP="00990CB5">
            <w:pPr>
              <w:jc w:val="center"/>
              <w:rPr>
                <w:rFonts w:ascii="Calibri" w:hAnsi="Calibri" w:cs="Calibri"/>
              </w:rPr>
            </w:pPr>
            <w:r>
              <w:rPr>
                <w:rFonts w:ascii="Calibri" w:hAnsi="Calibri" w:cs="Calibri"/>
              </w:rPr>
              <w:t>1</w:t>
            </w:r>
          </w:p>
        </w:tc>
        <w:tc>
          <w:tcPr>
            <w:tcW w:w="1275" w:type="dxa"/>
            <w:tcBorders>
              <w:left w:val="nil"/>
              <w:bottom w:val="single" w:sz="8" w:space="0" w:color="auto"/>
              <w:right w:val="single" w:sz="8" w:space="0" w:color="auto"/>
            </w:tcBorders>
            <w:vAlign w:val="center"/>
          </w:tcPr>
          <w:p w14:paraId="54605F47" w14:textId="25FC2EA7" w:rsidR="00990CB5" w:rsidRDefault="00990CB5" w:rsidP="00990CB5">
            <w:pPr>
              <w:jc w:val="center"/>
              <w:rPr>
                <w:rFonts w:ascii="Calibri" w:hAnsi="Calibri" w:cs="Calibri"/>
              </w:rPr>
            </w:pPr>
            <w:r>
              <w:rPr>
                <w:rFonts w:ascii="Calibri" w:hAnsi="Calibri" w:cs="Calibri"/>
                <w:color w:val="000000"/>
                <w:szCs w:val="20"/>
              </w:rPr>
              <w:t xml:space="preserve">                 25 </w:t>
            </w:r>
          </w:p>
        </w:tc>
      </w:tr>
      <w:tr w:rsidR="00990CB5" w:rsidRPr="002B08B1" w14:paraId="444BFFBC" w14:textId="10340EA6" w:rsidTr="00DF4834">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5F3B9EE"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8</w:t>
            </w:r>
          </w:p>
        </w:tc>
        <w:tc>
          <w:tcPr>
            <w:tcW w:w="3860" w:type="dxa"/>
            <w:tcBorders>
              <w:top w:val="nil"/>
              <w:left w:val="nil"/>
              <w:bottom w:val="single" w:sz="8" w:space="0" w:color="auto"/>
              <w:right w:val="single" w:sz="8" w:space="0" w:color="auto"/>
            </w:tcBorders>
            <w:shd w:val="clear" w:color="auto" w:fill="auto"/>
            <w:noWrap/>
            <w:vAlign w:val="center"/>
            <w:hideMark/>
          </w:tcPr>
          <w:p w14:paraId="3230C211" w14:textId="77777777" w:rsidR="00990CB5" w:rsidRPr="00706112" w:rsidRDefault="00990CB5" w:rsidP="00990CB5">
            <w:pPr>
              <w:rPr>
                <w:rFonts w:ascii="Calibri" w:hAnsi="Calibri" w:cs="Calibri"/>
              </w:rPr>
            </w:pPr>
            <w:r w:rsidRPr="00706112">
              <w:rPr>
                <w:rFonts w:ascii="Calibri" w:hAnsi="Calibri" w:cs="Calibri"/>
              </w:rPr>
              <w:t>IOS cz. I Duńska poz.3 1szt i poz.4 3szt</w:t>
            </w:r>
          </w:p>
        </w:tc>
        <w:tc>
          <w:tcPr>
            <w:tcW w:w="1417" w:type="dxa"/>
            <w:tcBorders>
              <w:top w:val="nil"/>
              <w:left w:val="nil"/>
              <w:bottom w:val="single" w:sz="8" w:space="0" w:color="auto"/>
              <w:right w:val="single" w:sz="8" w:space="0" w:color="auto"/>
            </w:tcBorders>
            <w:shd w:val="clear" w:color="auto" w:fill="auto"/>
            <w:noWrap/>
            <w:vAlign w:val="center"/>
            <w:hideMark/>
          </w:tcPr>
          <w:p w14:paraId="1391E184"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Szatnie</w:t>
            </w:r>
          </w:p>
        </w:tc>
        <w:tc>
          <w:tcPr>
            <w:tcW w:w="993" w:type="dxa"/>
            <w:tcBorders>
              <w:top w:val="nil"/>
              <w:left w:val="nil"/>
              <w:bottom w:val="single" w:sz="8" w:space="0" w:color="auto"/>
              <w:right w:val="single" w:sz="8" w:space="0" w:color="auto"/>
            </w:tcBorders>
            <w:shd w:val="clear" w:color="auto" w:fill="auto"/>
            <w:vAlign w:val="center"/>
            <w:hideMark/>
          </w:tcPr>
          <w:p w14:paraId="5E854889"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48</w:t>
            </w:r>
          </w:p>
        </w:tc>
        <w:tc>
          <w:tcPr>
            <w:tcW w:w="1275" w:type="dxa"/>
            <w:tcBorders>
              <w:top w:val="nil"/>
              <w:left w:val="nil"/>
              <w:bottom w:val="single" w:sz="8" w:space="0" w:color="auto"/>
              <w:right w:val="single" w:sz="8" w:space="0" w:color="auto"/>
            </w:tcBorders>
            <w:shd w:val="clear" w:color="auto" w:fill="auto"/>
            <w:vAlign w:val="center"/>
          </w:tcPr>
          <w:p w14:paraId="3A3CA9D4" w14:textId="77777777" w:rsidR="00990CB5" w:rsidRPr="00706112" w:rsidRDefault="00990CB5" w:rsidP="00990CB5">
            <w:pPr>
              <w:jc w:val="center"/>
              <w:rPr>
                <w:rFonts w:ascii="Calibri" w:hAnsi="Calibri" w:cs="Calibri"/>
                <w:color w:val="000000"/>
              </w:rPr>
            </w:pPr>
            <w:r>
              <w:rPr>
                <w:rFonts w:ascii="Calibri" w:hAnsi="Calibri" w:cs="Calibri"/>
                <w:color w:val="000000"/>
              </w:rPr>
              <w:t>3</w:t>
            </w:r>
          </w:p>
        </w:tc>
        <w:tc>
          <w:tcPr>
            <w:tcW w:w="1275" w:type="dxa"/>
            <w:tcBorders>
              <w:top w:val="nil"/>
              <w:left w:val="nil"/>
              <w:bottom w:val="single" w:sz="8" w:space="0" w:color="auto"/>
              <w:right w:val="single" w:sz="8" w:space="0" w:color="auto"/>
            </w:tcBorders>
            <w:vAlign w:val="center"/>
          </w:tcPr>
          <w:p w14:paraId="3822A057" w14:textId="655321DC" w:rsidR="00990CB5" w:rsidRDefault="00990CB5" w:rsidP="00990CB5">
            <w:pPr>
              <w:jc w:val="center"/>
              <w:rPr>
                <w:rFonts w:ascii="Calibri" w:hAnsi="Calibri" w:cs="Calibri"/>
                <w:color w:val="000000"/>
              </w:rPr>
            </w:pPr>
            <w:r>
              <w:rPr>
                <w:rFonts w:ascii="Calibri" w:hAnsi="Calibri" w:cs="Calibri"/>
                <w:color w:val="000000"/>
                <w:szCs w:val="20"/>
              </w:rPr>
              <w:t xml:space="preserve">               144 </w:t>
            </w:r>
          </w:p>
        </w:tc>
      </w:tr>
      <w:tr w:rsidR="00990CB5" w:rsidRPr="002B08B1" w14:paraId="2DB31037" w14:textId="236DFFA0" w:rsidTr="00DF4834">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29EA158"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9</w:t>
            </w:r>
          </w:p>
        </w:tc>
        <w:tc>
          <w:tcPr>
            <w:tcW w:w="3860" w:type="dxa"/>
            <w:tcBorders>
              <w:top w:val="nil"/>
              <w:left w:val="nil"/>
              <w:bottom w:val="single" w:sz="8" w:space="0" w:color="auto"/>
              <w:right w:val="single" w:sz="8" w:space="0" w:color="auto"/>
            </w:tcBorders>
            <w:shd w:val="clear" w:color="auto" w:fill="auto"/>
            <w:noWrap/>
            <w:vAlign w:val="center"/>
            <w:hideMark/>
          </w:tcPr>
          <w:p w14:paraId="0AA082D7" w14:textId="77777777" w:rsidR="00990CB5" w:rsidRPr="00706112" w:rsidRDefault="00990CB5" w:rsidP="00990CB5">
            <w:pPr>
              <w:rPr>
                <w:rFonts w:ascii="Calibri" w:hAnsi="Calibri" w:cs="Calibri"/>
              </w:rPr>
            </w:pPr>
            <w:r w:rsidRPr="00706112">
              <w:rPr>
                <w:rFonts w:ascii="Calibri" w:hAnsi="Calibri" w:cs="Calibri"/>
              </w:rPr>
              <w:t>IOS cz. II Polska I piętro</w:t>
            </w:r>
          </w:p>
        </w:tc>
        <w:tc>
          <w:tcPr>
            <w:tcW w:w="1417" w:type="dxa"/>
            <w:tcBorders>
              <w:top w:val="nil"/>
              <w:left w:val="nil"/>
              <w:bottom w:val="single" w:sz="8" w:space="0" w:color="auto"/>
              <w:right w:val="single" w:sz="8" w:space="0" w:color="auto"/>
            </w:tcBorders>
            <w:shd w:val="clear" w:color="auto" w:fill="auto"/>
            <w:noWrap/>
            <w:vAlign w:val="center"/>
            <w:hideMark/>
          </w:tcPr>
          <w:p w14:paraId="4AC82BBA"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Szatnie</w:t>
            </w:r>
          </w:p>
        </w:tc>
        <w:tc>
          <w:tcPr>
            <w:tcW w:w="993" w:type="dxa"/>
            <w:tcBorders>
              <w:top w:val="nil"/>
              <w:left w:val="nil"/>
              <w:bottom w:val="single" w:sz="8" w:space="0" w:color="auto"/>
              <w:right w:val="single" w:sz="8" w:space="0" w:color="auto"/>
            </w:tcBorders>
            <w:shd w:val="clear" w:color="auto" w:fill="auto"/>
            <w:vAlign w:val="center"/>
            <w:hideMark/>
          </w:tcPr>
          <w:p w14:paraId="7C424C31"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42</w:t>
            </w:r>
          </w:p>
        </w:tc>
        <w:tc>
          <w:tcPr>
            <w:tcW w:w="1275" w:type="dxa"/>
            <w:tcBorders>
              <w:top w:val="nil"/>
              <w:left w:val="nil"/>
              <w:bottom w:val="single" w:sz="8" w:space="0" w:color="auto"/>
              <w:right w:val="single" w:sz="8" w:space="0" w:color="auto"/>
            </w:tcBorders>
            <w:shd w:val="clear" w:color="auto" w:fill="auto"/>
            <w:vAlign w:val="center"/>
          </w:tcPr>
          <w:p w14:paraId="1671FAE6" w14:textId="77777777" w:rsidR="00990CB5" w:rsidRPr="00706112" w:rsidRDefault="00990CB5" w:rsidP="00990CB5">
            <w:pPr>
              <w:jc w:val="center"/>
              <w:rPr>
                <w:rFonts w:ascii="Calibri" w:hAnsi="Calibri" w:cs="Calibri"/>
                <w:color w:val="000000"/>
              </w:rPr>
            </w:pPr>
            <w:r>
              <w:rPr>
                <w:rFonts w:ascii="Calibri" w:hAnsi="Calibri" w:cs="Calibri"/>
                <w:color w:val="000000"/>
              </w:rPr>
              <w:t>3</w:t>
            </w:r>
          </w:p>
        </w:tc>
        <w:tc>
          <w:tcPr>
            <w:tcW w:w="1275" w:type="dxa"/>
            <w:tcBorders>
              <w:top w:val="nil"/>
              <w:left w:val="nil"/>
              <w:bottom w:val="single" w:sz="8" w:space="0" w:color="auto"/>
              <w:right w:val="single" w:sz="8" w:space="0" w:color="auto"/>
            </w:tcBorders>
            <w:vAlign w:val="center"/>
          </w:tcPr>
          <w:p w14:paraId="4DF464AE" w14:textId="582895F6" w:rsidR="00990CB5" w:rsidRDefault="00990CB5" w:rsidP="00990CB5">
            <w:pPr>
              <w:jc w:val="center"/>
              <w:rPr>
                <w:rFonts w:ascii="Calibri" w:hAnsi="Calibri" w:cs="Calibri"/>
                <w:color w:val="000000"/>
              </w:rPr>
            </w:pPr>
            <w:r>
              <w:rPr>
                <w:rFonts w:ascii="Calibri" w:hAnsi="Calibri" w:cs="Calibri"/>
                <w:color w:val="000000"/>
                <w:szCs w:val="20"/>
              </w:rPr>
              <w:t xml:space="preserve">               126 </w:t>
            </w:r>
          </w:p>
        </w:tc>
      </w:tr>
      <w:tr w:rsidR="00990CB5" w:rsidRPr="002B08B1" w14:paraId="79CC65B7" w14:textId="33C752F5" w:rsidTr="00DF4834">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981CC78"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10</w:t>
            </w:r>
          </w:p>
        </w:tc>
        <w:tc>
          <w:tcPr>
            <w:tcW w:w="3860" w:type="dxa"/>
            <w:tcBorders>
              <w:top w:val="nil"/>
              <w:left w:val="nil"/>
              <w:bottom w:val="single" w:sz="8" w:space="0" w:color="auto"/>
              <w:right w:val="single" w:sz="8" w:space="0" w:color="auto"/>
            </w:tcBorders>
            <w:shd w:val="clear" w:color="auto" w:fill="auto"/>
            <w:noWrap/>
            <w:vAlign w:val="center"/>
            <w:hideMark/>
          </w:tcPr>
          <w:p w14:paraId="138E042B" w14:textId="77777777" w:rsidR="00990CB5" w:rsidRPr="00706112" w:rsidRDefault="00990CB5" w:rsidP="00990CB5">
            <w:pPr>
              <w:rPr>
                <w:rFonts w:ascii="Calibri" w:hAnsi="Calibri" w:cs="Calibri"/>
              </w:rPr>
            </w:pPr>
            <w:r w:rsidRPr="00706112">
              <w:rPr>
                <w:rFonts w:ascii="Calibri" w:hAnsi="Calibri" w:cs="Calibri"/>
              </w:rPr>
              <w:t>DEMI parter, I piętro</w:t>
            </w:r>
          </w:p>
        </w:tc>
        <w:tc>
          <w:tcPr>
            <w:tcW w:w="1417" w:type="dxa"/>
            <w:tcBorders>
              <w:top w:val="nil"/>
              <w:left w:val="nil"/>
              <w:bottom w:val="single" w:sz="8" w:space="0" w:color="auto"/>
              <w:right w:val="single" w:sz="8" w:space="0" w:color="auto"/>
            </w:tcBorders>
            <w:shd w:val="clear" w:color="auto" w:fill="auto"/>
            <w:noWrap/>
            <w:vAlign w:val="center"/>
            <w:hideMark/>
          </w:tcPr>
          <w:p w14:paraId="4A42A0AA"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Szatnie</w:t>
            </w:r>
          </w:p>
        </w:tc>
        <w:tc>
          <w:tcPr>
            <w:tcW w:w="993" w:type="dxa"/>
            <w:tcBorders>
              <w:top w:val="nil"/>
              <w:left w:val="nil"/>
              <w:bottom w:val="single" w:sz="8" w:space="0" w:color="auto"/>
              <w:right w:val="single" w:sz="8" w:space="0" w:color="auto"/>
            </w:tcBorders>
            <w:shd w:val="clear" w:color="auto" w:fill="auto"/>
            <w:vAlign w:val="center"/>
            <w:hideMark/>
          </w:tcPr>
          <w:p w14:paraId="791A78B0"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128</w:t>
            </w:r>
          </w:p>
        </w:tc>
        <w:tc>
          <w:tcPr>
            <w:tcW w:w="1275" w:type="dxa"/>
            <w:tcBorders>
              <w:top w:val="nil"/>
              <w:left w:val="nil"/>
              <w:bottom w:val="single" w:sz="8" w:space="0" w:color="auto"/>
              <w:right w:val="single" w:sz="8" w:space="0" w:color="auto"/>
            </w:tcBorders>
            <w:shd w:val="clear" w:color="auto" w:fill="auto"/>
            <w:vAlign w:val="center"/>
          </w:tcPr>
          <w:p w14:paraId="0794FD77" w14:textId="77777777" w:rsidR="00990CB5" w:rsidRPr="00706112" w:rsidRDefault="00990CB5" w:rsidP="00990CB5">
            <w:pPr>
              <w:jc w:val="center"/>
              <w:rPr>
                <w:rFonts w:ascii="Calibri" w:hAnsi="Calibri" w:cs="Calibri"/>
                <w:color w:val="000000"/>
              </w:rPr>
            </w:pPr>
            <w:r>
              <w:rPr>
                <w:rFonts w:ascii="Calibri" w:hAnsi="Calibri" w:cs="Calibri"/>
                <w:color w:val="000000"/>
              </w:rPr>
              <w:t>3</w:t>
            </w:r>
          </w:p>
        </w:tc>
        <w:tc>
          <w:tcPr>
            <w:tcW w:w="1275" w:type="dxa"/>
            <w:tcBorders>
              <w:top w:val="nil"/>
              <w:left w:val="nil"/>
              <w:bottom w:val="single" w:sz="8" w:space="0" w:color="auto"/>
              <w:right w:val="single" w:sz="8" w:space="0" w:color="auto"/>
            </w:tcBorders>
            <w:vAlign w:val="center"/>
          </w:tcPr>
          <w:p w14:paraId="00C6627D" w14:textId="39E3B01F" w:rsidR="00990CB5" w:rsidRDefault="00990CB5" w:rsidP="00990CB5">
            <w:pPr>
              <w:jc w:val="center"/>
              <w:rPr>
                <w:rFonts w:ascii="Calibri" w:hAnsi="Calibri" w:cs="Calibri"/>
                <w:color w:val="000000"/>
              </w:rPr>
            </w:pPr>
            <w:r>
              <w:rPr>
                <w:rFonts w:ascii="Calibri" w:hAnsi="Calibri" w:cs="Calibri"/>
                <w:color w:val="000000"/>
                <w:szCs w:val="20"/>
              </w:rPr>
              <w:t xml:space="preserve">               384 </w:t>
            </w:r>
          </w:p>
        </w:tc>
      </w:tr>
      <w:tr w:rsidR="00990CB5" w:rsidRPr="002B08B1" w14:paraId="1C7FC8F3" w14:textId="55BD14F3" w:rsidTr="00DF4834">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167131E"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11</w:t>
            </w:r>
          </w:p>
        </w:tc>
        <w:tc>
          <w:tcPr>
            <w:tcW w:w="3860" w:type="dxa"/>
            <w:tcBorders>
              <w:top w:val="nil"/>
              <w:left w:val="nil"/>
              <w:bottom w:val="single" w:sz="8" w:space="0" w:color="auto"/>
              <w:right w:val="single" w:sz="8" w:space="0" w:color="auto"/>
            </w:tcBorders>
            <w:shd w:val="clear" w:color="auto" w:fill="auto"/>
            <w:noWrap/>
            <w:vAlign w:val="center"/>
            <w:hideMark/>
          </w:tcPr>
          <w:p w14:paraId="5A5546A1" w14:textId="77777777" w:rsidR="00990CB5" w:rsidRPr="00706112" w:rsidRDefault="00990CB5" w:rsidP="00990CB5">
            <w:pPr>
              <w:rPr>
                <w:rFonts w:ascii="Calibri" w:hAnsi="Calibri" w:cs="Calibri"/>
              </w:rPr>
            </w:pPr>
            <w:r w:rsidRPr="00706112">
              <w:rPr>
                <w:rFonts w:ascii="Calibri" w:hAnsi="Calibri" w:cs="Calibri"/>
              </w:rPr>
              <w:t xml:space="preserve">Budynek Y-7 Olejówka </w:t>
            </w:r>
          </w:p>
        </w:tc>
        <w:tc>
          <w:tcPr>
            <w:tcW w:w="1417" w:type="dxa"/>
            <w:tcBorders>
              <w:top w:val="nil"/>
              <w:left w:val="nil"/>
              <w:bottom w:val="single" w:sz="8" w:space="0" w:color="auto"/>
              <w:right w:val="single" w:sz="8" w:space="0" w:color="auto"/>
            </w:tcBorders>
            <w:shd w:val="clear" w:color="auto" w:fill="auto"/>
            <w:noWrap/>
            <w:vAlign w:val="center"/>
            <w:hideMark/>
          </w:tcPr>
          <w:p w14:paraId="14837B70"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Szatnia</w:t>
            </w:r>
          </w:p>
        </w:tc>
        <w:tc>
          <w:tcPr>
            <w:tcW w:w="993" w:type="dxa"/>
            <w:tcBorders>
              <w:top w:val="nil"/>
              <w:left w:val="nil"/>
              <w:bottom w:val="single" w:sz="8" w:space="0" w:color="auto"/>
              <w:right w:val="single" w:sz="8" w:space="0" w:color="auto"/>
            </w:tcBorders>
            <w:shd w:val="clear" w:color="auto" w:fill="auto"/>
            <w:vAlign w:val="center"/>
            <w:hideMark/>
          </w:tcPr>
          <w:p w14:paraId="13232F36"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33</w:t>
            </w:r>
          </w:p>
        </w:tc>
        <w:tc>
          <w:tcPr>
            <w:tcW w:w="1275" w:type="dxa"/>
            <w:tcBorders>
              <w:top w:val="nil"/>
              <w:left w:val="nil"/>
              <w:bottom w:val="single" w:sz="8" w:space="0" w:color="auto"/>
              <w:right w:val="single" w:sz="8" w:space="0" w:color="auto"/>
            </w:tcBorders>
            <w:shd w:val="clear" w:color="auto" w:fill="auto"/>
            <w:vAlign w:val="center"/>
          </w:tcPr>
          <w:p w14:paraId="47D6F4F2" w14:textId="77777777" w:rsidR="00990CB5" w:rsidRPr="00706112" w:rsidRDefault="00990CB5" w:rsidP="00990CB5">
            <w:pPr>
              <w:jc w:val="center"/>
              <w:rPr>
                <w:rFonts w:ascii="Calibri" w:hAnsi="Calibri" w:cs="Calibri"/>
                <w:color w:val="000000"/>
              </w:rPr>
            </w:pPr>
            <w:r>
              <w:rPr>
                <w:rFonts w:ascii="Calibri" w:hAnsi="Calibri" w:cs="Calibri"/>
                <w:color w:val="000000"/>
              </w:rPr>
              <w:t>1</w:t>
            </w:r>
          </w:p>
        </w:tc>
        <w:tc>
          <w:tcPr>
            <w:tcW w:w="1275" w:type="dxa"/>
            <w:tcBorders>
              <w:top w:val="nil"/>
              <w:left w:val="nil"/>
              <w:bottom w:val="single" w:sz="8" w:space="0" w:color="auto"/>
              <w:right w:val="single" w:sz="8" w:space="0" w:color="auto"/>
            </w:tcBorders>
            <w:vAlign w:val="center"/>
          </w:tcPr>
          <w:p w14:paraId="51D98951" w14:textId="62B68FC0" w:rsidR="00990CB5" w:rsidRDefault="00990CB5" w:rsidP="00990CB5">
            <w:pPr>
              <w:jc w:val="center"/>
              <w:rPr>
                <w:rFonts w:ascii="Calibri" w:hAnsi="Calibri" w:cs="Calibri"/>
                <w:color w:val="000000"/>
              </w:rPr>
            </w:pPr>
            <w:r>
              <w:rPr>
                <w:rFonts w:ascii="Calibri" w:hAnsi="Calibri" w:cs="Calibri"/>
                <w:color w:val="000000"/>
                <w:szCs w:val="20"/>
              </w:rPr>
              <w:t xml:space="preserve">                 33 </w:t>
            </w:r>
          </w:p>
        </w:tc>
      </w:tr>
      <w:tr w:rsidR="00990CB5" w:rsidRPr="002B08B1" w14:paraId="62132332" w14:textId="2175C1F8" w:rsidTr="00DF4834">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D4CCE5E"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12</w:t>
            </w:r>
          </w:p>
        </w:tc>
        <w:tc>
          <w:tcPr>
            <w:tcW w:w="3860" w:type="dxa"/>
            <w:tcBorders>
              <w:top w:val="nil"/>
              <w:left w:val="nil"/>
              <w:bottom w:val="single" w:sz="8" w:space="0" w:color="auto"/>
              <w:right w:val="single" w:sz="8" w:space="0" w:color="auto"/>
            </w:tcBorders>
            <w:shd w:val="clear" w:color="auto" w:fill="auto"/>
            <w:noWrap/>
            <w:vAlign w:val="center"/>
            <w:hideMark/>
          </w:tcPr>
          <w:p w14:paraId="3695DFEA" w14:textId="77777777" w:rsidR="00990CB5" w:rsidRPr="00706112" w:rsidRDefault="00990CB5" w:rsidP="00990CB5">
            <w:pPr>
              <w:rPr>
                <w:rFonts w:ascii="Calibri" w:hAnsi="Calibri" w:cs="Calibri"/>
              </w:rPr>
            </w:pPr>
            <w:r w:rsidRPr="00706112">
              <w:rPr>
                <w:rFonts w:ascii="Calibri" w:hAnsi="Calibri" w:cs="Calibri"/>
              </w:rPr>
              <w:t xml:space="preserve">Mazutownia </w:t>
            </w:r>
          </w:p>
        </w:tc>
        <w:tc>
          <w:tcPr>
            <w:tcW w:w="1417" w:type="dxa"/>
            <w:tcBorders>
              <w:top w:val="nil"/>
              <w:left w:val="nil"/>
              <w:bottom w:val="single" w:sz="8" w:space="0" w:color="auto"/>
              <w:right w:val="single" w:sz="8" w:space="0" w:color="auto"/>
            </w:tcBorders>
            <w:shd w:val="clear" w:color="auto" w:fill="auto"/>
            <w:noWrap/>
            <w:vAlign w:val="center"/>
            <w:hideMark/>
          </w:tcPr>
          <w:p w14:paraId="2EBBDFE9"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Szatnia</w:t>
            </w:r>
          </w:p>
        </w:tc>
        <w:tc>
          <w:tcPr>
            <w:tcW w:w="993" w:type="dxa"/>
            <w:tcBorders>
              <w:top w:val="nil"/>
              <w:left w:val="nil"/>
              <w:bottom w:val="single" w:sz="8" w:space="0" w:color="auto"/>
              <w:right w:val="single" w:sz="8" w:space="0" w:color="auto"/>
            </w:tcBorders>
            <w:shd w:val="clear" w:color="auto" w:fill="auto"/>
            <w:vAlign w:val="center"/>
            <w:hideMark/>
          </w:tcPr>
          <w:p w14:paraId="7889C78E"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20</w:t>
            </w:r>
          </w:p>
        </w:tc>
        <w:tc>
          <w:tcPr>
            <w:tcW w:w="1275" w:type="dxa"/>
            <w:tcBorders>
              <w:top w:val="nil"/>
              <w:left w:val="nil"/>
              <w:bottom w:val="single" w:sz="8" w:space="0" w:color="auto"/>
              <w:right w:val="single" w:sz="8" w:space="0" w:color="auto"/>
            </w:tcBorders>
            <w:shd w:val="clear" w:color="auto" w:fill="auto"/>
            <w:vAlign w:val="center"/>
          </w:tcPr>
          <w:p w14:paraId="58B99197" w14:textId="77777777" w:rsidR="00990CB5" w:rsidRPr="00706112" w:rsidRDefault="00990CB5" w:rsidP="00990CB5">
            <w:pPr>
              <w:jc w:val="center"/>
              <w:rPr>
                <w:rFonts w:ascii="Calibri" w:hAnsi="Calibri" w:cs="Calibri"/>
                <w:color w:val="000000"/>
              </w:rPr>
            </w:pPr>
            <w:r>
              <w:rPr>
                <w:rFonts w:ascii="Calibri" w:hAnsi="Calibri" w:cs="Calibri"/>
                <w:color w:val="000000"/>
              </w:rPr>
              <w:t>3</w:t>
            </w:r>
          </w:p>
        </w:tc>
        <w:tc>
          <w:tcPr>
            <w:tcW w:w="1275" w:type="dxa"/>
            <w:tcBorders>
              <w:top w:val="nil"/>
              <w:left w:val="nil"/>
              <w:bottom w:val="single" w:sz="8" w:space="0" w:color="auto"/>
              <w:right w:val="single" w:sz="8" w:space="0" w:color="auto"/>
            </w:tcBorders>
            <w:vAlign w:val="center"/>
          </w:tcPr>
          <w:p w14:paraId="3D9EFCE5" w14:textId="22356BFA" w:rsidR="00990CB5" w:rsidRDefault="00990CB5" w:rsidP="00990CB5">
            <w:pPr>
              <w:jc w:val="center"/>
              <w:rPr>
                <w:rFonts w:ascii="Calibri" w:hAnsi="Calibri" w:cs="Calibri"/>
                <w:color w:val="000000"/>
              </w:rPr>
            </w:pPr>
            <w:r>
              <w:rPr>
                <w:rFonts w:ascii="Calibri" w:hAnsi="Calibri" w:cs="Calibri"/>
                <w:color w:val="000000"/>
                <w:szCs w:val="20"/>
              </w:rPr>
              <w:t xml:space="preserve">                 60 </w:t>
            </w:r>
          </w:p>
        </w:tc>
      </w:tr>
      <w:tr w:rsidR="00990CB5" w:rsidRPr="002B08B1" w14:paraId="6E8F8AD3" w14:textId="1758A0B4" w:rsidTr="00DF4834">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33A3119"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13</w:t>
            </w:r>
          </w:p>
        </w:tc>
        <w:tc>
          <w:tcPr>
            <w:tcW w:w="3860" w:type="dxa"/>
            <w:tcBorders>
              <w:top w:val="nil"/>
              <w:left w:val="nil"/>
              <w:bottom w:val="single" w:sz="8" w:space="0" w:color="auto"/>
              <w:right w:val="single" w:sz="8" w:space="0" w:color="auto"/>
            </w:tcBorders>
            <w:shd w:val="clear" w:color="auto" w:fill="auto"/>
            <w:noWrap/>
            <w:vAlign w:val="center"/>
            <w:hideMark/>
          </w:tcPr>
          <w:p w14:paraId="3A7A5031" w14:textId="77777777" w:rsidR="00990CB5" w:rsidRPr="00706112" w:rsidRDefault="00990CB5" w:rsidP="00990CB5">
            <w:pPr>
              <w:rPr>
                <w:rFonts w:ascii="Calibri" w:hAnsi="Calibri" w:cs="Calibri"/>
              </w:rPr>
            </w:pPr>
            <w:r w:rsidRPr="00706112">
              <w:rPr>
                <w:rFonts w:ascii="Calibri" w:hAnsi="Calibri" w:cs="Calibri"/>
              </w:rPr>
              <w:t xml:space="preserve">Pomieszczeni przy Nastawni odpopielania - Czopuch nr 3 </w:t>
            </w:r>
          </w:p>
        </w:tc>
        <w:tc>
          <w:tcPr>
            <w:tcW w:w="1417" w:type="dxa"/>
            <w:tcBorders>
              <w:top w:val="nil"/>
              <w:left w:val="nil"/>
              <w:bottom w:val="single" w:sz="8" w:space="0" w:color="auto"/>
              <w:right w:val="single" w:sz="8" w:space="0" w:color="auto"/>
            </w:tcBorders>
            <w:shd w:val="clear" w:color="auto" w:fill="auto"/>
            <w:noWrap/>
            <w:vAlign w:val="center"/>
            <w:hideMark/>
          </w:tcPr>
          <w:p w14:paraId="016345EA"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Szatnie</w:t>
            </w:r>
          </w:p>
        </w:tc>
        <w:tc>
          <w:tcPr>
            <w:tcW w:w="993" w:type="dxa"/>
            <w:tcBorders>
              <w:top w:val="nil"/>
              <w:left w:val="nil"/>
              <w:bottom w:val="single" w:sz="8" w:space="0" w:color="auto"/>
              <w:right w:val="single" w:sz="8" w:space="0" w:color="auto"/>
            </w:tcBorders>
            <w:shd w:val="clear" w:color="auto" w:fill="auto"/>
            <w:vAlign w:val="center"/>
            <w:hideMark/>
          </w:tcPr>
          <w:p w14:paraId="587DDAE1"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56</w:t>
            </w:r>
          </w:p>
        </w:tc>
        <w:tc>
          <w:tcPr>
            <w:tcW w:w="1275" w:type="dxa"/>
            <w:tcBorders>
              <w:top w:val="nil"/>
              <w:left w:val="nil"/>
              <w:bottom w:val="single" w:sz="8" w:space="0" w:color="auto"/>
              <w:right w:val="single" w:sz="8" w:space="0" w:color="auto"/>
            </w:tcBorders>
            <w:shd w:val="clear" w:color="auto" w:fill="auto"/>
            <w:vAlign w:val="center"/>
          </w:tcPr>
          <w:p w14:paraId="6F42BE68" w14:textId="77777777" w:rsidR="00990CB5" w:rsidRPr="00706112" w:rsidRDefault="00990CB5" w:rsidP="00990CB5">
            <w:pPr>
              <w:jc w:val="center"/>
              <w:rPr>
                <w:rFonts w:ascii="Calibri" w:hAnsi="Calibri" w:cs="Calibri"/>
                <w:color w:val="000000"/>
              </w:rPr>
            </w:pPr>
            <w:r>
              <w:rPr>
                <w:rFonts w:ascii="Calibri" w:hAnsi="Calibri" w:cs="Calibri"/>
                <w:color w:val="000000"/>
              </w:rPr>
              <w:t>1</w:t>
            </w:r>
          </w:p>
        </w:tc>
        <w:tc>
          <w:tcPr>
            <w:tcW w:w="1275" w:type="dxa"/>
            <w:tcBorders>
              <w:top w:val="nil"/>
              <w:left w:val="nil"/>
              <w:bottom w:val="single" w:sz="8" w:space="0" w:color="auto"/>
              <w:right w:val="single" w:sz="8" w:space="0" w:color="auto"/>
            </w:tcBorders>
            <w:vAlign w:val="center"/>
          </w:tcPr>
          <w:p w14:paraId="3E19E61E" w14:textId="10DC2A82" w:rsidR="00990CB5" w:rsidRDefault="00990CB5" w:rsidP="00990CB5">
            <w:pPr>
              <w:jc w:val="center"/>
              <w:rPr>
                <w:rFonts w:ascii="Calibri" w:hAnsi="Calibri" w:cs="Calibri"/>
                <w:color w:val="000000"/>
              </w:rPr>
            </w:pPr>
            <w:r>
              <w:rPr>
                <w:rFonts w:ascii="Calibri" w:hAnsi="Calibri" w:cs="Calibri"/>
                <w:color w:val="000000"/>
                <w:szCs w:val="20"/>
              </w:rPr>
              <w:t xml:space="preserve">                 56 </w:t>
            </w:r>
          </w:p>
        </w:tc>
      </w:tr>
      <w:tr w:rsidR="00990CB5" w:rsidRPr="002B08B1" w14:paraId="7E625D89" w14:textId="029DE6BE" w:rsidTr="00DF4834">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3CDA1FD"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14</w:t>
            </w:r>
          </w:p>
        </w:tc>
        <w:tc>
          <w:tcPr>
            <w:tcW w:w="3860" w:type="dxa"/>
            <w:tcBorders>
              <w:top w:val="nil"/>
              <w:left w:val="nil"/>
              <w:bottom w:val="single" w:sz="8" w:space="0" w:color="auto"/>
              <w:right w:val="single" w:sz="8" w:space="0" w:color="auto"/>
            </w:tcBorders>
            <w:shd w:val="clear" w:color="auto" w:fill="auto"/>
            <w:noWrap/>
            <w:vAlign w:val="center"/>
            <w:hideMark/>
          </w:tcPr>
          <w:p w14:paraId="52CC1896" w14:textId="77777777" w:rsidR="00990CB5" w:rsidRPr="00706112" w:rsidRDefault="00990CB5" w:rsidP="00990CB5">
            <w:pPr>
              <w:rPr>
                <w:rFonts w:ascii="Calibri" w:hAnsi="Calibri" w:cs="Calibri"/>
              </w:rPr>
            </w:pPr>
            <w:r w:rsidRPr="00706112">
              <w:rPr>
                <w:rFonts w:ascii="Calibri" w:hAnsi="Calibri" w:cs="Calibri"/>
              </w:rPr>
              <w:t xml:space="preserve">Budynek H-15 </w:t>
            </w:r>
          </w:p>
        </w:tc>
        <w:tc>
          <w:tcPr>
            <w:tcW w:w="1417" w:type="dxa"/>
            <w:tcBorders>
              <w:top w:val="nil"/>
              <w:left w:val="nil"/>
              <w:bottom w:val="single" w:sz="8" w:space="0" w:color="auto"/>
              <w:right w:val="single" w:sz="8" w:space="0" w:color="auto"/>
            </w:tcBorders>
            <w:shd w:val="clear" w:color="auto" w:fill="auto"/>
            <w:noWrap/>
            <w:vAlign w:val="center"/>
            <w:hideMark/>
          </w:tcPr>
          <w:p w14:paraId="7AD81CBD"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Szatnia</w:t>
            </w:r>
          </w:p>
        </w:tc>
        <w:tc>
          <w:tcPr>
            <w:tcW w:w="993" w:type="dxa"/>
            <w:tcBorders>
              <w:top w:val="nil"/>
              <w:left w:val="nil"/>
              <w:bottom w:val="single" w:sz="8" w:space="0" w:color="auto"/>
              <w:right w:val="single" w:sz="8" w:space="0" w:color="auto"/>
            </w:tcBorders>
            <w:shd w:val="clear" w:color="auto" w:fill="auto"/>
            <w:vAlign w:val="center"/>
            <w:hideMark/>
          </w:tcPr>
          <w:p w14:paraId="4FD36E3A"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40</w:t>
            </w:r>
          </w:p>
        </w:tc>
        <w:tc>
          <w:tcPr>
            <w:tcW w:w="1275" w:type="dxa"/>
            <w:tcBorders>
              <w:top w:val="nil"/>
              <w:left w:val="nil"/>
              <w:bottom w:val="single" w:sz="8" w:space="0" w:color="auto"/>
              <w:right w:val="single" w:sz="8" w:space="0" w:color="auto"/>
            </w:tcBorders>
            <w:shd w:val="clear" w:color="auto" w:fill="auto"/>
            <w:vAlign w:val="center"/>
          </w:tcPr>
          <w:p w14:paraId="7D3892BD" w14:textId="77777777" w:rsidR="00990CB5" w:rsidRPr="00706112" w:rsidRDefault="00990CB5" w:rsidP="00990CB5">
            <w:pPr>
              <w:jc w:val="center"/>
              <w:rPr>
                <w:rFonts w:ascii="Calibri" w:hAnsi="Calibri" w:cs="Calibri"/>
                <w:color w:val="000000"/>
              </w:rPr>
            </w:pPr>
            <w:r>
              <w:rPr>
                <w:rFonts w:ascii="Calibri" w:hAnsi="Calibri" w:cs="Calibri"/>
                <w:color w:val="000000"/>
              </w:rPr>
              <w:t>1</w:t>
            </w:r>
          </w:p>
        </w:tc>
        <w:tc>
          <w:tcPr>
            <w:tcW w:w="1275" w:type="dxa"/>
            <w:tcBorders>
              <w:top w:val="nil"/>
              <w:left w:val="nil"/>
              <w:bottom w:val="single" w:sz="8" w:space="0" w:color="auto"/>
              <w:right w:val="single" w:sz="8" w:space="0" w:color="auto"/>
            </w:tcBorders>
            <w:vAlign w:val="center"/>
          </w:tcPr>
          <w:p w14:paraId="7EA9B254" w14:textId="59DF02D2" w:rsidR="00990CB5" w:rsidRDefault="00990CB5" w:rsidP="00990CB5">
            <w:pPr>
              <w:jc w:val="center"/>
              <w:rPr>
                <w:rFonts w:ascii="Calibri" w:hAnsi="Calibri" w:cs="Calibri"/>
                <w:color w:val="000000"/>
              </w:rPr>
            </w:pPr>
            <w:r>
              <w:rPr>
                <w:rFonts w:ascii="Calibri" w:hAnsi="Calibri" w:cs="Calibri"/>
                <w:color w:val="000000"/>
                <w:szCs w:val="20"/>
              </w:rPr>
              <w:t xml:space="preserve">                 40 </w:t>
            </w:r>
          </w:p>
        </w:tc>
      </w:tr>
      <w:tr w:rsidR="00990CB5" w:rsidRPr="002B08B1" w14:paraId="240E4297" w14:textId="4F2B4045" w:rsidTr="00DF4834">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EAB3ACC"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15</w:t>
            </w:r>
          </w:p>
        </w:tc>
        <w:tc>
          <w:tcPr>
            <w:tcW w:w="3860" w:type="dxa"/>
            <w:tcBorders>
              <w:top w:val="nil"/>
              <w:left w:val="nil"/>
              <w:bottom w:val="single" w:sz="8" w:space="0" w:color="auto"/>
              <w:right w:val="single" w:sz="8" w:space="0" w:color="auto"/>
            </w:tcBorders>
            <w:shd w:val="clear" w:color="auto" w:fill="auto"/>
            <w:noWrap/>
            <w:vAlign w:val="center"/>
            <w:hideMark/>
          </w:tcPr>
          <w:p w14:paraId="29FB587C" w14:textId="77777777" w:rsidR="00990CB5" w:rsidRPr="00706112" w:rsidRDefault="00990CB5" w:rsidP="00990CB5">
            <w:pPr>
              <w:rPr>
                <w:rFonts w:ascii="Calibri" w:hAnsi="Calibri" w:cs="Calibri"/>
              </w:rPr>
            </w:pPr>
            <w:r w:rsidRPr="00706112">
              <w:rPr>
                <w:rFonts w:ascii="Calibri" w:hAnsi="Calibri" w:cs="Calibri"/>
              </w:rPr>
              <w:t>Bioenergia I „Camura”</w:t>
            </w:r>
          </w:p>
        </w:tc>
        <w:tc>
          <w:tcPr>
            <w:tcW w:w="1417" w:type="dxa"/>
            <w:tcBorders>
              <w:top w:val="nil"/>
              <w:left w:val="nil"/>
              <w:bottom w:val="single" w:sz="8" w:space="0" w:color="auto"/>
              <w:right w:val="single" w:sz="8" w:space="0" w:color="auto"/>
            </w:tcBorders>
            <w:shd w:val="clear" w:color="auto" w:fill="auto"/>
            <w:noWrap/>
            <w:vAlign w:val="center"/>
            <w:hideMark/>
          </w:tcPr>
          <w:p w14:paraId="2A7E659D"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Szatnia</w:t>
            </w:r>
          </w:p>
        </w:tc>
        <w:tc>
          <w:tcPr>
            <w:tcW w:w="993" w:type="dxa"/>
            <w:tcBorders>
              <w:top w:val="nil"/>
              <w:left w:val="nil"/>
              <w:bottom w:val="single" w:sz="8" w:space="0" w:color="auto"/>
              <w:right w:val="single" w:sz="8" w:space="0" w:color="auto"/>
            </w:tcBorders>
            <w:shd w:val="clear" w:color="auto" w:fill="auto"/>
            <w:vAlign w:val="center"/>
            <w:hideMark/>
          </w:tcPr>
          <w:p w14:paraId="4E0D0656" w14:textId="77777777" w:rsidR="00990CB5" w:rsidRPr="00706112" w:rsidRDefault="00990CB5" w:rsidP="00990CB5">
            <w:pPr>
              <w:jc w:val="center"/>
              <w:rPr>
                <w:rFonts w:ascii="Calibri" w:hAnsi="Calibri" w:cs="Calibri"/>
              </w:rPr>
            </w:pPr>
            <w:r w:rsidRPr="00706112">
              <w:rPr>
                <w:rFonts w:ascii="Calibri" w:hAnsi="Calibri" w:cs="Calibri"/>
              </w:rPr>
              <w:t>25</w:t>
            </w:r>
          </w:p>
        </w:tc>
        <w:tc>
          <w:tcPr>
            <w:tcW w:w="1275" w:type="dxa"/>
            <w:tcBorders>
              <w:top w:val="nil"/>
              <w:left w:val="nil"/>
              <w:bottom w:val="single" w:sz="8" w:space="0" w:color="auto"/>
              <w:right w:val="single" w:sz="8" w:space="0" w:color="auto"/>
            </w:tcBorders>
            <w:shd w:val="clear" w:color="auto" w:fill="auto"/>
            <w:vAlign w:val="center"/>
          </w:tcPr>
          <w:p w14:paraId="64B8E3F6" w14:textId="77777777" w:rsidR="00990CB5" w:rsidRPr="00706112" w:rsidRDefault="00990CB5" w:rsidP="00990CB5">
            <w:pPr>
              <w:jc w:val="center"/>
              <w:rPr>
                <w:rFonts w:ascii="Calibri" w:hAnsi="Calibri" w:cs="Calibri"/>
                <w:color w:val="000000"/>
              </w:rPr>
            </w:pPr>
            <w:r>
              <w:rPr>
                <w:rFonts w:ascii="Calibri" w:hAnsi="Calibri" w:cs="Calibri"/>
                <w:color w:val="000000"/>
              </w:rPr>
              <w:t>1</w:t>
            </w:r>
          </w:p>
        </w:tc>
        <w:tc>
          <w:tcPr>
            <w:tcW w:w="1275" w:type="dxa"/>
            <w:tcBorders>
              <w:top w:val="nil"/>
              <w:left w:val="nil"/>
              <w:bottom w:val="single" w:sz="8" w:space="0" w:color="auto"/>
              <w:right w:val="single" w:sz="8" w:space="0" w:color="auto"/>
            </w:tcBorders>
            <w:vAlign w:val="center"/>
          </w:tcPr>
          <w:p w14:paraId="494D7C4B" w14:textId="436842F3" w:rsidR="00990CB5" w:rsidRDefault="00990CB5" w:rsidP="00990CB5">
            <w:pPr>
              <w:jc w:val="center"/>
              <w:rPr>
                <w:rFonts w:ascii="Calibri" w:hAnsi="Calibri" w:cs="Calibri"/>
                <w:color w:val="000000"/>
              </w:rPr>
            </w:pPr>
            <w:r>
              <w:rPr>
                <w:rFonts w:ascii="Calibri" w:hAnsi="Calibri" w:cs="Calibri"/>
                <w:color w:val="000000"/>
                <w:szCs w:val="20"/>
              </w:rPr>
              <w:t xml:space="preserve">                 25 </w:t>
            </w:r>
          </w:p>
        </w:tc>
      </w:tr>
      <w:tr w:rsidR="00990CB5" w:rsidRPr="002B08B1" w14:paraId="3A55C56F" w14:textId="3CA6324C" w:rsidTr="00DF4834">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21D55C0"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16</w:t>
            </w:r>
          </w:p>
        </w:tc>
        <w:tc>
          <w:tcPr>
            <w:tcW w:w="3860" w:type="dxa"/>
            <w:tcBorders>
              <w:top w:val="nil"/>
              <w:left w:val="nil"/>
              <w:bottom w:val="single" w:sz="8" w:space="0" w:color="auto"/>
              <w:right w:val="single" w:sz="8" w:space="0" w:color="auto"/>
            </w:tcBorders>
            <w:shd w:val="clear" w:color="auto" w:fill="auto"/>
            <w:noWrap/>
            <w:vAlign w:val="center"/>
            <w:hideMark/>
          </w:tcPr>
          <w:p w14:paraId="4A6F77BF" w14:textId="77777777" w:rsidR="00990CB5" w:rsidRPr="00706112" w:rsidRDefault="00990CB5" w:rsidP="00990CB5">
            <w:pPr>
              <w:rPr>
                <w:rFonts w:ascii="Calibri" w:hAnsi="Calibri" w:cs="Calibri"/>
              </w:rPr>
            </w:pPr>
            <w:r w:rsidRPr="00706112">
              <w:rPr>
                <w:rFonts w:ascii="Calibri" w:hAnsi="Calibri" w:cs="Calibri"/>
              </w:rPr>
              <w:t>Bioenergia II</w:t>
            </w:r>
          </w:p>
        </w:tc>
        <w:tc>
          <w:tcPr>
            <w:tcW w:w="1417" w:type="dxa"/>
            <w:tcBorders>
              <w:top w:val="nil"/>
              <w:left w:val="nil"/>
              <w:bottom w:val="single" w:sz="8" w:space="0" w:color="auto"/>
              <w:right w:val="single" w:sz="8" w:space="0" w:color="auto"/>
            </w:tcBorders>
            <w:shd w:val="clear" w:color="auto" w:fill="auto"/>
            <w:noWrap/>
            <w:vAlign w:val="center"/>
            <w:hideMark/>
          </w:tcPr>
          <w:p w14:paraId="3151C1CA"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Szatnia</w:t>
            </w:r>
          </w:p>
        </w:tc>
        <w:tc>
          <w:tcPr>
            <w:tcW w:w="993" w:type="dxa"/>
            <w:tcBorders>
              <w:top w:val="nil"/>
              <w:left w:val="nil"/>
              <w:bottom w:val="single" w:sz="8" w:space="0" w:color="auto"/>
              <w:right w:val="single" w:sz="8" w:space="0" w:color="auto"/>
            </w:tcBorders>
            <w:shd w:val="clear" w:color="auto" w:fill="auto"/>
            <w:vAlign w:val="center"/>
            <w:hideMark/>
          </w:tcPr>
          <w:p w14:paraId="28842F56" w14:textId="77777777" w:rsidR="00990CB5" w:rsidRPr="00706112" w:rsidRDefault="00990CB5" w:rsidP="00990CB5">
            <w:pPr>
              <w:jc w:val="center"/>
              <w:rPr>
                <w:rFonts w:ascii="Calibri" w:hAnsi="Calibri" w:cs="Calibri"/>
              </w:rPr>
            </w:pPr>
            <w:r w:rsidRPr="00706112">
              <w:rPr>
                <w:rFonts w:ascii="Calibri" w:hAnsi="Calibri" w:cs="Calibri"/>
              </w:rPr>
              <w:t>27</w:t>
            </w:r>
          </w:p>
        </w:tc>
        <w:tc>
          <w:tcPr>
            <w:tcW w:w="1275" w:type="dxa"/>
            <w:tcBorders>
              <w:top w:val="nil"/>
              <w:left w:val="nil"/>
              <w:bottom w:val="single" w:sz="8" w:space="0" w:color="auto"/>
              <w:right w:val="single" w:sz="8" w:space="0" w:color="auto"/>
            </w:tcBorders>
            <w:shd w:val="clear" w:color="auto" w:fill="auto"/>
            <w:vAlign w:val="center"/>
          </w:tcPr>
          <w:p w14:paraId="7218BE9F" w14:textId="77777777" w:rsidR="00990CB5" w:rsidRPr="00706112" w:rsidRDefault="00990CB5" w:rsidP="00990CB5">
            <w:pPr>
              <w:jc w:val="center"/>
              <w:rPr>
                <w:rFonts w:ascii="Calibri" w:hAnsi="Calibri" w:cs="Calibri"/>
                <w:color w:val="000000"/>
              </w:rPr>
            </w:pPr>
            <w:r>
              <w:rPr>
                <w:rFonts w:ascii="Calibri" w:hAnsi="Calibri" w:cs="Calibri"/>
                <w:color w:val="000000"/>
              </w:rPr>
              <w:t>1</w:t>
            </w:r>
          </w:p>
        </w:tc>
        <w:tc>
          <w:tcPr>
            <w:tcW w:w="1275" w:type="dxa"/>
            <w:tcBorders>
              <w:top w:val="nil"/>
              <w:left w:val="nil"/>
              <w:bottom w:val="single" w:sz="8" w:space="0" w:color="auto"/>
              <w:right w:val="single" w:sz="8" w:space="0" w:color="auto"/>
            </w:tcBorders>
            <w:vAlign w:val="center"/>
          </w:tcPr>
          <w:p w14:paraId="4EE45A69" w14:textId="7073CD42" w:rsidR="00990CB5" w:rsidRDefault="00990CB5" w:rsidP="00990CB5">
            <w:pPr>
              <w:jc w:val="center"/>
              <w:rPr>
                <w:rFonts w:ascii="Calibri" w:hAnsi="Calibri" w:cs="Calibri"/>
                <w:color w:val="000000"/>
              </w:rPr>
            </w:pPr>
            <w:r>
              <w:rPr>
                <w:rFonts w:ascii="Calibri" w:hAnsi="Calibri" w:cs="Calibri"/>
                <w:color w:val="000000"/>
                <w:szCs w:val="20"/>
              </w:rPr>
              <w:t xml:space="preserve">                 27 </w:t>
            </w:r>
          </w:p>
        </w:tc>
      </w:tr>
      <w:tr w:rsidR="00990CB5" w:rsidRPr="002B08B1" w14:paraId="2B1803D8" w14:textId="296D4EF4" w:rsidTr="00DF4834">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7840DEB"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17</w:t>
            </w:r>
          </w:p>
        </w:tc>
        <w:tc>
          <w:tcPr>
            <w:tcW w:w="3860" w:type="dxa"/>
            <w:tcBorders>
              <w:top w:val="nil"/>
              <w:left w:val="nil"/>
              <w:bottom w:val="single" w:sz="8" w:space="0" w:color="auto"/>
              <w:right w:val="single" w:sz="8" w:space="0" w:color="auto"/>
            </w:tcBorders>
            <w:shd w:val="clear" w:color="auto" w:fill="auto"/>
            <w:noWrap/>
            <w:vAlign w:val="center"/>
            <w:hideMark/>
          </w:tcPr>
          <w:p w14:paraId="701694A2" w14:textId="77777777" w:rsidR="00990CB5" w:rsidRPr="00706112" w:rsidRDefault="00990CB5" w:rsidP="00990CB5">
            <w:pPr>
              <w:rPr>
                <w:rFonts w:ascii="Calibri" w:hAnsi="Calibri" w:cs="Calibri"/>
              </w:rPr>
            </w:pPr>
            <w:r w:rsidRPr="00706112">
              <w:rPr>
                <w:rFonts w:ascii="Calibri" w:hAnsi="Calibri" w:cs="Calibri"/>
              </w:rPr>
              <w:t>Bioenergia Rębak Bruks</w:t>
            </w:r>
          </w:p>
        </w:tc>
        <w:tc>
          <w:tcPr>
            <w:tcW w:w="1417" w:type="dxa"/>
            <w:tcBorders>
              <w:top w:val="nil"/>
              <w:left w:val="nil"/>
              <w:bottom w:val="single" w:sz="8" w:space="0" w:color="auto"/>
              <w:right w:val="single" w:sz="8" w:space="0" w:color="auto"/>
            </w:tcBorders>
            <w:shd w:val="clear" w:color="auto" w:fill="auto"/>
            <w:noWrap/>
            <w:vAlign w:val="center"/>
            <w:hideMark/>
          </w:tcPr>
          <w:p w14:paraId="2D5107C2"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Szatnia</w:t>
            </w:r>
          </w:p>
        </w:tc>
        <w:tc>
          <w:tcPr>
            <w:tcW w:w="993" w:type="dxa"/>
            <w:tcBorders>
              <w:top w:val="nil"/>
              <w:left w:val="nil"/>
              <w:bottom w:val="single" w:sz="8" w:space="0" w:color="auto"/>
              <w:right w:val="single" w:sz="8" w:space="0" w:color="auto"/>
            </w:tcBorders>
            <w:shd w:val="clear" w:color="auto" w:fill="auto"/>
            <w:vAlign w:val="center"/>
            <w:hideMark/>
          </w:tcPr>
          <w:p w14:paraId="18A36F87" w14:textId="77777777" w:rsidR="00990CB5" w:rsidRPr="00706112" w:rsidRDefault="00990CB5" w:rsidP="00990CB5">
            <w:pPr>
              <w:jc w:val="center"/>
              <w:rPr>
                <w:rFonts w:ascii="Calibri" w:hAnsi="Calibri" w:cs="Calibri"/>
              </w:rPr>
            </w:pPr>
            <w:r w:rsidRPr="00706112">
              <w:rPr>
                <w:rFonts w:ascii="Calibri" w:hAnsi="Calibri" w:cs="Calibri"/>
              </w:rPr>
              <w:t>32</w:t>
            </w:r>
          </w:p>
        </w:tc>
        <w:tc>
          <w:tcPr>
            <w:tcW w:w="1275" w:type="dxa"/>
            <w:tcBorders>
              <w:top w:val="nil"/>
              <w:left w:val="nil"/>
              <w:bottom w:val="single" w:sz="8" w:space="0" w:color="auto"/>
              <w:right w:val="single" w:sz="8" w:space="0" w:color="auto"/>
            </w:tcBorders>
            <w:shd w:val="clear" w:color="auto" w:fill="auto"/>
            <w:vAlign w:val="center"/>
          </w:tcPr>
          <w:p w14:paraId="50FA3D8C" w14:textId="77777777" w:rsidR="00990CB5" w:rsidRPr="00706112" w:rsidRDefault="00990CB5" w:rsidP="00990CB5">
            <w:pPr>
              <w:jc w:val="center"/>
              <w:rPr>
                <w:rFonts w:ascii="Calibri" w:hAnsi="Calibri" w:cs="Calibri"/>
                <w:color w:val="000000"/>
              </w:rPr>
            </w:pPr>
            <w:r>
              <w:rPr>
                <w:rFonts w:ascii="Calibri" w:hAnsi="Calibri" w:cs="Calibri"/>
                <w:color w:val="000000"/>
              </w:rPr>
              <w:t>1</w:t>
            </w:r>
          </w:p>
        </w:tc>
        <w:tc>
          <w:tcPr>
            <w:tcW w:w="1275" w:type="dxa"/>
            <w:tcBorders>
              <w:top w:val="nil"/>
              <w:left w:val="nil"/>
              <w:bottom w:val="single" w:sz="8" w:space="0" w:color="auto"/>
              <w:right w:val="single" w:sz="8" w:space="0" w:color="auto"/>
            </w:tcBorders>
            <w:vAlign w:val="center"/>
          </w:tcPr>
          <w:p w14:paraId="617AB431" w14:textId="103770DD" w:rsidR="00990CB5" w:rsidRDefault="00990CB5" w:rsidP="00990CB5">
            <w:pPr>
              <w:jc w:val="center"/>
              <w:rPr>
                <w:rFonts w:ascii="Calibri" w:hAnsi="Calibri" w:cs="Calibri"/>
                <w:color w:val="000000"/>
              </w:rPr>
            </w:pPr>
            <w:r>
              <w:rPr>
                <w:rFonts w:ascii="Calibri" w:hAnsi="Calibri" w:cs="Calibri"/>
                <w:color w:val="000000"/>
                <w:szCs w:val="20"/>
              </w:rPr>
              <w:t xml:space="preserve">                 32 </w:t>
            </w:r>
          </w:p>
        </w:tc>
      </w:tr>
      <w:tr w:rsidR="00990CB5" w:rsidRPr="002B08B1" w14:paraId="1A807F1F" w14:textId="3B5F9591" w:rsidTr="00DF4834">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3584318"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18</w:t>
            </w:r>
          </w:p>
        </w:tc>
        <w:tc>
          <w:tcPr>
            <w:tcW w:w="3860" w:type="dxa"/>
            <w:tcBorders>
              <w:top w:val="nil"/>
              <w:left w:val="nil"/>
              <w:bottom w:val="single" w:sz="8" w:space="0" w:color="auto"/>
              <w:right w:val="single" w:sz="8" w:space="0" w:color="auto"/>
            </w:tcBorders>
            <w:shd w:val="clear" w:color="auto" w:fill="auto"/>
            <w:noWrap/>
            <w:vAlign w:val="center"/>
            <w:hideMark/>
          </w:tcPr>
          <w:p w14:paraId="7C12D073" w14:textId="77777777" w:rsidR="00990CB5" w:rsidRPr="00706112" w:rsidRDefault="00990CB5" w:rsidP="00990CB5">
            <w:pPr>
              <w:rPr>
                <w:rFonts w:ascii="Calibri" w:hAnsi="Calibri" w:cs="Calibri"/>
              </w:rPr>
            </w:pPr>
            <w:r w:rsidRPr="00706112">
              <w:rPr>
                <w:rFonts w:ascii="Calibri" w:hAnsi="Calibri" w:cs="Calibri"/>
              </w:rPr>
              <w:t>Budynek BUE  ( za blokiem 8 - Elpolab)</w:t>
            </w:r>
          </w:p>
        </w:tc>
        <w:tc>
          <w:tcPr>
            <w:tcW w:w="1417" w:type="dxa"/>
            <w:tcBorders>
              <w:top w:val="nil"/>
              <w:left w:val="nil"/>
              <w:bottom w:val="single" w:sz="8" w:space="0" w:color="auto"/>
              <w:right w:val="single" w:sz="8" w:space="0" w:color="auto"/>
            </w:tcBorders>
            <w:shd w:val="clear" w:color="auto" w:fill="auto"/>
            <w:noWrap/>
            <w:vAlign w:val="center"/>
            <w:hideMark/>
          </w:tcPr>
          <w:p w14:paraId="78D3B8B8"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Szatnia</w:t>
            </w:r>
          </w:p>
        </w:tc>
        <w:tc>
          <w:tcPr>
            <w:tcW w:w="993" w:type="dxa"/>
            <w:tcBorders>
              <w:top w:val="nil"/>
              <w:left w:val="nil"/>
              <w:bottom w:val="single" w:sz="8" w:space="0" w:color="auto"/>
              <w:right w:val="single" w:sz="8" w:space="0" w:color="auto"/>
            </w:tcBorders>
            <w:shd w:val="clear" w:color="auto" w:fill="auto"/>
            <w:vAlign w:val="center"/>
            <w:hideMark/>
          </w:tcPr>
          <w:p w14:paraId="6D626F3D" w14:textId="77777777" w:rsidR="00990CB5" w:rsidRPr="00706112" w:rsidRDefault="00990CB5" w:rsidP="00990CB5">
            <w:pPr>
              <w:jc w:val="center"/>
              <w:rPr>
                <w:rFonts w:ascii="Calibri" w:hAnsi="Calibri" w:cs="Calibri"/>
              </w:rPr>
            </w:pPr>
            <w:r w:rsidRPr="00706112">
              <w:rPr>
                <w:rFonts w:ascii="Calibri" w:hAnsi="Calibri" w:cs="Calibri"/>
              </w:rPr>
              <w:t>16</w:t>
            </w:r>
          </w:p>
        </w:tc>
        <w:tc>
          <w:tcPr>
            <w:tcW w:w="1275" w:type="dxa"/>
            <w:tcBorders>
              <w:top w:val="nil"/>
              <w:left w:val="nil"/>
              <w:bottom w:val="single" w:sz="8" w:space="0" w:color="auto"/>
              <w:right w:val="single" w:sz="8" w:space="0" w:color="auto"/>
            </w:tcBorders>
            <w:shd w:val="clear" w:color="auto" w:fill="auto"/>
            <w:vAlign w:val="center"/>
          </w:tcPr>
          <w:p w14:paraId="745275DC" w14:textId="77777777" w:rsidR="00990CB5" w:rsidRPr="00706112" w:rsidRDefault="00990CB5" w:rsidP="00990CB5">
            <w:pPr>
              <w:jc w:val="center"/>
              <w:rPr>
                <w:rFonts w:ascii="Calibri" w:hAnsi="Calibri" w:cs="Calibri"/>
                <w:color w:val="000000"/>
              </w:rPr>
            </w:pPr>
            <w:r>
              <w:rPr>
                <w:rFonts w:ascii="Calibri" w:hAnsi="Calibri" w:cs="Calibri"/>
                <w:color w:val="000000"/>
              </w:rPr>
              <w:t>1</w:t>
            </w:r>
          </w:p>
        </w:tc>
        <w:tc>
          <w:tcPr>
            <w:tcW w:w="1275" w:type="dxa"/>
            <w:tcBorders>
              <w:top w:val="nil"/>
              <w:left w:val="nil"/>
              <w:bottom w:val="single" w:sz="8" w:space="0" w:color="auto"/>
              <w:right w:val="single" w:sz="8" w:space="0" w:color="auto"/>
            </w:tcBorders>
            <w:vAlign w:val="center"/>
          </w:tcPr>
          <w:p w14:paraId="5CF9A661" w14:textId="0239B9F0" w:rsidR="00990CB5" w:rsidRDefault="00990CB5" w:rsidP="00990CB5">
            <w:pPr>
              <w:jc w:val="center"/>
              <w:rPr>
                <w:rFonts w:ascii="Calibri" w:hAnsi="Calibri" w:cs="Calibri"/>
                <w:color w:val="000000"/>
              </w:rPr>
            </w:pPr>
            <w:r>
              <w:rPr>
                <w:rFonts w:ascii="Calibri" w:hAnsi="Calibri" w:cs="Calibri"/>
                <w:color w:val="000000"/>
                <w:szCs w:val="20"/>
              </w:rPr>
              <w:t xml:space="preserve">                 16 </w:t>
            </w:r>
          </w:p>
        </w:tc>
      </w:tr>
      <w:tr w:rsidR="00990CB5" w:rsidRPr="002B08B1" w14:paraId="3F919586" w14:textId="7070B4BF" w:rsidTr="00DF4834">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E998806"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19</w:t>
            </w:r>
          </w:p>
        </w:tc>
        <w:tc>
          <w:tcPr>
            <w:tcW w:w="3860" w:type="dxa"/>
            <w:tcBorders>
              <w:top w:val="nil"/>
              <w:left w:val="nil"/>
              <w:bottom w:val="single" w:sz="8" w:space="0" w:color="auto"/>
              <w:right w:val="single" w:sz="8" w:space="0" w:color="auto"/>
            </w:tcBorders>
            <w:shd w:val="clear" w:color="auto" w:fill="auto"/>
            <w:noWrap/>
            <w:vAlign w:val="center"/>
            <w:hideMark/>
          </w:tcPr>
          <w:p w14:paraId="73043E1F" w14:textId="77777777" w:rsidR="00990CB5" w:rsidRPr="00706112" w:rsidRDefault="00990CB5" w:rsidP="00990CB5">
            <w:pPr>
              <w:rPr>
                <w:rFonts w:ascii="Calibri" w:hAnsi="Calibri" w:cs="Calibri"/>
              </w:rPr>
            </w:pPr>
            <w:r w:rsidRPr="00706112">
              <w:rPr>
                <w:rFonts w:ascii="Calibri" w:hAnsi="Calibri" w:cs="Calibri"/>
              </w:rPr>
              <w:t>Budynek BUE (za 8 blokiem EREA)</w:t>
            </w:r>
          </w:p>
        </w:tc>
        <w:tc>
          <w:tcPr>
            <w:tcW w:w="1417" w:type="dxa"/>
            <w:tcBorders>
              <w:top w:val="nil"/>
              <w:left w:val="nil"/>
              <w:bottom w:val="single" w:sz="8" w:space="0" w:color="auto"/>
              <w:right w:val="single" w:sz="8" w:space="0" w:color="auto"/>
            </w:tcBorders>
            <w:shd w:val="clear" w:color="auto" w:fill="auto"/>
            <w:noWrap/>
            <w:vAlign w:val="center"/>
            <w:hideMark/>
          </w:tcPr>
          <w:p w14:paraId="04D01357"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Szatnie</w:t>
            </w:r>
          </w:p>
        </w:tc>
        <w:tc>
          <w:tcPr>
            <w:tcW w:w="993" w:type="dxa"/>
            <w:tcBorders>
              <w:top w:val="nil"/>
              <w:left w:val="nil"/>
              <w:bottom w:val="single" w:sz="8" w:space="0" w:color="auto"/>
              <w:right w:val="single" w:sz="8" w:space="0" w:color="auto"/>
            </w:tcBorders>
            <w:shd w:val="clear" w:color="auto" w:fill="auto"/>
            <w:vAlign w:val="center"/>
            <w:hideMark/>
          </w:tcPr>
          <w:p w14:paraId="3D82AF9F" w14:textId="77777777" w:rsidR="00990CB5" w:rsidRPr="00706112" w:rsidRDefault="00990CB5" w:rsidP="00990CB5">
            <w:pPr>
              <w:jc w:val="center"/>
              <w:rPr>
                <w:rFonts w:ascii="Calibri" w:hAnsi="Calibri" w:cs="Calibri"/>
              </w:rPr>
            </w:pPr>
            <w:r w:rsidRPr="00706112">
              <w:rPr>
                <w:rFonts w:ascii="Calibri" w:hAnsi="Calibri" w:cs="Calibri"/>
              </w:rPr>
              <w:t>64</w:t>
            </w:r>
          </w:p>
        </w:tc>
        <w:tc>
          <w:tcPr>
            <w:tcW w:w="1275" w:type="dxa"/>
            <w:tcBorders>
              <w:top w:val="nil"/>
              <w:left w:val="nil"/>
              <w:bottom w:val="single" w:sz="8" w:space="0" w:color="auto"/>
              <w:right w:val="single" w:sz="8" w:space="0" w:color="auto"/>
            </w:tcBorders>
            <w:shd w:val="clear" w:color="auto" w:fill="auto"/>
            <w:vAlign w:val="center"/>
          </w:tcPr>
          <w:p w14:paraId="59983762" w14:textId="77777777" w:rsidR="00990CB5" w:rsidRPr="00706112" w:rsidRDefault="00990CB5" w:rsidP="00990CB5">
            <w:pPr>
              <w:jc w:val="center"/>
              <w:rPr>
                <w:rFonts w:ascii="Calibri" w:hAnsi="Calibri" w:cs="Calibri"/>
                <w:color w:val="000000"/>
              </w:rPr>
            </w:pPr>
            <w:r>
              <w:rPr>
                <w:rFonts w:ascii="Calibri" w:hAnsi="Calibri" w:cs="Calibri"/>
                <w:color w:val="000000"/>
              </w:rPr>
              <w:t>1</w:t>
            </w:r>
          </w:p>
        </w:tc>
        <w:tc>
          <w:tcPr>
            <w:tcW w:w="1275" w:type="dxa"/>
            <w:tcBorders>
              <w:top w:val="nil"/>
              <w:left w:val="nil"/>
              <w:bottom w:val="single" w:sz="8" w:space="0" w:color="auto"/>
              <w:right w:val="single" w:sz="8" w:space="0" w:color="auto"/>
            </w:tcBorders>
            <w:vAlign w:val="center"/>
          </w:tcPr>
          <w:p w14:paraId="2ED2F79A" w14:textId="174B01B4" w:rsidR="00990CB5" w:rsidRDefault="00990CB5" w:rsidP="00990CB5">
            <w:pPr>
              <w:jc w:val="center"/>
              <w:rPr>
                <w:rFonts w:ascii="Calibri" w:hAnsi="Calibri" w:cs="Calibri"/>
                <w:color w:val="000000"/>
              </w:rPr>
            </w:pPr>
            <w:r>
              <w:rPr>
                <w:rFonts w:ascii="Calibri" w:hAnsi="Calibri" w:cs="Calibri"/>
                <w:color w:val="000000"/>
                <w:szCs w:val="20"/>
              </w:rPr>
              <w:t xml:space="preserve">                 64 </w:t>
            </w:r>
          </w:p>
        </w:tc>
      </w:tr>
      <w:tr w:rsidR="00990CB5" w:rsidRPr="002B08B1" w14:paraId="15D4EA80" w14:textId="6E719E4B" w:rsidTr="00DF4834">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F22173C"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20</w:t>
            </w:r>
          </w:p>
        </w:tc>
        <w:tc>
          <w:tcPr>
            <w:tcW w:w="3860" w:type="dxa"/>
            <w:tcBorders>
              <w:top w:val="nil"/>
              <w:left w:val="nil"/>
              <w:bottom w:val="single" w:sz="8" w:space="0" w:color="auto"/>
              <w:right w:val="single" w:sz="8" w:space="0" w:color="auto"/>
            </w:tcBorders>
            <w:shd w:val="clear" w:color="auto" w:fill="auto"/>
            <w:noWrap/>
            <w:vAlign w:val="center"/>
            <w:hideMark/>
          </w:tcPr>
          <w:p w14:paraId="69E245AA" w14:textId="77777777" w:rsidR="00990CB5" w:rsidRPr="00706112" w:rsidRDefault="00990CB5" w:rsidP="00990CB5">
            <w:pPr>
              <w:rPr>
                <w:rFonts w:ascii="Calibri" w:hAnsi="Calibri" w:cs="Calibri"/>
              </w:rPr>
            </w:pPr>
            <w:r w:rsidRPr="00706112">
              <w:rPr>
                <w:rFonts w:ascii="Calibri" w:hAnsi="Calibri" w:cs="Calibri"/>
              </w:rPr>
              <w:t>Budynek F-12 (7 piętro) - Elpolab</w:t>
            </w:r>
          </w:p>
        </w:tc>
        <w:tc>
          <w:tcPr>
            <w:tcW w:w="1417" w:type="dxa"/>
            <w:tcBorders>
              <w:top w:val="nil"/>
              <w:left w:val="nil"/>
              <w:bottom w:val="single" w:sz="8" w:space="0" w:color="auto"/>
              <w:right w:val="single" w:sz="8" w:space="0" w:color="auto"/>
            </w:tcBorders>
            <w:shd w:val="clear" w:color="auto" w:fill="auto"/>
            <w:noWrap/>
            <w:vAlign w:val="center"/>
            <w:hideMark/>
          </w:tcPr>
          <w:p w14:paraId="2897880A"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Szatnia</w:t>
            </w:r>
          </w:p>
        </w:tc>
        <w:tc>
          <w:tcPr>
            <w:tcW w:w="993" w:type="dxa"/>
            <w:tcBorders>
              <w:top w:val="nil"/>
              <w:left w:val="nil"/>
              <w:bottom w:val="single" w:sz="8" w:space="0" w:color="auto"/>
              <w:right w:val="single" w:sz="8" w:space="0" w:color="auto"/>
            </w:tcBorders>
            <w:shd w:val="clear" w:color="auto" w:fill="auto"/>
            <w:vAlign w:val="center"/>
            <w:hideMark/>
          </w:tcPr>
          <w:p w14:paraId="584AB615"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20</w:t>
            </w:r>
          </w:p>
        </w:tc>
        <w:tc>
          <w:tcPr>
            <w:tcW w:w="1275" w:type="dxa"/>
            <w:tcBorders>
              <w:top w:val="nil"/>
              <w:left w:val="nil"/>
              <w:bottom w:val="single" w:sz="8" w:space="0" w:color="auto"/>
              <w:right w:val="single" w:sz="8" w:space="0" w:color="auto"/>
            </w:tcBorders>
            <w:shd w:val="clear" w:color="auto" w:fill="auto"/>
            <w:vAlign w:val="center"/>
          </w:tcPr>
          <w:p w14:paraId="45382449" w14:textId="77777777" w:rsidR="00990CB5" w:rsidRPr="00706112" w:rsidRDefault="00990CB5" w:rsidP="00990CB5">
            <w:pPr>
              <w:jc w:val="center"/>
              <w:rPr>
                <w:rFonts w:ascii="Calibri" w:hAnsi="Calibri" w:cs="Calibri"/>
                <w:color w:val="000000"/>
              </w:rPr>
            </w:pPr>
            <w:r>
              <w:rPr>
                <w:rFonts w:ascii="Calibri" w:hAnsi="Calibri" w:cs="Calibri"/>
                <w:color w:val="000000"/>
              </w:rPr>
              <w:t>1</w:t>
            </w:r>
          </w:p>
        </w:tc>
        <w:tc>
          <w:tcPr>
            <w:tcW w:w="1275" w:type="dxa"/>
            <w:tcBorders>
              <w:top w:val="nil"/>
              <w:left w:val="nil"/>
              <w:bottom w:val="single" w:sz="8" w:space="0" w:color="auto"/>
              <w:right w:val="single" w:sz="8" w:space="0" w:color="auto"/>
            </w:tcBorders>
            <w:vAlign w:val="center"/>
          </w:tcPr>
          <w:p w14:paraId="17D28ACD" w14:textId="482A3401" w:rsidR="00990CB5" w:rsidRDefault="00990CB5" w:rsidP="00990CB5">
            <w:pPr>
              <w:jc w:val="center"/>
              <w:rPr>
                <w:rFonts w:ascii="Calibri" w:hAnsi="Calibri" w:cs="Calibri"/>
                <w:color w:val="000000"/>
              </w:rPr>
            </w:pPr>
            <w:r>
              <w:rPr>
                <w:rFonts w:ascii="Calibri" w:hAnsi="Calibri" w:cs="Calibri"/>
                <w:color w:val="000000"/>
                <w:szCs w:val="20"/>
              </w:rPr>
              <w:t xml:space="preserve">                 20 </w:t>
            </w:r>
          </w:p>
        </w:tc>
      </w:tr>
      <w:tr w:rsidR="00990CB5" w:rsidRPr="002B08B1" w14:paraId="7B351840" w14:textId="03238F27" w:rsidTr="00DF4834">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434EC25"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21</w:t>
            </w:r>
          </w:p>
        </w:tc>
        <w:tc>
          <w:tcPr>
            <w:tcW w:w="3860" w:type="dxa"/>
            <w:tcBorders>
              <w:top w:val="nil"/>
              <w:left w:val="nil"/>
              <w:bottom w:val="single" w:sz="8" w:space="0" w:color="auto"/>
              <w:right w:val="single" w:sz="8" w:space="0" w:color="auto"/>
            </w:tcBorders>
            <w:shd w:val="clear" w:color="auto" w:fill="auto"/>
            <w:noWrap/>
            <w:vAlign w:val="center"/>
            <w:hideMark/>
          </w:tcPr>
          <w:p w14:paraId="1D541166" w14:textId="77777777" w:rsidR="00990CB5" w:rsidRPr="00706112" w:rsidRDefault="00990CB5" w:rsidP="00990CB5">
            <w:pPr>
              <w:rPr>
                <w:rFonts w:ascii="Calibri" w:hAnsi="Calibri" w:cs="Calibri"/>
              </w:rPr>
            </w:pPr>
            <w:r w:rsidRPr="00706112">
              <w:rPr>
                <w:rFonts w:ascii="Calibri" w:hAnsi="Calibri" w:cs="Calibri"/>
              </w:rPr>
              <w:t>Budynek F-1 Bioenergia</w:t>
            </w:r>
          </w:p>
        </w:tc>
        <w:tc>
          <w:tcPr>
            <w:tcW w:w="1417" w:type="dxa"/>
            <w:tcBorders>
              <w:top w:val="nil"/>
              <w:left w:val="nil"/>
              <w:bottom w:val="single" w:sz="8" w:space="0" w:color="auto"/>
              <w:right w:val="single" w:sz="8" w:space="0" w:color="auto"/>
            </w:tcBorders>
            <w:shd w:val="clear" w:color="auto" w:fill="auto"/>
            <w:noWrap/>
            <w:vAlign w:val="center"/>
            <w:hideMark/>
          </w:tcPr>
          <w:p w14:paraId="3D2C343F"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Pokój 108</w:t>
            </w:r>
          </w:p>
        </w:tc>
        <w:tc>
          <w:tcPr>
            <w:tcW w:w="993" w:type="dxa"/>
            <w:tcBorders>
              <w:top w:val="nil"/>
              <w:left w:val="nil"/>
              <w:bottom w:val="single" w:sz="8" w:space="0" w:color="auto"/>
              <w:right w:val="single" w:sz="8" w:space="0" w:color="auto"/>
            </w:tcBorders>
            <w:shd w:val="clear" w:color="auto" w:fill="auto"/>
            <w:vAlign w:val="center"/>
            <w:hideMark/>
          </w:tcPr>
          <w:p w14:paraId="63DD2595"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14</w:t>
            </w:r>
          </w:p>
        </w:tc>
        <w:tc>
          <w:tcPr>
            <w:tcW w:w="1275" w:type="dxa"/>
            <w:tcBorders>
              <w:top w:val="nil"/>
              <w:left w:val="nil"/>
              <w:bottom w:val="single" w:sz="8" w:space="0" w:color="auto"/>
              <w:right w:val="single" w:sz="8" w:space="0" w:color="auto"/>
            </w:tcBorders>
            <w:shd w:val="clear" w:color="auto" w:fill="auto"/>
            <w:vAlign w:val="center"/>
          </w:tcPr>
          <w:p w14:paraId="35F7B705" w14:textId="77777777" w:rsidR="00990CB5" w:rsidRPr="00706112" w:rsidRDefault="00990CB5" w:rsidP="00990CB5">
            <w:pPr>
              <w:jc w:val="center"/>
              <w:rPr>
                <w:rFonts w:ascii="Calibri" w:hAnsi="Calibri" w:cs="Calibri"/>
                <w:color w:val="000000"/>
              </w:rPr>
            </w:pPr>
            <w:r>
              <w:rPr>
                <w:rFonts w:ascii="Calibri" w:hAnsi="Calibri" w:cs="Calibri"/>
                <w:color w:val="000000"/>
              </w:rPr>
              <w:t>1</w:t>
            </w:r>
          </w:p>
        </w:tc>
        <w:tc>
          <w:tcPr>
            <w:tcW w:w="1275" w:type="dxa"/>
            <w:tcBorders>
              <w:top w:val="nil"/>
              <w:left w:val="nil"/>
              <w:bottom w:val="single" w:sz="8" w:space="0" w:color="auto"/>
              <w:right w:val="single" w:sz="8" w:space="0" w:color="auto"/>
            </w:tcBorders>
            <w:vAlign w:val="center"/>
          </w:tcPr>
          <w:p w14:paraId="063772E2" w14:textId="7C3D1A93" w:rsidR="00990CB5" w:rsidRDefault="00990CB5" w:rsidP="00990CB5">
            <w:pPr>
              <w:jc w:val="center"/>
              <w:rPr>
                <w:rFonts w:ascii="Calibri" w:hAnsi="Calibri" w:cs="Calibri"/>
                <w:color w:val="000000"/>
              </w:rPr>
            </w:pPr>
            <w:r>
              <w:rPr>
                <w:rFonts w:ascii="Calibri" w:hAnsi="Calibri" w:cs="Calibri"/>
                <w:color w:val="000000"/>
                <w:szCs w:val="20"/>
              </w:rPr>
              <w:t xml:space="preserve">                 14 </w:t>
            </w:r>
          </w:p>
        </w:tc>
      </w:tr>
      <w:tr w:rsidR="00990CB5" w:rsidRPr="002B08B1" w14:paraId="113842CF" w14:textId="183F05EC" w:rsidTr="00DF4834">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EF03C7F"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22</w:t>
            </w:r>
          </w:p>
        </w:tc>
        <w:tc>
          <w:tcPr>
            <w:tcW w:w="3860" w:type="dxa"/>
            <w:tcBorders>
              <w:top w:val="nil"/>
              <w:left w:val="nil"/>
              <w:bottom w:val="single" w:sz="8" w:space="0" w:color="auto"/>
              <w:right w:val="single" w:sz="8" w:space="0" w:color="auto"/>
            </w:tcBorders>
            <w:shd w:val="clear" w:color="auto" w:fill="auto"/>
            <w:noWrap/>
            <w:vAlign w:val="center"/>
            <w:hideMark/>
          </w:tcPr>
          <w:p w14:paraId="214DA7AF" w14:textId="77777777" w:rsidR="00990CB5" w:rsidRPr="00706112" w:rsidRDefault="00990CB5" w:rsidP="00990CB5">
            <w:pPr>
              <w:rPr>
                <w:rFonts w:ascii="Calibri" w:hAnsi="Calibri" w:cs="Calibri"/>
              </w:rPr>
            </w:pPr>
            <w:r w:rsidRPr="00706112">
              <w:rPr>
                <w:rFonts w:ascii="Calibri" w:hAnsi="Calibri" w:cs="Calibri"/>
              </w:rPr>
              <w:t xml:space="preserve">Winda osobowa </w:t>
            </w:r>
          </w:p>
        </w:tc>
        <w:tc>
          <w:tcPr>
            <w:tcW w:w="1417" w:type="dxa"/>
            <w:tcBorders>
              <w:top w:val="nil"/>
              <w:left w:val="nil"/>
              <w:bottom w:val="single" w:sz="8" w:space="0" w:color="auto"/>
              <w:right w:val="single" w:sz="8" w:space="0" w:color="auto"/>
            </w:tcBorders>
            <w:shd w:val="clear" w:color="auto" w:fill="auto"/>
            <w:noWrap/>
            <w:vAlign w:val="center"/>
            <w:hideMark/>
          </w:tcPr>
          <w:p w14:paraId="3B26AC5B"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BB1</w:t>
            </w:r>
          </w:p>
        </w:tc>
        <w:tc>
          <w:tcPr>
            <w:tcW w:w="993" w:type="dxa"/>
            <w:tcBorders>
              <w:top w:val="nil"/>
              <w:left w:val="nil"/>
              <w:bottom w:val="single" w:sz="8" w:space="0" w:color="auto"/>
              <w:right w:val="single" w:sz="8" w:space="0" w:color="auto"/>
            </w:tcBorders>
            <w:shd w:val="clear" w:color="auto" w:fill="auto"/>
            <w:vAlign w:val="center"/>
            <w:hideMark/>
          </w:tcPr>
          <w:p w14:paraId="55AEF959"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2</w:t>
            </w:r>
          </w:p>
        </w:tc>
        <w:tc>
          <w:tcPr>
            <w:tcW w:w="1275" w:type="dxa"/>
            <w:tcBorders>
              <w:top w:val="nil"/>
              <w:left w:val="nil"/>
              <w:bottom w:val="single" w:sz="8" w:space="0" w:color="auto"/>
              <w:right w:val="single" w:sz="8" w:space="0" w:color="auto"/>
            </w:tcBorders>
            <w:shd w:val="clear" w:color="auto" w:fill="auto"/>
            <w:vAlign w:val="center"/>
          </w:tcPr>
          <w:p w14:paraId="34A0A074" w14:textId="77777777" w:rsidR="00990CB5" w:rsidRPr="00706112" w:rsidRDefault="00990CB5" w:rsidP="00990CB5">
            <w:pPr>
              <w:jc w:val="center"/>
              <w:rPr>
                <w:rFonts w:ascii="Calibri" w:hAnsi="Calibri" w:cs="Calibri"/>
                <w:color w:val="000000"/>
              </w:rPr>
            </w:pPr>
            <w:r>
              <w:rPr>
                <w:rFonts w:ascii="Calibri" w:hAnsi="Calibri" w:cs="Calibri"/>
                <w:color w:val="000000"/>
              </w:rPr>
              <w:t>1</w:t>
            </w:r>
          </w:p>
        </w:tc>
        <w:tc>
          <w:tcPr>
            <w:tcW w:w="1275" w:type="dxa"/>
            <w:tcBorders>
              <w:top w:val="nil"/>
              <w:left w:val="nil"/>
              <w:bottom w:val="single" w:sz="8" w:space="0" w:color="auto"/>
              <w:right w:val="single" w:sz="8" w:space="0" w:color="auto"/>
            </w:tcBorders>
            <w:vAlign w:val="center"/>
          </w:tcPr>
          <w:p w14:paraId="44D2F396" w14:textId="36809329" w:rsidR="00990CB5" w:rsidRDefault="00990CB5" w:rsidP="00990CB5">
            <w:pPr>
              <w:jc w:val="center"/>
              <w:rPr>
                <w:rFonts w:ascii="Calibri" w:hAnsi="Calibri" w:cs="Calibri"/>
                <w:color w:val="000000"/>
              </w:rPr>
            </w:pPr>
            <w:r>
              <w:rPr>
                <w:rFonts w:ascii="Calibri" w:hAnsi="Calibri" w:cs="Calibri"/>
                <w:color w:val="000000"/>
                <w:szCs w:val="20"/>
              </w:rPr>
              <w:t xml:space="preserve">                   2 </w:t>
            </w:r>
          </w:p>
        </w:tc>
      </w:tr>
      <w:tr w:rsidR="00990CB5" w:rsidRPr="002B08B1" w14:paraId="673D9FBA" w14:textId="6BD7894F" w:rsidTr="00DF4834">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667A94F"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23</w:t>
            </w:r>
          </w:p>
        </w:tc>
        <w:tc>
          <w:tcPr>
            <w:tcW w:w="3860" w:type="dxa"/>
            <w:tcBorders>
              <w:top w:val="nil"/>
              <w:left w:val="nil"/>
              <w:bottom w:val="single" w:sz="8" w:space="0" w:color="auto"/>
              <w:right w:val="single" w:sz="8" w:space="0" w:color="auto"/>
            </w:tcBorders>
            <w:shd w:val="clear" w:color="auto" w:fill="auto"/>
            <w:noWrap/>
            <w:vAlign w:val="center"/>
            <w:hideMark/>
          </w:tcPr>
          <w:p w14:paraId="41D718AF" w14:textId="77777777" w:rsidR="00990CB5" w:rsidRPr="00706112" w:rsidRDefault="00990CB5" w:rsidP="00990CB5">
            <w:pPr>
              <w:rPr>
                <w:rFonts w:ascii="Calibri" w:hAnsi="Calibri" w:cs="Calibri"/>
              </w:rPr>
            </w:pPr>
            <w:r w:rsidRPr="00706112">
              <w:rPr>
                <w:rFonts w:ascii="Calibri" w:hAnsi="Calibri" w:cs="Calibri"/>
              </w:rPr>
              <w:t>Windy osobowe szt2</w:t>
            </w:r>
          </w:p>
        </w:tc>
        <w:tc>
          <w:tcPr>
            <w:tcW w:w="1417" w:type="dxa"/>
            <w:tcBorders>
              <w:top w:val="nil"/>
              <w:left w:val="nil"/>
              <w:bottom w:val="single" w:sz="8" w:space="0" w:color="auto"/>
              <w:right w:val="single" w:sz="8" w:space="0" w:color="auto"/>
            </w:tcBorders>
            <w:shd w:val="clear" w:color="auto" w:fill="auto"/>
            <w:noWrap/>
            <w:vAlign w:val="center"/>
            <w:hideMark/>
          </w:tcPr>
          <w:p w14:paraId="73DADB5F"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F-12</w:t>
            </w:r>
          </w:p>
        </w:tc>
        <w:tc>
          <w:tcPr>
            <w:tcW w:w="993" w:type="dxa"/>
            <w:tcBorders>
              <w:top w:val="nil"/>
              <w:left w:val="nil"/>
              <w:bottom w:val="single" w:sz="8" w:space="0" w:color="auto"/>
              <w:right w:val="single" w:sz="8" w:space="0" w:color="auto"/>
            </w:tcBorders>
            <w:shd w:val="clear" w:color="auto" w:fill="auto"/>
            <w:vAlign w:val="center"/>
            <w:hideMark/>
          </w:tcPr>
          <w:p w14:paraId="2E1EB7A2"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4</w:t>
            </w:r>
          </w:p>
        </w:tc>
        <w:tc>
          <w:tcPr>
            <w:tcW w:w="1275" w:type="dxa"/>
            <w:tcBorders>
              <w:top w:val="nil"/>
              <w:left w:val="nil"/>
              <w:bottom w:val="single" w:sz="8" w:space="0" w:color="auto"/>
              <w:right w:val="single" w:sz="8" w:space="0" w:color="auto"/>
            </w:tcBorders>
            <w:shd w:val="clear" w:color="auto" w:fill="auto"/>
            <w:vAlign w:val="center"/>
          </w:tcPr>
          <w:p w14:paraId="6B779FE2" w14:textId="77777777" w:rsidR="00990CB5" w:rsidRPr="00706112" w:rsidRDefault="00990CB5" w:rsidP="00990CB5">
            <w:pPr>
              <w:jc w:val="center"/>
              <w:rPr>
                <w:rFonts w:ascii="Calibri" w:hAnsi="Calibri" w:cs="Calibri"/>
                <w:color w:val="000000"/>
              </w:rPr>
            </w:pPr>
            <w:r>
              <w:rPr>
                <w:rFonts w:ascii="Calibri" w:hAnsi="Calibri" w:cs="Calibri"/>
                <w:color w:val="000000"/>
              </w:rPr>
              <w:t>1</w:t>
            </w:r>
          </w:p>
        </w:tc>
        <w:tc>
          <w:tcPr>
            <w:tcW w:w="1275" w:type="dxa"/>
            <w:tcBorders>
              <w:top w:val="nil"/>
              <w:left w:val="nil"/>
              <w:bottom w:val="single" w:sz="8" w:space="0" w:color="auto"/>
              <w:right w:val="single" w:sz="8" w:space="0" w:color="auto"/>
            </w:tcBorders>
            <w:vAlign w:val="center"/>
          </w:tcPr>
          <w:p w14:paraId="46BB8CB1" w14:textId="28714122" w:rsidR="00990CB5" w:rsidRDefault="00990CB5" w:rsidP="00990CB5">
            <w:pPr>
              <w:jc w:val="center"/>
              <w:rPr>
                <w:rFonts w:ascii="Calibri" w:hAnsi="Calibri" w:cs="Calibri"/>
                <w:color w:val="000000"/>
              </w:rPr>
            </w:pPr>
            <w:r>
              <w:rPr>
                <w:rFonts w:ascii="Calibri" w:hAnsi="Calibri" w:cs="Calibri"/>
                <w:color w:val="000000"/>
                <w:szCs w:val="20"/>
              </w:rPr>
              <w:t xml:space="preserve">                   4 </w:t>
            </w:r>
          </w:p>
        </w:tc>
      </w:tr>
      <w:tr w:rsidR="00990CB5" w:rsidRPr="002B08B1" w14:paraId="4185EB6F" w14:textId="241138D8" w:rsidTr="00DF4834">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225A1E0"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24</w:t>
            </w:r>
          </w:p>
        </w:tc>
        <w:tc>
          <w:tcPr>
            <w:tcW w:w="3860" w:type="dxa"/>
            <w:tcBorders>
              <w:top w:val="nil"/>
              <w:left w:val="nil"/>
              <w:bottom w:val="single" w:sz="8" w:space="0" w:color="auto"/>
              <w:right w:val="single" w:sz="8" w:space="0" w:color="auto"/>
            </w:tcBorders>
            <w:shd w:val="clear" w:color="auto" w:fill="auto"/>
            <w:noWrap/>
            <w:vAlign w:val="center"/>
            <w:hideMark/>
          </w:tcPr>
          <w:p w14:paraId="38BFD927" w14:textId="77777777" w:rsidR="00990CB5" w:rsidRPr="00706112" w:rsidRDefault="00990CB5" w:rsidP="00990CB5">
            <w:pPr>
              <w:rPr>
                <w:rFonts w:ascii="Calibri" w:hAnsi="Calibri" w:cs="Calibri"/>
              </w:rPr>
            </w:pPr>
            <w:r w:rsidRPr="00706112">
              <w:rPr>
                <w:rFonts w:ascii="Calibri" w:hAnsi="Calibri" w:cs="Calibri"/>
              </w:rPr>
              <w:t>Windy towarowe i osobowa</w:t>
            </w:r>
          </w:p>
        </w:tc>
        <w:tc>
          <w:tcPr>
            <w:tcW w:w="1417" w:type="dxa"/>
            <w:tcBorders>
              <w:top w:val="nil"/>
              <w:left w:val="nil"/>
              <w:bottom w:val="single" w:sz="8" w:space="0" w:color="auto"/>
              <w:right w:val="single" w:sz="8" w:space="0" w:color="auto"/>
            </w:tcBorders>
            <w:shd w:val="clear" w:color="auto" w:fill="auto"/>
            <w:noWrap/>
            <w:vAlign w:val="center"/>
            <w:hideMark/>
          </w:tcPr>
          <w:p w14:paraId="32FA91A6"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Bloki</w:t>
            </w:r>
          </w:p>
        </w:tc>
        <w:tc>
          <w:tcPr>
            <w:tcW w:w="993" w:type="dxa"/>
            <w:tcBorders>
              <w:top w:val="nil"/>
              <w:left w:val="nil"/>
              <w:bottom w:val="single" w:sz="8" w:space="0" w:color="auto"/>
              <w:right w:val="single" w:sz="8" w:space="0" w:color="auto"/>
            </w:tcBorders>
            <w:shd w:val="clear" w:color="auto" w:fill="auto"/>
            <w:vAlign w:val="center"/>
            <w:hideMark/>
          </w:tcPr>
          <w:p w14:paraId="51B25709"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40</w:t>
            </w:r>
          </w:p>
        </w:tc>
        <w:tc>
          <w:tcPr>
            <w:tcW w:w="1275" w:type="dxa"/>
            <w:tcBorders>
              <w:top w:val="nil"/>
              <w:left w:val="nil"/>
              <w:bottom w:val="single" w:sz="8" w:space="0" w:color="auto"/>
              <w:right w:val="single" w:sz="8" w:space="0" w:color="auto"/>
            </w:tcBorders>
            <w:shd w:val="clear" w:color="auto" w:fill="auto"/>
            <w:vAlign w:val="center"/>
          </w:tcPr>
          <w:p w14:paraId="41C1C3EB" w14:textId="77777777" w:rsidR="00990CB5" w:rsidRPr="00706112" w:rsidRDefault="00990CB5" w:rsidP="00990CB5">
            <w:pPr>
              <w:jc w:val="center"/>
              <w:rPr>
                <w:rFonts w:ascii="Calibri" w:hAnsi="Calibri" w:cs="Calibri"/>
                <w:color w:val="000000"/>
              </w:rPr>
            </w:pPr>
            <w:r>
              <w:rPr>
                <w:rFonts w:ascii="Calibri" w:hAnsi="Calibri" w:cs="Calibri"/>
                <w:color w:val="000000"/>
              </w:rPr>
              <w:t>1</w:t>
            </w:r>
          </w:p>
        </w:tc>
        <w:tc>
          <w:tcPr>
            <w:tcW w:w="1275" w:type="dxa"/>
            <w:tcBorders>
              <w:top w:val="nil"/>
              <w:left w:val="nil"/>
              <w:bottom w:val="single" w:sz="8" w:space="0" w:color="auto"/>
              <w:right w:val="single" w:sz="8" w:space="0" w:color="auto"/>
            </w:tcBorders>
            <w:vAlign w:val="center"/>
          </w:tcPr>
          <w:p w14:paraId="43BE8871" w14:textId="74887DD6" w:rsidR="00990CB5" w:rsidRDefault="00990CB5" w:rsidP="00990CB5">
            <w:pPr>
              <w:jc w:val="center"/>
              <w:rPr>
                <w:rFonts w:ascii="Calibri" w:hAnsi="Calibri" w:cs="Calibri"/>
                <w:color w:val="000000"/>
              </w:rPr>
            </w:pPr>
            <w:r>
              <w:rPr>
                <w:rFonts w:ascii="Calibri" w:hAnsi="Calibri" w:cs="Calibri"/>
                <w:color w:val="000000"/>
                <w:szCs w:val="20"/>
              </w:rPr>
              <w:t xml:space="preserve">                 40 </w:t>
            </w:r>
          </w:p>
        </w:tc>
      </w:tr>
      <w:tr w:rsidR="00990CB5" w:rsidRPr="002B08B1" w14:paraId="2563460E" w14:textId="7F8525F2" w:rsidTr="00DF4834">
        <w:trPr>
          <w:trHeight w:val="244"/>
        </w:trPr>
        <w:tc>
          <w:tcPr>
            <w:tcW w:w="960" w:type="dxa"/>
            <w:tcBorders>
              <w:top w:val="single" w:sz="8" w:space="0" w:color="auto"/>
              <w:left w:val="single" w:sz="8" w:space="0" w:color="auto"/>
              <w:right w:val="single" w:sz="8" w:space="0" w:color="auto"/>
            </w:tcBorders>
            <w:shd w:val="clear" w:color="auto" w:fill="auto"/>
            <w:noWrap/>
            <w:vAlign w:val="center"/>
            <w:hideMark/>
          </w:tcPr>
          <w:p w14:paraId="49A5CBBA" w14:textId="77777777" w:rsidR="00990CB5" w:rsidRPr="00706112" w:rsidRDefault="00990CB5" w:rsidP="00990CB5">
            <w:pPr>
              <w:jc w:val="center"/>
              <w:rPr>
                <w:rFonts w:ascii="Calibri" w:hAnsi="Calibri" w:cs="Calibri"/>
              </w:rPr>
            </w:pPr>
            <w:r w:rsidRPr="00706112">
              <w:rPr>
                <w:rFonts w:ascii="Calibri" w:hAnsi="Calibri" w:cs="Calibri"/>
              </w:rPr>
              <w:t>25</w:t>
            </w:r>
          </w:p>
        </w:tc>
        <w:tc>
          <w:tcPr>
            <w:tcW w:w="3860" w:type="dxa"/>
            <w:tcBorders>
              <w:top w:val="single" w:sz="8" w:space="0" w:color="auto"/>
              <w:left w:val="nil"/>
              <w:right w:val="single" w:sz="8" w:space="0" w:color="auto"/>
            </w:tcBorders>
            <w:shd w:val="clear" w:color="auto" w:fill="auto"/>
            <w:noWrap/>
            <w:vAlign w:val="center"/>
            <w:hideMark/>
          </w:tcPr>
          <w:p w14:paraId="78858691" w14:textId="77777777" w:rsidR="00990CB5" w:rsidRPr="00706112" w:rsidRDefault="00990CB5" w:rsidP="00990CB5">
            <w:pPr>
              <w:rPr>
                <w:rFonts w:ascii="Calibri" w:hAnsi="Calibri" w:cs="Calibri"/>
              </w:rPr>
            </w:pPr>
            <w:r w:rsidRPr="00706112">
              <w:rPr>
                <w:rFonts w:ascii="Calibri" w:hAnsi="Calibri" w:cs="Calibri"/>
              </w:rPr>
              <w:t>Brama nr 1</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35886D60" w14:textId="77777777" w:rsidR="00990CB5" w:rsidRPr="00706112" w:rsidRDefault="00990CB5" w:rsidP="00990CB5">
            <w:pPr>
              <w:jc w:val="center"/>
              <w:rPr>
                <w:rFonts w:ascii="Calibri" w:hAnsi="Calibri" w:cs="Calibri"/>
              </w:rPr>
            </w:pPr>
            <w:r w:rsidRPr="00706112">
              <w:rPr>
                <w:rFonts w:ascii="Calibri" w:hAnsi="Calibri" w:cs="Calibri"/>
              </w:rPr>
              <w:t>Poczta</w:t>
            </w:r>
          </w:p>
        </w:tc>
        <w:tc>
          <w:tcPr>
            <w:tcW w:w="993" w:type="dxa"/>
            <w:tcBorders>
              <w:top w:val="single" w:sz="8" w:space="0" w:color="auto"/>
              <w:left w:val="nil"/>
              <w:bottom w:val="single" w:sz="4" w:space="0" w:color="auto"/>
              <w:right w:val="single" w:sz="8" w:space="0" w:color="auto"/>
            </w:tcBorders>
            <w:shd w:val="clear" w:color="auto" w:fill="auto"/>
            <w:vAlign w:val="center"/>
            <w:hideMark/>
          </w:tcPr>
          <w:p w14:paraId="4DD8C9BA" w14:textId="77777777" w:rsidR="00990CB5" w:rsidRPr="00706112" w:rsidRDefault="00990CB5" w:rsidP="00990CB5">
            <w:pPr>
              <w:jc w:val="center"/>
              <w:rPr>
                <w:rFonts w:ascii="Calibri" w:hAnsi="Calibri" w:cs="Calibri"/>
              </w:rPr>
            </w:pPr>
            <w:r w:rsidRPr="00706112">
              <w:rPr>
                <w:rFonts w:ascii="Calibri" w:hAnsi="Calibri" w:cs="Calibri"/>
              </w:rPr>
              <w:t>16</w:t>
            </w:r>
          </w:p>
        </w:tc>
        <w:tc>
          <w:tcPr>
            <w:tcW w:w="1275" w:type="dxa"/>
            <w:tcBorders>
              <w:top w:val="single" w:sz="8" w:space="0" w:color="auto"/>
              <w:left w:val="nil"/>
              <w:bottom w:val="single" w:sz="4" w:space="0" w:color="auto"/>
              <w:right w:val="single" w:sz="8" w:space="0" w:color="auto"/>
            </w:tcBorders>
            <w:shd w:val="clear" w:color="auto" w:fill="auto"/>
            <w:vAlign w:val="center"/>
          </w:tcPr>
          <w:p w14:paraId="10BFB3D9" w14:textId="77777777" w:rsidR="00990CB5" w:rsidRPr="00706112" w:rsidRDefault="00990CB5" w:rsidP="00990CB5">
            <w:pPr>
              <w:jc w:val="center"/>
              <w:rPr>
                <w:rFonts w:ascii="Calibri" w:hAnsi="Calibri" w:cs="Calibri"/>
              </w:rPr>
            </w:pPr>
            <w:r>
              <w:rPr>
                <w:rFonts w:ascii="Calibri" w:hAnsi="Calibri" w:cs="Calibri"/>
              </w:rPr>
              <w:t>1</w:t>
            </w:r>
          </w:p>
        </w:tc>
        <w:tc>
          <w:tcPr>
            <w:tcW w:w="1275" w:type="dxa"/>
            <w:tcBorders>
              <w:top w:val="single" w:sz="8" w:space="0" w:color="auto"/>
              <w:left w:val="nil"/>
              <w:bottom w:val="single" w:sz="4" w:space="0" w:color="auto"/>
              <w:right w:val="single" w:sz="8" w:space="0" w:color="auto"/>
            </w:tcBorders>
            <w:vAlign w:val="center"/>
          </w:tcPr>
          <w:p w14:paraId="320DBF62" w14:textId="2FD47B52" w:rsidR="00990CB5" w:rsidRDefault="00990CB5" w:rsidP="00990CB5">
            <w:pPr>
              <w:jc w:val="center"/>
              <w:rPr>
                <w:rFonts w:ascii="Calibri" w:hAnsi="Calibri" w:cs="Calibri"/>
              </w:rPr>
            </w:pPr>
            <w:r>
              <w:rPr>
                <w:rFonts w:ascii="Calibri" w:hAnsi="Calibri" w:cs="Calibri"/>
                <w:color w:val="000000"/>
                <w:szCs w:val="20"/>
              </w:rPr>
              <w:t xml:space="preserve">                 16 </w:t>
            </w:r>
          </w:p>
        </w:tc>
      </w:tr>
      <w:tr w:rsidR="00990CB5" w:rsidRPr="002B08B1" w14:paraId="1A09BD5D" w14:textId="5473DFDA" w:rsidTr="00DF4834">
        <w:trPr>
          <w:trHeight w:val="244"/>
        </w:trPr>
        <w:tc>
          <w:tcPr>
            <w:tcW w:w="960" w:type="dxa"/>
            <w:tcBorders>
              <w:left w:val="single" w:sz="8" w:space="0" w:color="auto"/>
              <w:bottom w:val="single" w:sz="8" w:space="0" w:color="auto"/>
              <w:right w:val="single" w:sz="8" w:space="0" w:color="auto"/>
            </w:tcBorders>
            <w:shd w:val="clear" w:color="auto" w:fill="auto"/>
            <w:noWrap/>
            <w:vAlign w:val="center"/>
          </w:tcPr>
          <w:p w14:paraId="6C833FBB" w14:textId="77777777" w:rsidR="00990CB5" w:rsidRPr="00706112" w:rsidRDefault="00990CB5" w:rsidP="00990CB5">
            <w:pPr>
              <w:jc w:val="center"/>
              <w:rPr>
                <w:rFonts w:ascii="Calibri" w:hAnsi="Calibri" w:cs="Calibri"/>
              </w:rPr>
            </w:pPr>
          </w:p>
        </w:tc>
        <w:tc>
          <w:tcPr>
            <w:tcW w:w="3860" w:type="dxa"/>
            <w:tcBorders>
              <w:left w:val="nil"/>
              <w:bottom w:val="single" w:sz="8" w:space="0" w:color="auto"/>
              <w:right w:val="single" w:sz="8" w:space="0" w:color="auto"/>
            </w:tcBorders>
            <w:shd w:val="clear" w:color="auto" w:fill="auto"/>
            <w:noWrap/>
            <w:vAlign w:val="center"/>
          </w:tcPr>
          <w:p w14:paraId="0230CF11" w14:textId="77777777" w:rsidR="00990CB5" w:rsidRPr="00706112" w:rsidRDefault="00990CB5" w:rsidP="00990CB5">
            <w:pPr>
              <w:rPr>
                <w:rFonts w:ascii="Calibri" w:hAnsi="Calibri" w:cs="Calibri"/>
              </w:rPr>
            </w:pPr>
          </w:p>
        </w:tc>
        <w:tc>
          <w:tcPr>
            <w:tcW w:w="1417" w:type="dxa"/>
            <w:tcBorders>
              <w:top w:val="single" w:sz="4" w:space="0" w:color="auto"/>
              <w:left w:val="nil"/>
              <w:bottom w:val="single" w:sz="8" w:space="0" w:color="auto"/>
              <w:right w:val="single" w:sz="8" w:space="0" w:color="auto"/>
            </w:tcBorders>
            <w:shd w:val="clear" w:color="auto" w:fill="auto"/>
            <w:vAlign w:val="center"/>
          </w:tcPr>
          <w:p w14:paraId="25846278" w14:textId="77777777" w:rsidR="00990CB5" w:rsidRPr="00706112" w:rsidRDefault="00990CB5" w:rsidP="00990CB5">
            <w:pPr>
              <w:jc w:val="center"/>
              <w:rPr>
                <w:rFonts w:ascii="Calibri" w:hAnsi="Calibri" w:cs="Calibri"/>
              </w:rPr>
            </w:pPr>
            <w:r w:rsidRPr="00706112">
              <w:rPr>
                <w:rFonts w:ascii="Calibri" w:hAnsi="Calibri" w:cs="Calibri"/>
              </w:rPr>
              <w:t>Przejście nr1 i2</w:t>
            </w:r>
          </w:p>
        </w:tc>
        <w:tc>
          <w:tcPr>
            <w:tcW w:w="993" w:type="dxa"/>
            <w:tcBorders>
              <w:top w:val="single" w:sz="4" w:space="0" w:color="auto"/>
              <w:left w:val="nil"/>
              <w:bottom w:val="single" w:sz="8" w:space="0" w:color="auto"/>
              <w:right w:val="single" w:sz="8" w:space="0" w:color="auto"/>
            </w:tcBorders>
            <w:shd w:val="clear" w:color="auto" w:fill="auto"/>
            <w:vAlign w:val="center"/>
          </w:tcPr>
          <w:p w14:paraId="62C25E46" w14:textId="77777777" w:rsidR="00990CB5" w:rsidRPr="00706112" w:rsidRDefault="00990CB5" w:rsidP="00990CB5">
            <w:pPr>
              <w:jc w:val="center"/>
              <w:rPr>
                <w:rFonts w:ascii="Calibri" w:hAnsi="Calibri" w:cs="Calibri"/>
              </w:rPr>
            </w:pPr>
            <w:r w:rsidRPr="00706112">
              <w:rPr>
                <w:rFonts w:ascii="Calibri" w:hAnsi="Calibri" w:cs="Calibri"/>
              </w:rPr>
              <w:t>78</w:t>
            </w:r>
          </w:p>
        </w:tc>
        <w:tc>
          <w:tcPr>
            <w:tcW w:w="1275" w:type="dxa"/>
            <w:tcBorders>
              <w:top w:val="single" w:sz="4" w:space="0" w:color="auto"/>
              <w:left w:val="nil"/>
              <w:bottom w:val="single" w:sz="8" w:space="0" w:color="auto"/>
              <w:right w:val="single" w:sz="8" w:space="0" w:color="auto"/>
            </w:tcBorders>
            <w:shd w:val="clear" w:color="auto" w:fill="auto"/>
            <w:vAlign w:val="center"/>
          </w:tcPr>
          <w:p w14:paraId="55A79B9D" w14:textId="77777777" w:rsidR="00990CB5" w:rsidRPr="00706112" w:rsidRDefault="00990CB5" w:rsidP="00990CB5">
            <w:pPr>
              <w:jc w:val="center"/>
              <w:rPr>
                <w:rFonts w:ascii="Calibri" w:hAnsi="Calibri" w:cs="Calibri"/>
              </w:rPr>
            </w:pPr>
            <w:r>
              <w:rPr>
                <w:rFonts w:ascii="Calibri" w:hAnsi="Calibri" w:cs="Calibri"/>
              </w:rPr>
              <w:t>1</w:t>
            </w:r>
          </w:p>
        </w:tc>
        <w:tc>
          <w:tcPr>
            <w:tcW w:w="1275" w:type="dxa"/>
            <w:tcBorders>
              <w:top w:val="single" w:sz="4" w:space="0" w:color="auto"/>
              <w:left w:val="nil"/>
              <w:bottom w:val="single" w:sz="8" w:space="0" w:color="auto"/>
              <w:right w:val="single" w:sz="8" w:space="0" w:color="auto"/>
            </w:tcBorders>
            <w:vAlign w:val="center"/>
          </w:tcPr>
          <w:p w14:paraId="7C5F9272" w14:textId="5D397D65" w:rsidR="00990CB5" w:rsidRDefault="00990CB5" w:rsidP="00990CB5">
            <w:pPr>
              <w:jc w:val="center"/>
              <w:rPr>
                <w:rFonts w:ascii="Calibri" w:hAnsi="Calibri" w:cs="Calibri"/>
              </w:rPr>
            </w:pPr>
            <w:r>
              <w:rPr>
                <w:rFonts w:ascii="Calibri" w:hAnsi="Calibri" w:cs="Calibri"/>
                <w:color w:val="000000"/>
                <w:szCs w:val="20"/>
              </w:rPr>
              <w:t xml:space="preserve">                 78 </w:t>
            </w:r>
          </w:p>
        </w:tc>
      </w:tr>
      <w:tr w:rsidR="00990CB5" w:rsidRPr="002B08B1" w14:paraId="3E134D5B" w14:textId="798220F6" w:rsidTr="00DF4834">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B25EC6"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26</w:t>
            </w:r>
          </w:p>
        </w:tc>
        <w:tc>
          <w:tcPr>
            <w:tcW w:w="3860" w:type="dxa"/>
            <w:tcBorders>
              <w:top w:val="nil"/>
              <w:left w:val="nil"/>
              <w:bottom w:val="single" w:sz="8" w:space="0" w:color="auto"/>
              <w:right w:val="single" w:sz="8" w:space="0" w:color="auto"/>
            </w:tcBorders>
            <w:shd w:val="clear" w:color="auto" w:fill="auto"/>
            <w:noWrap/>
            <w:vAlign w:val="center"/>
            <w:hideMark/>
          </w:tcPr>
          <w:p w14:paraId="0FEA7812" w14:textId="77777777" w:rsidR="00990CB5" w:rsidRPr="00706112" w:rsidRDefault="00990CB5" w:rsidP="00990CB5">
            <w:pPr>
              <w:rPr>
                <w:rFonts w:ascii="Calibri" w:hAnsi="Calibri" w:cs="Calibri"/>
              </w:rPr>
            </w:pPr>
            <w:r w:rsidRPr="00706112">
              <w:rPr>
                <w:rFonts w:ascii="Calibri" w:hAnsi="Calibri" w:cs="Calibri"/>
              </w:rPr>
              <w:t>Budynek F-9 Szkolenia BHP</w:t>
            </w:r>
          </w:p>
        </w:tc>
        <w:tc>
          <w:tcPr>
            <w:tcW w:w="1417" w:type="dxa"/>
            <w:tcBorders>
              <w:top w:val="nil"/>
              <w:left w:val="nil"/>
              <w:bottom w:val="single" w:sz="8" w:space="0" w:color="auto"/>
              <w:right w:val="single" w:sz="8" w:space="0" w:color="auto"/>
            </w:tcBorders>
            <w:shd w:val="clear" w:color="auto" w:fill="auto"/>
            <w:noWrap/>
            <w:vAlign w:val="center"/>
            <w:hideMark/>
          </w:tcPr>
          <w:p w14:paraId="310D0F7A"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Sala Bankietowa</w:t>
            </w:r>
          </w:p>
        </w:tc>
        <w:tc>
          <w:tcPr>
            <w:tcW w:w="993" w:type="dxa"/>
            <w:tcBorders>
              <w:top w:val="nil"/>
              <w:left w:val="nil"/>
              <w:bottom w:val="single" w:sz="8" w:space="0" w:color="auto"/>
              <w:right w:val="single" w:sz="8" w:space="0" w:color="auto"/>
            </w:tcBorders>
            <w:shd w:val="clear" w:color="auto" w:fill="auto"/>
            <w:vAlign w:val="center"/>
            <w:hideMark/>
          </w:tcPr>
          <w:p w14:paraId="5D1789FE"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120</w:t>
            </w:r>
          </w:p>
        </w:tc>
        <w:tc>
          <w:tcPr>
            <w:tcW w:w="1275" w:type="dxa"/>
            <w:tcBorders>
              <w:top w:val="nil"/>
              <w:left w:val="nil"/>
              <w:bottom w:val="single" w:sz="8" w:space="0" w:color="auto"/>
              <w:right w:val="single" w:sz="8" w:space="0" w:color="auto"/>
            </w:tcBorders>
            <w:shd w:val="clear" w:color="auto" w:fill="auto"/>
            <w:vAlign w:val="center"/>
          </w:tcPr>
          <w:p w14:paraId="6B15CAD5" w14:textId="77777777" w:rsidR="00990CB5" w:rsidRPr="00706112" w:rsidRDefault="00990CB5" w:rsidP="00990CB5">
            <w:pPr>
              <w:jc w:val="center"/>
              <w:rPr>
                <w:rFonts w:ascii="Calibri" w:hAnsi="Calibri" w:cs="Calibri"/>
                <w:color w:val="000000"/>
              </w:rPr>
            </w:pPr>
            <w:r>
              <w:rPr>
                <w:rFonts w:ascii="Calibri" w:hAnsi="Calibri" w:cs="Calibri"/>
                <w:color w:val="000000"/>
              </w:rPr>
              <w:t>W ramach zgłoszenia BHP</w:t>
            </w:r>
          </w:p>
        </w:tc>
        <w:tc>
          <w:tcPr>
            <w:tcW w:w="1275" w:type="dxa"/>
            <w:tcBorders>
              <w:top w:val="nil"/>
              <w:left w:val="nil"/>
              <w:bottom w:val="single" w:sz="8" w:space="0" w:color="auto"/>
              <w:right w:val="single" w:sz="8" w:space="0" w:color="auto"/>
            </w:tcBorders>
            <w:vAlign w:val="center"/>
          </w:tcPr>
          <w:p w14:paraId="10377FD2" w14:textId="058C9CA3" w:rsidR="00990CB5" w:rsidRDefault="00990CB5" w:rsidP="00990CB5">
            <w:pPr>
              <w:jc w:val="center"/>
              <w:rPr>
                <w:rFonts w:ascii="Calibri" w:hAnsi="Calibri" w:cs="Calibri"/>
                <w:color w:val="000000"/>
              </w:rPr>
            </w:pPr>
            <w:r>
              <w:rPr>
                <w:rFonts w:ascii="Calibri" w:hAnsi="Calibri" w:cs="Calibri"/>
                <w:color w:val="000000"/>
                <w:szCs w:val="20"/>
              </w:rPr>
              <w:t xml:space="preserve">               120 </w:t>
            </w:r>
          </w:p>
        </w:tc>
      </w:tr>
      <w:tr w:rsidR="00990CB5" w:rsidRPr="002B08B1" w14:paraId="03E96B69" w14:textId="3C2F57E8" w:rsidTr="00DF4834">
        <w:trPr>
          <w:trHeight w:val="52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58B7F31"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27</w:t>
            </w:r>
          </w:p>
        </w:tc>
        <w:tc>
          <w:tcPr>
            <w:tcW w:w="3860" w:type="dxa"/>
            <w:tcBorders>
              <w:top w:val="nil"/>
              <w:left w:val="nil"/>
              <w:bottom w:val="single" w:sz="8" w:space="0" w:color="auto"/>
              <w:right w:val="single" w:sz="8" w:space="0" w:color="auto"/>
            </w:tcBorders>
            <w:shd w:val="clear" w:color="auto" w:fill="auto"/>
            <w:vAlign w:val="center"/>
            <w:hideMark/>
          </w:tcPr>
          <w:p w14:paraId="539B3A30" w14:textId="77777777" w:rsidR="00990CB5" w:rsidRPr="00706112" w:rsidRDefault="00990CB5" w:rsidP="00990CB5">
            <w:pPr>
              <w:rPr>
                <w:rFonts w:ascii="Calibri" w:hAnsi="Calibri" w:cs="Calibri"/>
              </w:rPr>
            </w:pPr>
            <w:r w:rsidRPr="00706112">
              <w:rPr>
                <w:rFonts w:ascii="Calibri" w:hAnsi="Calibri" w:cs="Calibri"/>
              </w:rPr>
              <w:t xml:space="preserve">Budynek V-2 parter Bioenergia </w:t>
            </w:r>
          </w:p>
        </w:tc>
        <w:tc>
          <w:tcPr>
            <w:tcW w:w="1417" w:type="dxa"/>
            <w:tcBorders>
              <w:top w:val="nil"/>
              <w:left w:val="nil"/>
              <w:bottom w:val="single" w:sz="8" w:space="0" w:color="auto"/>
              <w:right w:val="single" w:sz="8" w:space="0" w:color="auto"/>
            </w:tcBorders>
            <w:shd w:val="clear" w:color="auto" w:fill="auto"/>
            <w:vAlign w:val="center"/>
            <w:hideMark/>
          </w:tcPr>
          <w:p w14:paraId="051436E8"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Szatnia Operatorów</w:t>
            </w:r>
          </w:p>
        </w:tc>
        <w:tc>
          <w:tcPr>
            <w:tcW w:w="993" w:type="dxa"/>
            <w:tcBorders>
              <w:top w:val="nil"/>
              <w:left w:val="nil"/>
              <w:bottom w:val="single" w:sz="8" w:space="0" w:color="auto"/>
              <w:right w:val="single" w:sz="8" w:space="0" w:color="auto"/>
            </w:tcBorders>
            <w:shd w:val="clear" w:color="auto" w:fill="auto"/>
            <w:vAlign w:val="center"/>
            <w:hideMark/>
          </w:tcPr>
          <w:p w14:paraId="738B123C"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30</w:t>
            </w:r>
          </w:p>
        </w:tc>
        <w:tc>
          <w:tcPr>
            <w:tcW w:w="1275" w:type="dxa"/>
            <w:tcBorders>
              <w:top w:val="nil"/>
              <w:left w:val="nil"/>
              <w:bottom w:val="single" w:sz="8" w:space="0" w:color="auto"/>
              <w:right w:val="single" w:sz="8" w:space="0" w:color="auto"/>
            </w:tcBorders>
            <w:shd w:val="clear" w:color="auto" w:fill="auto"/>
            <w:vAlign w:val="center"/>
          </w:tcPr>
          <w:p w14:paraId="39476B3A" w14:textId="77777777" w:rsidR="00990CB5" w:rsidRPr="00706112" w:rsidRDefault="00990CB5" w:rsidP="00990CB5">
            <w:pPr>
              <w:jc w:val="center"/>
              <w:rPr>
                <w:rFonts w:ascii="Calibri" w:hAnsi="Calibri" w:cs="Calibri"/>
                <w:color w:val="000000"/>
              </w:rPr>
            </w:pPr>
            <w:r>
              <w:rPr>
                <w:rFonts w:ascii="Calibri" w:hAnsi="Calibri" w:cs="Calibri"/>
                <w:color w:val="000000"/>
              </w:rPr>
              <w:t>3</w:t>
            </w:r>
          </w:p>
        </w:tc>
        <w:tc>
          <w:tcPr>
            <w:tcW w:w="1275" w:type="dxa"/>
            <w:tcBorders>
              <w:top w:val="nil"/>
              <w:left w:val="nil"/>
              <w:bottom w:val="single" w:sz="8" w:space="0" w:color="auto"/>
              <w:right w:val="single" w:sz="8" w:space="0" w:color="auto"/>
            </w:tcBorders>
            <w:vAlign w:val="center"/>
          </w:tcPr>
          <w:p w14:paraId="7F4C3718" w14:textId="7E61D54E" w:rsidR="00990CB5" w:rsidRDefault="00990CB5" w:rsidP="00990CB5">
            <w:pPr>
              <w:jc w:val="center"/>
              <w:rPr>
                <w:rFonts w:ascii="Calibri" w:hAnsi="Calibri" w:cs="Calibri"/>
                <w:color w:val="000000"/>
              </w:rPr>
            </w:pPr>
            <w:r>
              <w:rPr>
                <w:rFonts w:ascii="Calibri" w:hAnsi="Calibri" w:cs="Calibri"/>
                <w:color w:val="000000"/>
                <w:szCs w:val="20"/>
              </w:rPr>
              <w:t xml:space="preserve">                 90 </w:t>
            </w:r>
          </w:p>
        </w:tc>
      </w:tr>
      <w:tr w:rsidR="00990CB5" w:rsidRPr="002B08B1" w14:paraId="0357B318" w14:textId="29EA8F6D" w:rsidTr="00DF4834">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CCA5EBB"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28</w:t>
            </w:r>
          </w:p>
        </w:tc>
        <w:tc>
          <w:tcPr>
            <w:tcW w:w="3860" w:type="dxa"/>
            <w:tcBorders>
              <w:top w:val="nil"/>
              <w:left w:val="nil"/>
              <w:bottom w:val="single" w:sz="8" w:space="0" w:color="auto"/>
              <w:right w:val="single" w:sz="8" w:space="0" w:color="auto"/>
            </w:tcBorders>
            <w:shd w:val="clear" w:color="auto" w:fill="auto"/>
            <w:vAlign w:val="center"/>
            <w:hideMark/>
          </w:tcPr>
          <w:p w14:paraId="6AA0FFA0" w14:textId="77777777" w:rsidR="00990CB5" w:rsidRPr="00706112" w:rsidRDefault="00990CB5" w:rsidP="00990CB5">
            <w:pPr>
              <w:rPr>
                <w:rFonts w:ascii="Calibri" w:hAnsi="Calibri" w:cs="Calibri"/>
              </w:rPr>
            </w:pPr>
            <w:r w:rsidRPr="00706112">
              <w:rPr>
                <w:rFonts w:ascii="Calibri" w:hAnsi="Calibri" w:cs="Calibri"/>
              </w:rPr>
              <w:t>IOS Budynek K-10 parter</w:t>
            </w:r>
          </w:p>
        </w:tc>
        <w:tc>
          <w:tcPr>
            <w:tcW w:w="1417" w:type="dxa"/>
            <w:tcBorders>
              <w:top w:val="nil"/>
              <w:left w:val="nil"/>
              <w:bottom w:val="single" w:sz="8" w:space="0" w:color="auto"/>
              <w:right w:val="single" w:sz="8" w:space="0" w:color="auto"/>
            </w:tcBorders>
            <w:shd w:val="clear" w:color="auto" w:fill="auto"/>
            <w:vAlign w:val="center"/>
            <w:hideMark/>
          </w:tcPr>
          <w:p w14:paraId="3D7B9935"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Szatnia Brakarzy</w:t>
            </w:r>
          </w:p>
        </w:tc>
        <w:tc>
          <w:tcPr>
            <w:tcW w:w="993" w:type="dxa"/>
            <w:tcBorders>
              <w:top w:val="nil"/>
              <w:left w:val="nil"/>
              <w:bottom w:val="single" w:sz="8" w:space="0" w:color="auto"/>
              <w:right w:val="single" w:sz="8" w:space="0" w:color="auto"/>
            </w:tcBorders>
            <w:shd w:val="clear" w:color="auto" w:fill="auto"/>
            <w:vAlign w:val="center"/>
            <w:hideMark/>
          </w:tcPr>
          <w:p w14:paraId="49B1584D"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21</w:t>
            </w:r>
          </w:p>
        </w:tc>
        <w:tc>
          <w:tcPr>
            <w:tcW w:w="1275" w:type="dxa"/>
            <w:tcBorders>
              <w:top w:val="nil"/>
              <w:left w:val="nil"/>
              <w:bottom w:val="single" w:sz="8" w:space="0" w:color="auto"/>
              <w:right w:val="single" w:sz="8" w:space="0" w:color="auto"/>
            </w:tcBorders>
            <w:shd w:val="clear" w:color="auto" w:fill="auto"/>
            <w:vAlign w:val="center"/>
          </w:tcPr>
          <w:p w14:paraId="339557D7" w14:textId="77777777" w:rsidR="00990CB5" w:rsidRPr="00706112" w:rsidRDefault="00990CB5" w:rsidP="00990CB5">
            <w:pPr>
              <w:jc w:val="center"/>
              <w:rPr>
                <w:rFonts w:ascii="Calibri" w:hAnsi="Calibri" w:cs="Calibri"/>
                <w:color w:val="000000"/>
              </w:rPr>
            </w:pPr>
            <w:r>
              <w:rPr>
                <w:rFonts w:ascii="Calibri" w:hAnsi="Calibri" w:cs="Calibri"/>
                <w:color w:val="000000"/>
              </w:rPr>
              <w:t>3</w:t>
            </w:r>
          </w:p>
        </w:tc>
        <w:tc>
          <w:tcPr>
            <w:tcW w:w="1275" w:type="dxa"/>
            <w:tcBorders>
              <w:top w:val="nil"/>
              <w:left w:val="nil"/>
              <w:bottom w:val="single" w:sz="8" w:space="0" w:color="auto"/>
              <w:right w:val="single" w:sz="8" w:space="0" w:color="auto"/>
            </w:tcBorders>
            <w:vAlign w:val="center"/>
          </w:tcPr>
          <w:p w14:paraId="268D1E3E" w14:textId="0A41109A" w:rsidR="00990CB5" w:rsidRDefault="00990CB5" w:rsidP="00990CB5">
            <w:pPr>
              <w:jc w:val="center"/>
              <w:rPr>
                <w:rFonts w:ascii="Calibri" w:hAnsi="Calibri" w:cs="Calibri"/>
                <w:color w:val="000000"/>
              </w:rPr>
            </w:pPr>
            <w:r>
              <w:rPr>
                <w:rFonts w:ascii="Calibri" w:hAnsi="Calibri" w:cs="Calibri"/>
                <w:color w:val="000000"/>
                <w:szCs w:val="20"/>
              </w:rPr>
              <w:t xml:space="preserve">                 63 </w:t>
            </w:r>
          </w:p>
        </w:tc>
      </w:tr>
      <w:tr w:rsidR="00990CB5" w:rsidRPr="002B08B1" w14:paraId="5A47188B" w14:textId="0ECDFB9B" w:rsidTr="00DF4834">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7E46FB"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29</w:t>
            </w:r>
          </w:p>
        </w:tc>
        <w:tc>
          <w:tcPr>
            <w:tcW w:w="3860" w:type="dxa"/>
            <w:tcBorders>
              <w:top w:val="nil"/>
              <w:left w:val="nil"/>
              <w:bottom w:val="single" w:sz="8" w:space="0" w:color="auto"/>
              <w:right w:val="single" w:sz="8" w:space="0" w:color="auto"/>
            </w:tcBorders>
            <w:shd w:val="clear" w:color="auto" w:fill="auto"/>
            <w:vAlign w:val="center"/>
            <w:hideMark/>
          </w:tcPr>
          <w:p w14:paraId="4575EBEA" w14:textId="77777777" w:rsidR="00990CB5" w:rsidRPr="00706112" w:rsidRDefault="00990CB5" w:rsidP="00990CB5">
            <w:pPr>
              <w:rPr>
                <w:rFonts w:ascii="Calibri" w:hAnsi="Calibri" w:cs="Calibri"/>
              </w:rPr>
            </w:pPr>
            <w:r w:rsidRPr="00706112">
              <w:rPr>
                <w:rFonts w:ascii="Calibri" w:hAnsi="Calibri" w:cs="Calibri"/>
              </w:rPr>
              <w:t xml:space="preserve">Budynek C-1 Pompownia  </w:t>
            </w:r>
          </w:p>
        </w:tc>
        <w:tc>
          <w:tcPr>
            <w:tcW w:w="1417" w:type="dxa"/>
            <w:tcBorders>
              <w:top w:val="nil"/>
              <w:left w:val="nil"/>
              <w:bottom w:val="single" w:sz="8" w:space="0" w:color="auto"/>
              <w:right w:val="single" w:sz="8" w:space="0" w:color="auto"/>
            </w:tcBorders>
            <w:shd w:val="clear" w:color="auto" w:fill="auto"/>
            <w:noWrap/>
            <w:vAlign w:val="center"/>
            <w:hideMark/>
          </w:tcPr>
          <w:p w14:paraId="57E85CF4"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 xml:space="preserve">Szatnia </w:t>
            </w:r>
          </w:p>
        </w:tc>
        <w:tc>
          <w:tcPr>
            <w:tcW w:w="993" w:type="dxa"/>
            <w:tcBorders>
              <w:top w:val="nil"/>
              <w:left w:val="nil"/>
              <w:bottom w:val="single" w:sz="8" w:space="0" w:color="auto"/>
              <w:right w:val="single" w:sz="8" w:space="0" w:color="auto"/>
            </w:tcBorders>
            <w:shd w:val="clear" w:color="auto" w:fill="auto"/>
            <w:vAlign w:val="center"/>
            <w:hideMark/>
          </w:tcPr>
          <w:p w14:paraId="0842DA88"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25</w:t>
            </w:r>
          </w:p>
        </w:tc>
        <w:tc>
          <w:tcPr>
            <w:tcW w:w="1275" w:type="dxa"/>
            <w:tcBorders>
              <w:top w:val="nil"/>
              <w:left w:val="nil"/>
              <w:bottom w:val="single" w:sz="8" w:space="0" w:color="auto"/>
              <w:right w:val="single" w:sz="8" w:space="0" w:color="auto"/>
            </w:tcBorders>
            <w:shd w:val="clear" w:color="auto" w:fill="auto"/>
            <w:vAlign w:val="center"/>
          </w:tcPr>
          <w:p w14:paraId="07C63760" w14:textId="77777777" w:rsidR="00990CB5" w:rsidRPr="00706112" w:rsidRDefault="00990CB5" w:rsidP="00990CB5">
            <w:pPr>
              <w:jc w:val="center"/>
              <w:rPr>
                <w:rFonts w:ascii="Calibri" w:hAnsi="Calibri" w:cs="Calibri"/>
                <w:color w:val="000000"/>
              </w:rPr>
            </w:pPr>
            <w:r>
              <w:rPr>
                <w:rFonts w:ascii="Calibri" w:hAnsi="Calibri" w:cs="Calibri"/>
                <w:color w:val="000000"/>
              </w:rPr>
              <w:t>1</w:t>
            </w:r>
          </w:p>
        </w:tc>
        <w:tc>
          <w:tcPr>
            <w:tcW w:w="1275" w:type="dxa"/>
            <w:tcBorders>
              <w:top w:val="nil"/>
              <w:left w:val="nil"/>
              <w:bottom w:val="single" w:sz="8" w:space="0" w:color="auto"/>
              <w:right w:val="single" w:sz="8" w:space="0" w:color="auto"/>
            </w:tcBorders>
            <w:vAlign w:val="center"/>
          </w:tcPr>
          <w:p w14:paraId="0F3A1CF0" w14:textId="7D269086" w:rsidR="00990CB5" w:rsidRDefault="00990CB5" w:rsidP="00990CB5">
            <w:pPr>
              <w:jc w:val="center"/>
              <w:rPr>
                <w:rFonts w:ascii="Calibri" w:hAnsi="Calibri" w:cs="Calibri"/>
                <w:color w:val="000000"/>
              </w:rPr>
            </w:pPr>
            <w:r>
              <w:rPr>
                <w:rFonts w:ascii="Calibri" w:hAnsi="Calibri" w:cs="Calibri"/>
                <w:color w:val="000000"/>
                <w:szCs w:val="20"/>
              </w:rPr>
              <w:t xml:space="preserve">                 25 </w:t>
            </w:r>
          </w:p>
        </w:tc>
      </w:tr>
      <w:tr w:rsidR="00990CB5" w:rsidRPr="002B08B1" w14:paraId="21B33911" w14:textId="4374DC6F" w:rsidTr="00DF4834">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4856EF3"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30</w:t>
            </w:r>
          </w:p>
        </w:tc>
        <w:tc>
          <w:tcPr>
            <w:tcW w:w="3860" w:type="dxa"/>
            <w:tcBorders>
              <w:top w:val="nil"/>
              <w:left w:val="nil"/>
              <w:bottom w:val="single" w:sz="8" w:space="0" w:color="auto"/>
              <w:right w:val="single" w:sz="8" w:space="0" w:color="auto"/>
            </w:tcBorders>
            <w:shd w:val="clear" w:color="auto" w:fill="auto"/>
            <w:vAlign w:val="center"/>
            <w:hideMark/>
          </w:tcPr>
          <w:p w14:paraId="3DFE540B" w14:textId="77777777" w:rsidR="00990CB5" w:rsidRPr="00706112" w:rsidRDefault="00990CB5" w:rsidP="00990CB5">
            <w:pPr>
              <w:rPr>
                <w:rFonts w:ascii="Calibri" w:hAnsi="Calibri" w:cs="Calibri"/>
              </w:rPr>
            </w:pPr>
            <w:r w:rsidRPr="00706112">
              <w:rPr>
                <w:rFonts w:ascii="Calibri" w:hAnsi="Calibri" w:cs="Calibri"/>
              </w:rPr>
              <w:t xml:space="preserve">Brama Nr 2 </w:t>
            </w:r>
          </w:p>
        </w:tc>
        <w:tc>
          <w:tcPr>
            <w:tcW w:w="1417" w:type="dxa"/>
            <w:tcBorders>
              <w:top w:val="nil"/>
              <w:left w:val="nil"/>
              <w:bottom w:val="single" w:sz="8" w:space="0" w:color="auto"/>
              <w:right w:val="single" w:sz="8" w:space="0" w:color="auto"/>
            </w:tcBorders>
            <w:shd w:val="clear" w:color="auto" w:fill="auto"/>
            <w:noWrap/>
            <w:vAlign w:val="center"/>
            <w:hideMark/>
          </w:tcPr>
          <w:p w14:paraId="60EAF5E6"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Posterunek</w:t>
            </w:r>
          </w:p>
        </w:tc>
        <w:tc>
          <w:tcPr>
            <w:tcW w:w="993" w:type="dxa"/>
            <w:tcBorders>
              <w:top w:val="nil"/>
              <w:left w:val="nil"/>
              <w:bottom w:val="single" w:sz="8" w:space="0" w:color="auto"/>
              <w:right w:val="single" w:sz="8" w:space="0" w:color="auto"/>
            </w:tcBorders>
            <w:shd w:val="clear" w:color="auto" w:fill="auto"/>
            <w:vAlign w:val="center"/>
            <w:hideMark/>
          </w:tcPr>
          <w:p w14:paraId="30E85278"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15</w:t>
            </w:r>
          </w:p>
        </w:tc>
        <w:tc>
          <w:tcPr>
            <w:tcW w:w="1275" w:type="dxa"/>
            <w:tcBorders>
              <w:top w:val="nil"/>
              <w:left w:val="nil"/>
              <w:bottom w:val="single" w:sz="8" w:space="0" w:color="auto"/>
              <w:right w:val="single" w:sz="8" w:space="0" w:color="auto"/>
            </w:tcBorders>
            <w:shd w:val="clear" w:color="auto" w:fill="auto"/>
            <w:vAlign w:val="center"/>
          </w:tcPr>
          <w:p w14:paraId="5BB09E3C" w14:textId="77777777" w:rsidR="00990CB5" w:rsidRPr="00706112" w:rsidRDefault="00990CB5" w:rsidP="00990CB5">
            <w:pPr>
              <w:jc w:val="center"/>
              <w:rPr>
                <w:rFonts w:ascii="Calibri" w:hAnsi="Calibri" w:cs="Calibri"/>
                <w:color w:val="000000"/>
              </w:rPr>
            </w:pPr>
            <w:r>
              <w:rPr>
                <w:rFonts w:ascii="Calibri" w:hAnsi="Calibri" w:cs="Calibri"/>
                <w:color w:val="000000"/>
              </w:rPr>
              <w:t>1</w:t>
            </w:r>
          </w:p>
        </w:tc>
        <w:tc>
          <w:tcPr>
            <w:tcW w:w="1275" w:type="dxa"/>
            <w:tcBorders>
              <w:top w:val="nil"/>
              <w:left w:val="nil"/>
              <w:bottom w:val="single" w:sz="8" w:space="0" w:color="auto"/>
              <w:right w:val="single" w:sz="8" w:space="0" w:color="auto"/>
            </w:tcBorders>
            <w:vAlign w:val="center"/>
          </w:tcPr>
          <w:p w14:paraId="75395F78" w14:textId="4B8367CE" w:rsidR="00990CB5" w:rsidRDefault="00990CB5" w:rsidP="00990CB5">
            <w:pPr>
              <w:jc w:val="center"/>
              <w:rPr>
                <w:rFonts w:ascii="Calibri" w:hAnsi="Calibri" w:cs="Calibri"/>
                <w:color w:val="000000"/>
              </w:rPr>
            </w:pPr>
            <w:r>
              <w:rPr>
                <w:rFonts w:ascii="Calibri" w:hAnsi="Calibri" w:cs="Calibri"/>
                <w:color w:val="000000"/>
                <w:szCs w:val="20"/>
              </w:rPr>
              <w:t xml:space="preserve">                 15 </w:t>
            </w:r>
          </w:p>
        </w:tc>
      </w:tr>
      <w:tr w:rsidR="00990CB5" w:rsidRPr="002B08B1" w14:paraId="2E25B3D1" w14:textId="351073EF" w:rsidTr="00DF4834">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3A10FC6"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31</w:t>
            </w:r>
          </w:p>
        </w:tc>
        <w:tc>
          <w:tcPr>
            <w:tcW w:w="3860" w:type="dxa"/>
            <w:tcBorders>
              <w:top w:val="nil"/>
              <w:left w:val="nil"/>
              <w:bottom w:val="single" w:sz="8" w:space="0" w:color="auto"/>
              <w:right w:val="single" w:sz="8" w:space="0" w:color="auto"/>
            </w:tcBorders>
            <w:shd w:val="clear" w:color="auto" w:fill="auto"/>
            <w:vAlign w:val="center"/>
            <w:hideMark/>
          </w:tcPr>
          <w:p w14:paraId="04E70D87" w14:textId="77777777" w:rsidR="00990CB5" w:rsidRPr="00706112" w:rsidRDefault="00990CB5" w:rsidP="00990CB5">
            <w:pPr>
              <w:rPr>
                <w:rFonts w:ascii="Calibri" w:hAnsi="Calibri" w:cs="Calibri"/>
              </w:rPr>
            </w:pPr>
            <w:r w:rsidRPr="00706112">
              <w:rPr>
                <w:rFonts w:ascii="Calibri" w:hAnsi="Calibri" w:cs="Calibri"/>
              </w:rPr>
              <w:t>Brama Nr 3</w:t>
            </w:r>
          </w:p>
        </w:tc>
        <w:tc>
          <w:tcPr>
            <w:tcW w:w="1417" w:type="dxa"/>
            <w:tcBorders>
              <w:top w:val="nil"/>
              <w:left w:val="nil"/>
              <w:bottom w:val="single" w:sz="8" w:space="0" w:color="auto"/>
              <w:right w:val="single" w:sz="8" w:space="0" w:color="auto"/>
            </w:tcBorders>
            <w:shd w:val="clear" w:color="auto" w:fill="auto"/>
            <w:noWrap/>
            <w:vAlign w:val="center"/>
            <w:hideMark/>
          </w:tcPr>
          <w:p w14:paraId="2EFEAB6B"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Posterunek</w:t>
            </w:r>
          </w:p>
        </w:tc>
        <w:tc>
          <w:tcPr>
            <w:tcW w:w="993" w:type="dxa"/>
            <w:tcBorders>
              <w:top w:val="nil"/>
              <w:left w:val="nil"/>
              <w:bottom w:val="single" w:sz="8" w:space="0" w:color="auto"/>
              <w:right w:val="single" w:sz="8" w:space="0" w:color="auto"/>
            </w:tcBorders>
            <w:shd w:val="clear" w:color="auto" w:fill="auto"/>
            <w:vAlign w:val="center"/>
            <w:hideMark/>
          </w:tcPr>
          <w:p w14:paraId="7B02E443" w14:textId="77777777" w:rsidR="00990CB5" w:rsidRPr="00706112" w:rsidRDefault="00990CB5" w:rsidP="00990CB5">
            <w:pPr>
              <w:jc w:val="center"/>
              <w:rPr>
                <w:rFonts w:ascii="Calibri" w:hAnsi="Calibri" w:cs="Calibri"/>
              </w:rPr>
            </w:pPr>
            <w:r w:rsidRPr="00706112">
              <w:rPr>
                <w:rFonts w:ascii="Calibri" w:hAnsi="Calibri" w:cs="Calibri"/>
              </w:rPr>
              <w:t>10</w:t>
            </w:r>
          </w:p>
        </w:tc>
        <w:tc>
          <w:tcPr>
            <w:tcW w:w="1275" w:type="dxa"/>
            <w:tcBorders>
              <w:top w:val="nil"/>
              <w:left w:val="nil"/>
              <w:bottom w:val="single" w:sz="8" w:space="0" w:color="auto"/>
              <w:right w:val="single" w:sz="8" w:space="0" w:color="auto"/>
            </w:tcBorders>
            <w:shd w:val="clear" w:color="auto" w:fill="auto"/>
            <w:vAlign w:val="center"/>
          </w:tcPr>
          <w:p w14:paraId="38FBC79D" w14:textId="77777777" w:rsidR="00990CB5" w:rsidRPr="00706112" w:rsidRDefault="00990CB5" w:rsidP="00990CB5">
            <w:pPr>
              <w:jc w:val="center"/>
              <w:rPr>
                <w:rFonts w:ascii="Calibri" w:hAnsi="Calibri" w:cs="Calibri"/>
              </w:rPr>
            </w:pPr>
            <w:r>
              <w:rPr>
                <w:rFonts w:ascii="Calibri" w:hAnsi="Calibri" w:cs="Calibri"/>
              </w:rPr>
              <w:t>1</w:t>
            </w:r>
          </w:p>
        </w:tc>
        <w:tc>
          <w:tcPr>
            <w:tcW w:w="1275" w:type="dxa"/>
            <w:tcBorders>
              <w:top w:val="nil"/>
              <w:left w:val="nil"/>
              <w:bottom w:val="single" w:sz="8" w:space="0" w:color="auto"/>
              <w:right w:val="single" w:sz="8" w:space="0" w:color="auto"/>
            </w:tcBorders>
            <w:vAlign w:val="center"/>
          </w:tcPr>
          <w:p w14:paraId="533C5CAF" w14:textId="0B321EE2" w:rsidR="00990CB5" w:rsidRDefault="00990CB5" w:rsidP="00990CB5">
            <w:pPr>
              <w:jc w:val="center"/>
              <w:rPr>
                <w:rFonts w:ascii="Calibri" w:hAnsi="Calibri" w:cs="Calibri"/>
              </w:rPr>
            </w:pPr>
            <w:r>
              <w:rPr>
                <w:rFonts w:ascii="Calibri" w:hAnsi="Calibri" w:cs="Calibri"/>
                <w:color w:val="000000"/>
                <w:szCs w:val="20"/>
              </w:rPr>
              <w:t xml:space="preserve">                 10 </w:t>
            </w:r>
          </w:p>
        </w:tc>
      </w:tr>
      <w:tr w:rsidR="00990CB5" w:rsidRPr="002B08B1" w14:paraId="0E6AB1B3" w14:textId="4DBC7CA4" w:rsidTr="00DF4834">
        <w:trPr>
          <w:trHeight w:val="315"/>
        </w:trPr>
        <w:tc>
          <w:tcPr>
            <w:tcW w:w="960" w:type="dxa"/>
            <w:tcBorders>
              <w:top w:val="nil"/>
              <w:left w:val="single" w:sz="8" w:space="0" w:color="auto"/>
              <w:bottom w:val="single" w:sz="4" w:space="0" w:color="auto"/>
              <w:right w:val="single" w:sz="8" w:space="0" w:color="auto"/>
            </w:tcBorders>
            <w:shd w:val="clear" w:color="auto" w:fill="auto"/>
            <w:noWrap/>
            <w:vAlign w:val="center"/>
          </w:tcPr>
          <w:p w14:paraId="77703456" w14:textId="77777777" w:rsidR="00990CB5" w:rsidRPr="00706112" w:rsidRDefault="00990CB5" w:rsidP="00990CB5">
            <w:pPr>
              <w:jc w:val="center"/>
              <w:rPr>
                <w:rFonts w:ascii="Calibri" w:hAnsi="Calibri" w:cs="Calibri"/>
                <w:color w:val="000000"/>
              </w:rPr>
            </w:pPr>
            <w:r>
              <w:rPr>
                <w:rFonts w:ascii="Calibri" w:hAnsi="Calibri" w:cs="Calibri"/>
                <w:color w:val="000000"/>
              </w:rPr>
              <w:t>32</w:t>
            </w:r>
          </w:p>
        </w:tc>
        <w:tc>
          <w:tcPr>
            <w:tcW w:w="3860" w:type="dxa"/>
            <w:tcBorders>
              <w:top w:val="nil"/>
              <w:left w:val="nil"/>
              <w:bottom w:val="single" w:sz="4" w:space="0" w:color="auto"/>
              <w:right w:val="single" w:sz="8" w:space="0" w:color="auto"/>
            </w:tcBorders>
            <w:shd w:val="clear" w:color="auto" w:fill="auto"/>
            <w:vAlign w:val="center"/>
          </w:tcPr>
          <w:p w14:paraId="2694B829" w14:textId="77777777" w:rsidR="00990CB5" w:rsidRPr="00706112" w:rsidRDefault="00990CB5" w:rsidP="00990CB5">
            <w:pPr>
              <w:rPr>
                <w:rFonts w:ascii="Calibri" w:hAnsi="Calibri" w:cs="Calibri"/>
              </w:rPr>
            </w:pPr>
            <w:r>
              <w:rPr>
                <w:rFonts w:ascii="Calibri" w:hAnsi="Calibri" w:cs="Calibri"/>
              </w:rPr>
              <w:t>F13 Aneks przed I blokiem – 1 piętro pokój 172</w:t>
            </w:r>
          </w:p>
        </w:tc>
        <w:tc>
          <w:tcPr>
            <w:tcW w:w="1417" w:type="dxa"/>
            <w:tcBorders>
              <w:top w:val="nil"/>
              <w:left w:val="nil"/>
              <w:bottom w:val="single" w:sz="4" w:space="0" w:color="auto"/>
              <w:right w:val="single" w:sz="8" w:space="0" w:color="auto"/>
            </w:tcBorders>
            <w:shd w:val="clear" w:color="auto" w:fill="auto"/>
            <w:noWrap/>
            <w:vAlign w:val="center"/>
          </w:tcPr>
          <w:p w14:paraId="3269CC8B" w14:textId="77777777" w:rsidR="00990CB5" w:rsidRPr="00706112" w:rsidRDefault="00990CB5" w:rsidP="00990CB5">
            <w:pPr>
              <w:jc w:val="center"/>
              <w:rPr>
                <w:rFonts w:ascii="Calibri" w:hAnsi="Calibri" w:cs="Calibri"/>
                <w:color w:val="000000"/>
              </w:rPr>
            </w:pPr>
            <w:r>
              <w:rPr>
                <w:rFonts w:ascii="Calibri" w:hAnsi="Calibri" w:cs="Calibri"/>
                <w:color w:val="000000"/>
              </w:rPr>
              <w:t>Enea Serwis</w:t>
            </w:r>
          </w:p>
        </w:tc>
        <w:tc>
          <w:tcPr>
            <w:tcW w:w="993" w:type="dxa"/>
            <w:tcBorders>
              <w:top w:val="nil"/>
              <w:left w:val="nil"/>
              <w:bottom w:val="single" w:sz="4" w:space="0" w:color="auto"/>
              <w:right w:val="single" w:sz="8" w:space="0" w:color="auto"/>
            </w:tcBorders>
            <w:shd w:val="clear" w:color="auto" w:fill="auto"/>
            <w:vAlign w:val="center"/>
          </w:tcPr>
          <w:p w14:paraId="1FD8CD8F" w14:textId="77777777" w:rsidR="00990CB5" w:rsidRPr="00706112" w:rsidRDefault="00990CB5" w:rsidP="00990CB5">
            <w:pPr>
              <w:jc w:val="center"/>
              <w:rPr>
                <w:rFonts w:ascii="Calibri" w:hAnsi="Calibri" w:cs="Calibri"/>
              </w:rPr>
            </w:pPr>
            <w:r>
              <w:rPr>
                <w:rFonts w:ascii="Calibri" w:hAnsi="Calibri" w:cs="Calibri"/>
              </w:rPr>
              <w:t>71</w:t>
            </w:r>
          </w:p>
        </w:tc>
        <w:tc>
          <w:tcPr>
            <w:tcW w:w="1275" w:type="dxa"/>
            <w:tcBorders>
              <w:top w:val="nil"/>
              <w:left w:val="nil"/>
              <w:bottom w:val="single" w:sz="4" w:space="0" w:color="auto"/>
              <w:right w:val="single" w:sz="8" w:space="0" w:color="auto"/>
            </w:tcBorders>
            <w:shd w:val="clear" w:color="auto" w:fill="auto"/>
            <w:vAlign w:val="center"/>
          </w:tcPr>
          <w:p w14:paraId="5B52B15A" w14:textId="77777777" w:rsidR="00990CB5" w:rsidRPr="00706112" w:rsidRDefault="00990CB5" w:rsidP="00990CB5">
            <w:pPr>
              <w:jc w:val="center"/>
              <w:rPr>
                <w:rFonts w:ascii="Calibri" w:hAnsi="Calibri" w:cs="Calibri"/>
              </w:rPr>
            </w:pPr>
            <w:r>
              <w:rPr>
                <w:rFonts w:ascii="Calibri" w:hAnsi="Calibri" w:cs="Calibri"/>
              </w:rPr>
              <w:t>1</w:t>
            </w:r>
          </w:p>
        </w:tc>
        <w:tc>
          <w:tcPr>
            <w:tcW w:w="1275" w:type="dxa"/>
            <w:tcBorders>
              <w:top w:val="nil"/>
              <w:left w:val="nil"/>
              <w:bottom w:val="single" w:sz="4" w:space="0" w:color="auto"/>
              <w:right w:val="single" w:sz="8" w:space="0" w:color="auto"/>
            </w:tcBorders>
            <w:vAlign w:val="center"/>
          </w:tcPr>
          <w:p w14:paraId="53067BF7" w14:textId="1CD77DCC" w:rsidR="00990CB5" w:rsidRDefault="00990CB5" w:rsidP="00990CB5">
            <w:pPr>
              <w:jc w:val="center"/>
              <w:rPr>
                <w:rFonts w:ascii="Calibri" w:hAnsi="Calibri" w:cs="Calibri"/>
              </w:rPr>
            </w:pPr>
            <w:r>
              <w:rPr>
                <w:rFonts w:ascii="Calibri" w:hAnsi="Calibri" w:cs="Calibri"/>
                <w:color w:val="000000"/>
                <w:szCs w:val="20"/>
              </w:rPr>
              <w:t xml:space="preserve">                 71 </w:t>
            </w:r>
          </w:p>
        </w:tc>
      </w:tr>
      <w:tr w:rsidR="00990CB5" w:rsidRPr="002B08B1" w14:paraId="27E197B6" w14:textId="3ACE8B26" w:rsidTr="00DF483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FD800" w14:textId="77777777" w:rsidR="00990CB5" w:rsidRPr="00706112" w:rsidRDefault="00990CB5" w:rsidP="00990CB5">
            <w:pPr>
              <w:jc w:val="center"/>
              <w:rPr>
                <w:rFonts w:ascii="Calibri" w:hAnsi="Calibri" w:cs="Calibri"/>
                <w:color w:val="000000"/>
              </w:rPr>
            </w:pPr>
            <w:r>
              <w:rPr>
                <w:rFonts w:ascii="Calibri" w:hAnsi="Calibri" w:cs="Calibri"/>
                <w:color w:val="000000"/>
              </w:rPr>
              <w:t>33</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E45C6" w14:textId="77777777" w:rsidR="00990CB5" w:rsidRPr="00706112" w:rsidRDefault="00990CB5" w:rsidP="00990CB5">
            <w:pPr>
              <w:rPr>
                <w:rFonts w:ascii="Calibri" w:hAnsi="Calibri" w:cs="Calibri"/>
              </w:rPr>
            </w:pPr>
            <w:r w:rsidRPr="00706112">
              <w:rPr>
                <w:rFonts w:ascii="Calibri" w:hAnsi="Calibri" w:cs="Calibri"/>
              </w:rPr>
              <w:t>Budynek C -2 Pompownia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7AB9A"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 xml:space="preserve">Szatnia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EF15C" w14:textId="77777777" w:rsidR="00990CB5" w:rsidRPr="00706112" w:rsidRDefault="00990CB5" w:rsidP="00990CB5">
            <w:pPr>
              <w:jc w:val="center"/>
              <w:rPr>
                <w:rFonts w:ascii="Calibri" w:hAnsi="Calibri" w:cs="Calibri"/>
                <w:color w:val="000000"/>
              </w:rPr>
            </w:pPr>
            <w:r w:rsidRPr="00706112">
              <w:rPr>
                <w:rFonts w:ascii="Calibri" w:hAnsi="Calibri" w:cs="Calibri"/>
                <w:color w:val="000000"/>
              </w:rPr>
              <w:t>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CE3C06" w14:textId="77777777" w:rsidR="00990CB5" w:rsidRPr="00706112" w:rsidRDefault="00990CB5" w:rsidP="00990CB5">
            <w:pPr>
              <w:jc w:val="center"/>
              <w:rPr>
                <w:rFonts w:ascii="Calibri" w:hAnsi="Calibri" w:cs="Calibri"/>
                <w:color w:val="000000"/>
              </w:rPr>
            </w:pPr>
            <w:r>
              <w:rPr>
                <w:rFonts w:ascii="Calibri" w:hAnsi="Calibri" w:cs="Calibri"/>
                <w:color w:val="000000"/>
              </w:rPr>
              <w:t>1</w:t>
            </w:r>
          </w:p>
        </w:tc>
        <w:tc>
          <w:tcPr>
            <w:tcW w:w="1275" w:type="dxa"/>
            <w:tcBorders>
              <w:top w:val="single" w:sz="4" w:space="0" w:color="auto"/>
              <w:left w:val="single" w:sz="4" w:space="0" w:color="auto"/>
              <w:bottom w:val="single" w:sz="4" w:space="0" w:color="auto"/>
              <w:right w:val="single" w:sz="4" w:space="0" w:color="auto"/>
            </w:tcBorders>
            <w:vAlign w:val="center"/>
          </w:tcPr>
          <w:p w14:paraId="20BCF12C" w14:textId="1201CFB5" w:rsidR="00990CB5" w:rsidRDefault="00990CB5" w:rsidP="00990CB5">
            <w:pPr>
              <w:jc w:val="center"/>
              <w:rPr>
                <w:rFonts w:ascii="Calibri" w:hAnsi="Calibri" w:cs="Calibri"/>
                <w:color w:val="000000"/>
              </w:rPr>
            </w:pPr>
            <w:r>
              <w:rPr>
                <w:rFonts w:ascii="Calibri" w:hAnsi="Calibri" w:cs="Calibri"/>
                <w:color w:val="000000"/>
                <w:szCs w:val="20"/>
              </w:rPr>
              <w:t xml:space="preserve">                 18 </w:t>
            </w:r>
          </w:p>
        </w:tc>
      </w:tr>
      <w:tr w:rsidR="00990CB5" w:rsidRPr="002B08B1" w14:paraId="67F4D1D0" w14:textId="77777777" w:rsidTr="00DF4834">
        <w:trPr>
          <w:trHeight w:val="315"/>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1D7D878F" w14:textId="77777777" w:rsidR="00990CB5" w:rsidRDefault="00990CB5" w:rsidP="00990CB5">
            <w:pPr>
              <w:jc w:val="center"/>
              <w:rPr>
                <w:rFonts w:ascii="Calibri" w:hAnsi="Calibri" w:cs="Calibri"/>
                <w:color w:val="000000"/>
              </w:rPr>
            </w:pPr>
          </w:p>
        </w:tc>
        <w:tc>
          <w:tcPr>
            <w:tcW w:w="3860" w:type="dxa"/>
            <w:tcBorders>
              <w:top w:val="single" w:sz="4" w:space="0" w:color="auto"/>
              <w:left w:val="nil"/>
              <w:bottom w:val="single" w:sz="8" w:space="0" w:color="auto"/>
              <w:right w:val="single" w:sz="8" w:space="0" w:color="auto"/>
            </w:tcBorders>
            <w:shd w:val="clear" w:color="auto" w:fill="auto"/>
            <w:vAlign w:val="center"/>
          </w:tcPr>
          <w:p w14:paraId="73C63723" w14:textId="77777777" w:rsidR="00990CB5" w:rsidRPr="00706112" w:rsidRDefault="00990CB5" w:rsidP="00990CB5">
            <w:pPr>
              <w:rPr>
                <w:rFonts w:ascii="Calibri" w:hAnsi="Calibri" w:cs="Calibri"/>
              </w:rPr>
            </w:pPr>
          </w:p>
        </w:tc>
        <w:tc>
          <w:tcPr>
            <w:tcW w:w="1417" w:type="dxa"/>
            <w:tcBorders>
              <w:top w:val="single" w:sz="4" w:space="0" w:color="auto"/>
              <w:left w:val="nil"/>
              <w:bottom w:val="single" w:sz="8" w:space="0" w:color="auto"/>
              <w:right w:val="single" w:sz="8" w:space="0" w:color="auto"/>
            </w:tcBorders>
            <w:shd w:val="clear" w:color="auto" w:fill="auto"/>
            <w:noWrap/>
            <w:vAlign w:val="center"/>
          </w:tcPr>
          <w:p w14:paraId="163E30C7" w14:textId="77777777" w:rsidR="00990CB5" w:rsidRPr="00706112" w:rsidRDefault="00990CB5" w:rsidP="00990CB5">
            <w:pPr>
              <w:jc w:val="center"/>
              <w:rPr>
                <w:rFonts w:ascii="Calibri" w:hAnsi="Calibri" w:cs="Calibri"/>
                <w:color w:val="000000"/>
              </w:rPr>
            </w:pPr>
          </w:p>
        </w:tc>
        <w:tc>
          <w:tcPr>
            <w:tcW w:w="993" w:type="dxa"/>
            <w:tcBorders>
              <w:top w:val="single" w:sz="4" w:space="0" w:color="auto"/>
              <w:left w:val="nil"/>
              <w:bottom w:val="single" w:sz="8" w:space="0" w:color="auto"/>
              <w:right w:val="single" w:sz="8" w:space="0" w:color="auto"/>
            </w:tcBorders>
            <w:shd w:val="clear" w:color="auto" w:fill="auto"/>
            <w:vAlign w:val="center"/>
          </w:tcPr>
          <w:p w14:paraId="6AE20DE5" w14:textId="77777777" w:rsidR="00990CB5" w:rsidRPr="00706112" w:rsidRDefault="00990CB5" w:rsidP="00990CB5">
            <w:pPr>
              <w:jc w:val="center"/>
              <w:rPr>
                <w:rFonts w:ascii="Calibri" w:hAnsi="Calibri" w:cs="Calibri"/>
                <w:color w:val="000000"/>
              </w:rPr>
            </w:pPr>
          </w:p>
        </w:tc>
        <w:tc>
          <w:tcPr>
            <w:tcW w:w="1275" w:type="dxa"/>
            <w:tcBorders>
              <w:top w:val="single" w:sz="4" w:space="0" w:color="auto"/>
              <w:left w:val="nil"/>
              <w:bottom w:val="single" w:sz="8" w:space="0" w:color="auto"/>
              <w:right w:val="single" w:sz="8" w:space="0" w:color="auto"/>
            </w:tcBorders>
            <w:shd w:val="clear" w:color="auto" w:fill="auto"/>
            <w:vAlign w:val="center"/>
          </w:tcPr>
          <w:p w14:paraId="7D3BEE98" w14:textId="77777777" w:rsidR="00990CB5" w:rsidRDefault="00990CB5" w:rsidP="00990CB5">
            <w:pPr>
              <w:jc w:val="center"/>
              <w:rPr>
                <w:rFonts w:ascii="Calibri" w:hAnsi="Calibri" w:cs="Calibri"/>
                <w:color w:val="000000"/>
              </w:rPr>
            </w:pPr>
          </w:p>
        </w:tc>
        <w:tc>
          <w:tcPr>
            <w:tcW w:w="1275" w:type="dxa"/>
            <w:tcBorders>
              <w:top w:val="single" w:sz="4" w:space="0" w:color="auto"/>
              <w:left w:val="nil"/>
              <w:bottom w:val="single" w:sz="8" w:space="0" w:color="auto"/>
              <w:right w:val="single" w:sz="8" w:space="0" w:color="auto"/>
            </w:tcBorders>
            <w:vAlign w:val="bottom"/>
          </w:tcPr>
          <w:p w14:paraId="7F3D2657" w14:textId="6A8A0900" w:rsidR="00990CB5" w:rsidRDefault="00990CB5" w:rsidP="00990CB5">
            <w:pPr>
              <w:jc w:val="center"/>
              <w:rPr>
                <w:rFonts w:ascii="Calibri" w:hAnsi="Calibri" w:cs="Calibri"/>
                <w:color w:val="000000"/>
              </w:rPr>
            </w:pPr>
            <w:r>
              <w:rPr>
                <w:rFonts w:ascii="Calibri" w:hAnsi="Calibri" w:cs="Calibri"/>
                <w:color w:val="000000"/>
                <w:sz w:val="22"/>
                <w:szCs w:val="22"/>
              </w:rPr>
              <w:t xml:space="preserve">         11 378 </w:t>
            </w:r>
          </w:p>
        </w:tc>
      </w:tr>
    </w:tbl>
    <w:p w14:paraId="1FED283B" w14:textId="3AC86768" w:rsidR="00034CE1" w:rsidRPr="00C042A4" w:rsidRDefault="00034CE1" w:rsidP="00C042A4">
      <w:pPr>
        <w:rPr>
          <w:rFonts w:asciiTheme="minorHAnsi" w:hAnsiTheme="minorHAnsi" w:cstheme="minorHAnsi"/>
          <w:sz w:val="22"/>
          <w:szCs w:val="22"/>
        </w:rPr>
      </w:pPr>
    </w:p>
    <w:tbl>
      <w:tblPr>
        <w:tblW w:w="8212" w:type="dxa"/>
        <w:tblInd w:w="-5" w:type="dxa"/>
        <w:tblCellMar>
          <w:left w:w="70" w:type="dxa"/>
          <w:right w:w="70" w:type="dxa"/>
        </w:tblCellMar>
        <w:tblLook w:val="04A0" w:firstRow="1" w:lastRow="0" w:firstColumn="1" w:lastColumn="0" w:noHBand="0" w:noVBand="1"/>
      </w:tblPr>
      <w:tblGrid>
        <w:gridCol w:w="3676"/>
        <w:gridCol w:w="1701"/>
        <w:gridCol w:w="1701"/>
        <w:gridCol w:w="1134"/>
      </w:tblGrid>
      <w:tr w:rsidR="00034CE1" w:rsidRPr="0052317E" w14:paraId="129ACF4A" w14:textId="77777777" w:rsidTr="00C042A4">
        <w:trPr>
          <w:trHeight w:val="290"/>
        </w:trPr>
        <w:tc>
          <w:tcPr>
            <w:tcW w:w="3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BDDB1" w14:textId="77777777" w:rsidR="00034CE1" w:rsidRPr="00B216BA" w:rsidRDefault="00034CE1" w:rsidP="00793D8F">
            <w:pPr>
              <w:jc w:val="center"/>
              <w:rPr>
                <w:rFonts w:ascii="Calibri" w:hAnsi="Calibri" w:cs="Calibri"/>
                <w:b/>
                <w:bCs/>
                <w:color w:val="000000"/>
              </w:rPr>
            </w:pPr>
            <w:r w:rsidRPr="00B216BA">
              <w:rPr>
                <w:rFonts w:ascii="Calibri" w:hAnsi="Calibri" w:cs="Calibri"/>
                <w:b/>
                <w:bCs/>
                <w:color w:val="000000"/>
              </w:rPr>
              <w:t>Samochody i maszyny budowalne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C94D6FF" w14:textId="77777777" w:rsidR="00034CE1" w:rsidRPr="00B216BA" w:rsidRDefault="00034CE1" w:rsidP="00793D8F">
            <w:pPr>
              <w:jc w:val="center"/>
              <w:rPr>
                <w:rFonts w:ascii="Calibri" w:hAnsi="Calibri" w:cs="Calibri"/>
                <w:b/>
                <w:bCs/>
                <w:color w:val="000000"/>
              </w:rPr>
            </w:pPr>
            <w:r>
              <w:rPr>
                <w:rFonts w:ascii="Calibri" w:hAnsi="Calibri" w:cs="Calibri"/>
                <w:b/>
                <w:bCs/>
                <w:color w:val="000000"/>
              </w:rPr>
              <w:t>R</w:t>
            </w:r>
            <w:r w:rsidRPr="00B216BA">
              <w:rPr>
                <w:rFonts w:ascii="Calibri" w:hAnsi="Calibri" w:cs="Calibri"/>
                <w:b/>
                <w:bCs/>
                <w:color w:val="000000"/>
              </w:rPr>
              <w:t>odzaj</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508CCAE" w14:textId="77777777" w:rsidR="00034CE1" w:rsidRPr="00B216BA" w:rsidRDefault="00034CE1" w:rsidP="00793D8F">
            <w:pPr>
              <w:jc w:val="center"/>
              <w:rPr>
                <w:rFonts w:ascii="Calibri" w:hAnsi="Calibri" w:cs="Calibri"/>
                <w:b/>
                <w:bCs/>
                <w:color w:val="000000"/>
              </w:rPr>
            </w:pPr>
            <w:r w:rsidRPr="00B216BA">
              <w:rPr>
                <w:rFonts w:ascii="Calibri" w:hAnsi="Calibri" w:cs="Calibri"/>
                <w:b/>
                <w:bCs/>
                <w:color w:val="000000"/>
              </w:rPr>
              <w:t>Częstotliwość na dobę</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A0F319" w14:textId="77777777" w:rsidR="00034CE1" w:rsidRPr="00B216BA" w:rsidRDefault="00034CE1" w:rsidP="00793D8F">
            <w:pPr>
              <w:jc w:val="center"/>
              <w:rPr>
                <w:rFonts w:ascii="Calibri" w:hAnsi="Calibri" w:cs="Calibri"/>
                <w:b/>
                <w:bCs/>
                <w:color w:val="000000"/>
              </w:rPr>
            </w:pPr>
            <w:r>
              <w:rPr>
                <w:rFonts w:ascii="Calibri" w:hAnsi="Calibri" w:cs="Calibri"/>
                <w:b/>
                <w:bCs/>
                <w:color w:val="000000"/>
              </w:rPr>
              <w:t>Przybliżona i</w:t>
            </w:r>
            <w:r w:rsidRPr="00B216BA">
              <w:rPr>
                <w:rFonts w:ascii="Calibri" w:hAnsi="Calibri" w:cs="Calibri"/>
                <w:b/>
                <w:bCs/>
                <w:color w:val="000000"/>
              </w:rPr>
              <w:t>lość szt</w:t>
            </w:r>
            <w:r>
              <w:rPr>
                <w:rFonts w:ascii="Calibri" w:hAnsi="Calibri" w:cs="Calibri"/>
                <w:b/>
                <w:bCs/>
                <w:color w:val="000000"/>
              </w:rPr>
              <w:t>/dobę</w:t>
            </w:r>
            <w:r w:rsidRPr="00B216BA">
              <w:rPr>
                <w:rFonts w:ascii="Calibri" w:hAnsi="Calibri" w:cs="Calibri"/>
                <w:b/>
                <w:bCs/>
                <w:color w:val="000000"/>
              </w:rPr>
              <w:t>.</w:t>
            </w:r>
          </w:p>
        </w:tc>
      </w:tr>
      <w:tr w:rsidR="00034CE1" w:rsidRPr="0052317E" w14:paraId="28E88D56" w14:textId="77777777" w:rsidTr="00C042A4">
        <w:trPr>
          <w:trHeight w:val="290"/>
        </w:trPr>
        <w:tc>
          <w:tcPr>
            <w:tcW w:w="3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F0F1E" w14:textId="77777777" w:rsidR="00034CE1" w:rsidRPr="0052317E" w:rsidRDefault="00034CE1" w:rsidP="00793D8F">
            <w:pPr>
              <w:rPr>
                <w:rFonts w:ascii="Calibri" w:hAnsi="Calibri" w:cs="Calibri"/>
              </w:rPr>
            </w:pPr>
            <w:r w:rsidRPr="0052317E">
              <w:rPr>
                <w:rFonts w:ascii="Calibri" w:hAnsi="Calibri" w:cs="Calibri"/>
              </w:rPr>
              <w:t>Samochód</w:t>
            </w:r>
            <w:r>
              <w:rPr>
                <w:rFonts w:ascii="Calibri" w:hAnsi="Calibri" w:cs="Calibri"/>
              </w:rPr>
              <w:t>/Maszyny Budowlane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4C3C571" w14:textId="77777777" w:rsidR="00034CE1" w:rsidRPr="0052317E" w:rsidRDefault="00034CE1" w:rsidP="00793D8F">
            <w:pPr>
              <w:jc w:val="center"/>
              <w:rPr>
                <w:rFonts w:ascii="Calibri" w:hAnsi="Calibri" w:cs="Calibri"/>
                <w:color w:val="000000"/>
              </w:rPr>
            </w:pPr>
            <w:r w:rsidRPr="0052317E">
              <w:rPr>
                <w:rFonts w:ascii="Calibri" w:hAnsi="Calibri" w:cs="Calibri"/>
                <w:color w:val="000000"/>
              </w:rPr>
              <w:t>Pojazd</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57A6E31" w14:textId="77777777" w:rsidR="00034CE1" w:rsidRPr="00CB29DB" w:rsidRDefault="00034CE1" w:rsidP="00793D8F">
            <w:pPr>
              <w:jc w:val="center"/>
              <w:rPr>
                <w:rFonts w:ascii="Calibri" w:hAnsi="Calibri" w:cs="Calibri"/>
              </w:rPr>
            </w:pPr>
            <w:r w:rsidRPr="00CB29DB">
              <w:rPr>
                <w:rFonts w:ascii="Calibri" w:hAnsi="Calibri" w:cs="Calibri"/>
              </w:rPr>
              <w:t>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4E24E73" w14:textId="77777777" w:rsidR="00034CE1" w:rsidRPr="00101BB4" w:rsidRDefault="00034CE1" w:rsidP="00793D8F">
            <w:pPr>
              <w:jc w:val="center"/>
              <w:rPr>
                <w:rFonts w:ascii="Calibri" w:hAnsi="Calibri" w:cs="Calibri"/>
              </w:rPr>
            </w:pPr>
            <w:r w:rsidRPr="00101BB4">
              <w:rPr>
                <w:rFonts w:ascii="Calibri" w:hAnsi="Calibri" w:cs="Calibri"/>
              </w:rPr>
              <w:t>11</w:t>
            </w:r>
          </w:p>
        </w:tc>
      </w:tr>
    </w:tbl>
    <w:p w14:paraId="41C9C6EB" w14:textId="77777777" w:rsidR="003D1292" w:rsidRDefault="003D1292" w:rsidP="00DF4834">
      <w:pPr>
        <w:pStyle w:val="Akapitzlist"/>
        <w:ind w:left="360"/>
        <w:jc w:val="both"/>
        <w:rPr>
          <w:rFonts w:asciiTheme="minorHAnsi" w:hAnsiTheme="minorHAnsi" w:cstheme="minorHAnsi"/>
        </w:rPr>
      </w:pPr>
    </w:p>
    <w:p w14:paraId="3716B2B6" w14:textId="22A196F0" w:rsidR="003A54D6" w:rsidRDefault="003A54D6" w:rsidP="006F7222">
      <w:pPr>
        <w:pStyle w:val="Akapitzlist"/>
        <w:numPr>
          <w:ilvl w:val="0"/>
          <w:numId w:val="56"/>
        </w:numPr>
        <w:jc w:val="both"/>
        <w:rPr>
          <w:rFonts w:asciiTheme="minorHAnsi" w:hAnsiTheme="minorHAnsi" w:cstheme="minorHAnsi"/>
        </w:rPr>
      </w:pPr>
      <w:r>
        <w:rPr>
          <w:rFonts w:asciiTheme="minorHAnsi" w:hAnsiTheme="minorHAnsi" w:cstheme="minorHAnsi"/>
        </w:rPr>
        <w:t>Wynagrodzenie w całym okresie realizacji Umowy nie przekroczy łącznie kwoty ……</w:t>
      </w:r>
      <w:r w:rsidR="00591257">
        <w:rPr>
          <w:rFonts w:asciiTheme="minorHAnsi" w:hAnsiTheme="minorHAnsi" w:cstheme="minorHAnsi"/>
        </w:rPr>
        <w:t>……</w:t>
      </w:r>
      <w:r w:rsidR="0074351C">
        <w:rPr>
          <w:rFonts w:asciiTheme="minorHAnsi" w:hAnsiTheme="minorHAnsi" w:cstheme="minorHAnsi"/>
        </w:rPr>
        <w:t>………..</w:t>
      </w:r>
      <w:r w:rsidR="00590210">
        <w:rPr>
          <w:rFonts w:asciiTheme="minorHAnsi" w:hAnsiTheme="minorHAnsi" w:cstheme="minorHAnsi"/>
        </w:rPr>
        <w:t xml:space="preserve"> </w:t>
      </w:r>
      <w:r>
        <w:rPr>
          <w:rFonts w:asciiTheme="minorHAnsi" w:hAnsiTheme="minorHAnsi" w:cstheme="minorHAnsi"/>
        </w:rPr>
        <w:t>zł</w:t>
      </w:r>
      <w:r w:rsidR="002E7323">
        <w:rPr>
          <w:rFonts w:asciiTheme="minorHAnsi" w:hAnsiTheme="minorHAnsi" w:cstheme="minorHAnsi"/>
        </w:rPr>
        <w:t xml:space="preserve"> (słownie: …………………………………………………………………………..złotych)  </w:t>
      </w:r>
      <w:r>
        <w:rPr>
          <w:rFonts w:asciiTheme="minorHAnsi" w:hAnsiTheme="minorHAnsi" w:cstheme="minorHAnsi"/>
        </w:rPr>
        <w:t xml:space="preserve"> netto.</w:t>
      </w:r>
    </w:p>
    <w:p w14:paraId="68F6AFF4" w14:textId="77777777" w:rsidR="006F7222" w:rsidRPr="006F7222" w:rsidRDefault="006F7222" w:rsidP="006F7222">
      <w:pPr>
        <w:pStyle w:val="Akapitzlist"/>
        <w:numPr>
          <w:ilvl w:val="0"/>
          <w:numId w:val="56"/>
        </w:numPr>
        <w:jc w:val="both"/>
        <w:rPr>
          <w:rFonts w:asciiTheme="minorHAnsi" w:hAnsiTheme="minorHAnsi" w:cs="Helvetica"/>
        </w:rPr>
      </w:pPr>
      <w:r w:rsidRPr="006F7222">
        <w:rPr>
          <w:rFonts w:asciiTheme="minorHAnsi" w:hAnsiTheme="minorHAnsi" w:cs="Helvetica"/>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7BADF325" w14:textId="52092E71"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06C3D297" w14:textId="77777777" w:rsidR="00E54ACB" w:rsidRPr="00942809" w:rsidRDefault="00E54ACB" w:rsidP="00093223">
      <w:pPr>
        <w:pBdr>
          <w:bottom w:val="single" w:sz="12" w:space="1" w:color="auto"/>
        </w:pBdr>
        <w:spacing w:line="276" w:lineRule="auto"/>
        <w:jc w:val="right"/>
        <w:rPr>
          <w:rFonts w:asciiTheme="minorHAnsi" w:hAnsiTheme="minorHAnsi" w:cstheme="minorHAnsi"/>
          <w:b/>
          <w:sz w:val="22"/>
          <w:szCs w:val="22"/>
        </w:rPr>
      </w:pPr>
    </w:p>
    <w:p w14:paraId="51347663" w14:textId="77777777" w:rsidR="00102762" w:rsidRDefault="00102762">
      <w:pPr>
        <w:rPr>
          <w:rFonts w:asciiTheme="minorHAnsi" w:hAnsiTheme="minorHAnsi" w:cstheme="minorHAnsi"/>
          <w:sz w:val="22"/>
          <w:szCs w:val="22"/>
        </w:rPr>
      </w:pPr>
      <w:r>
        <w:rPr>
          <w:rFonts w:asciiTheme="minorHAnsi" w:hAnsiTheme="minorHAnsi" w:cstheme="minorHAnsi"/>
          <w:sz w:val="22"/>
          <w:szCs w:val="22"/>
        </w:rPr>
        <w:br w:type="page"/>
      </w:r>
    </w:p>
    <w:p w14:paraId="260E4B82" w14:textId="30EB62A7" w:rsidR="00E54ACB" w:rsidRPr="00102762" w:rsidRDefault="00E54ACB" w:rsidP="00102762">
      <w:pPr>
        <w:spacing w:line="276" w:lineRule="auto"/>
        <w:jc w:val="right"/>
        <w:rPr>
          <w:rFonts w:asciiTheme="minorHAnsi" w:hAnsiTheme="minorHAnsi" w:cstheme="minorHAnsi"/>
          <w:sz w:val="22"/>
          <w:szCs w:val="22"/>
        </w:rPr>
      </w:pPr>
      <w:r w:rsidRPr="00942809">
        <w:rPr>
          <w:rFonts w:asciiTheme="minorHAnsi" w:hAnsiTheme="minorHAnsi" w:cstheme="minorHAnsi"/>
          <w:b/>
          <w:color w:val="000000" w:themeColor="text1"/>
          <w:sz w:val="22"/>
          <w:szCs w:val="22"/>
        </w:rPr>
        <w:lastRenderedPageBreak/>
        <w:t>Załącznik nr 2 do Formularza Oferty</w:t>
      </w:r>
    </w:p>
    <w:p w14:paraId="0D737B58"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224F8C87"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60CEDB4D"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7AC00504"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942809">
        <w:rPr>
          <w:rFonts w:asciiTheme="minorHAnsi" w:hAnsiTheme="minorHAnsi" w:cstheme="minorHAnsi"/>
          <w:b/>
          <w:color w:val="000000" w:themeColor="text1"/>
          <w:sz w:val="22"/>
          <w:szCs w:val="22"/>
        </w:rPr>
        <w:lastRenderedPageBreak/>
        <w:t>Załącznik nr 3 do Formularza Oferty</w:t>
      </w:r>
    </w:p>
    <w:p w14:paraId="338D67CF"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21DA9087" w14:textId="77777777" w:rsidR="0091152C" w:rsidRPr="00942809" w:rsidRDefault="0091152C" w:rsidP="00093223">
      <w:pPr>
        <w:spacing w:line="276" w:lineRule="auto"/>
        <w:jc w:val="right"/>
        <w:rPr>
          <w:rFonts w:asciiTheme="minorHAnsi" w:hAnsiTheme="minorHAnsi" w:cstheme="minorHAnsi"/>
          <w:b/>
          <w:color w:val="000000" w:themeColor="text1"/>
          <w:sz w:val="22"/>
          <w:szCs w:val="22"/>
        </w:rPr>
      </w:pPr>
    </w:p>
    <w:p w14:paraId="52D445B1" w14:textId="77777777" w:rsidR="00E54ACB" w:rsidRPr="00942809" w:rsidRDefault="00E54ACB" w:rsidP="00093223">
      <w:pPr>
        <w:spacing w:line="276" w:lineRule="auto"/>
        <w:jc w:val="both"/>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Aktualne zaświadczenie  Urzędu Skarbowego</w:t>
      </w:r>
      <w:r w:rsidRPr="00942809">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34827ACE"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0CAE1312"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0D1E520A"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5F3DFB75"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67E4AFB0"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lastRenderedPageBreak/>
        <w:t>Załącznik nr 4 do Formularza Oferty</w:t>
      </w:r>
    </w:p>
    <w:p w14:paraId="292A693C" w14:textId="77777777" w:rsidR="005A6C4E" w:rsidRPr="00942809" w:rsidRDefault="005A6C4E" w:rsidP="00093223">
      <w:pPr>
        <w:spacing w:line="276" w:lineRule="auto"/>
        <w:jc w:val="right"/>
        <w:rPr>
          <w:rFonts w:asciiTheme="minorHAnsi" w:hAnsiTheme="minorHAnsi" w:cstheme="minorHAnsi"/>
          <w:b/>
          <w:color w:val="000000" w:themeColor="text1"/>
          <w:sz w:val="22"/>
          <w:szCs w:val="22"/>
        </w:rPr>
      </w:pPr>
    </w:p>
    <w:p w14:paraId="5B13EA6D" w14:textId="77777777" w:rsidR="005A6C4E" w:rsidRPr="00942809" w:rsidRDefault="005A6C4E" w:rsidP="00093223">
      <w:pPr>
        <w:spacing w:line="276" w:lineRule="auto"/>
        <w:jc w:val="right"/>
        <w:rPr>
          <w:rFonts w:asciiTheme="minorHAnsi" w:hAnsiTheme="minorHAnsi" w:cstheme="minorHAnsi"/>
          <w:b/>
          <w:color w:val="000000" w:themeColor="text1"/>
          <w:sz w:val="22"/>
          <w:szCs w:val="22"/>
        </w:rPr>
      </w:pPr>
    </w:p>
    <w:p w14:paraId="4B34DA43" w14:textId="77777777" w:rsidR="00E54ACB" w:rsidRPr="00942809" w:rsidRDefault="00E54ACB" w:rsidP="00093223">
      <w:pPr>
        <w:pStyle w:val="Akapitzlist"/>
        <w:spacing w:before="120" w:after="120"/>
        <w:ind w:left="792"/>
        <w:contextualSpacing w:val="0"/>
        <w:jc w:val="both"/>
        <w:rPr>
          <w:rFonts w:asciiTheme="minorHAnsi" w:hAnsiTheme="minorHAnsi" w:cstheme="minorHAnsi"/>
          <w:color w:val="000000" w:themeColor="text1"/>
        </w:rPr>
      </w:pPr>
      <w:r w:rsidRPr="00942809">
        <w:rPr>
          <w:rFonts w:asciiTheme="minorHAnsi" w:hAnsiTheme="minorHAnsi" w:cstheme="minorHAnsi"/>
          <w:b/>
          <w:color w:val="000000" w:themeColor="text1"/>
        </w:rPr>
        <w:t xml:space="preserve">Aktualne zaświadczenie </w:t>
      </w:r>
      <w:r w:rsidRPr="00942809">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45A628B0"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124AFC96" w14:textId="77777777" w:rsidR="00E54ACB" w:rsidRPr="00942809" w:rsidRDefault="00E54ACB" w:rsidP="00093223">
      <w:pPr>
        <w:tabs>
          <w:tab w:val="left" w:pos="2040"/>
        </w:tabs>
        <w:spacing w:line="276" w:lineRule="auto"/>
        <w:jc w:val="right"/>
        <w:rPr>
          <w:rFonts w:asciiTheme="minorHAnsi" w:hAnsiTheme="minorHAnsi" w:cstheme="minorHAnsi"/>
          <w:b/>
          <w:sz w:val="22"/>
          <w:szCs w:val="22"/>
        </w:rPr>
      </w:pPr>
      <w:r w:rsidRPr="00942809">
        <w:rPr>
          <w:rFonts w:asciiTheme="minorHAnsi" w:eastAsia="Tahoma,Bold" w:hAnsiTheme="minorHAnsi" w:cstheme="minorHAnsi"/>
          <w:sz w:val="22"/>
          <w:szCs w:val="22"/>
        </w:rPr>
        <w:lastRenderedPageBreak/>
        <w:tab/>
      </w:r>
      <w:r w:rsidRPr="00942809">
        <w:rPr>
          <w:rFonts w:asciiTheme="minorHAnsi" w:hAnsiTheme="minorHAnsi" w:cstheme="minorHAnsi"/>
          <w:b/>
          <w:sz w:val="22"/>
          <w:szCs w:val="22"/>
        </w:rPr>
        <w:t>Załącznik nr 5 do Formularza Oferty</w:t>
      </w:r>
    </w:p>
    <w:p w14:paraId="61C8B878"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p>
    <w:p w14:paraId="6C59B35A"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p>
    <w:p w14:paraId="484262C7" w14:textId="77777777" w:rsidR="00E54ACB" w:rsidRPr="00942809" w:rsidRDefault="00E54ACB" w:rsidP="00093223">
      <w:pPr>
        <w:pStyle w:val="Akapitzlist"/>
        <w:spacing w:before="120" w:after="120"/>
        <w:ind w:left="792"/>
        <w:contextualSpacing w:val="0"/>
        <w:jc w:val="both"/>
        <w:rPr>
          <w:rFonts w:asciiTheme="minorHAnsi" w:hAnsiTheme="minorHAnsi" w:cstheme="minorHAnsi"/>
          <w:b/>
        </w:rPr>
      </w:pPr>
      <w:r w:rsidRPr="00942809">
        <w:rPr>
          <w:rFonts w:asciiTheme="minorHAnsi" w:hAnsiTheme="minorHAnsi" w:cstheme="minorHAnsi"/>
          <w:b/>
        </w:rPr>
        <w:t>Wykaz doświadczenia Wykonawcy w realizacji zamówień o profilu zbliżonym do przedmiotu zamówienia wraz z dokumentami potwierdzającymi należyte wykonanie zamówień.</w:t>
      </w:r>
    </w:p>
    <w:p w14:paraId="35D45977" w14:textId="77777777" w:rsidR="00E54ACB" w:rsidRPr="00942809" w:rsidRDefault="00E54ACB" w:rsidP="00093223">
      <w:pPr>
        <w:spacing w:line="276" w:lineRule="auto"/>
        <w:jc w:val="both"/>
        <w:outlineLvl w:val="0"/>
        <w:rPr>
          <w:rFonts w:asciiTheme="minorHAnsi" w:eastAsia="Tahoma,Bold" w:hAnsiTheme="minorHAnsi" w:cstheme="minorHAnsi"/>
          <w:bCs/>
          <w:sz w:val="22"/>
          <w:szCs w:val="22"/>
        </w:rPr>
      </w:pPr>
    </w:p>
    <w:p w14:paraId="2E78F6A9"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719B6F5C"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730BFE93" w14:textId="3CC498A1"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5F7EF2">
        <w:rPr>
          <w:rFonts w:asciiTheme="minorHAnsi" w:hAnsiTheme="minorHAnsi" w:cstheme="minorHAnsi"/>
          <w:b/>
        </w:rPr>
        <w:t>NZ/4100/1300009838/20</w:t>
      </w:r>
      <w:r w:rsidRPr="00942809">
        <w:rPr>
          <w:rFonts w:asciiTheme="minorHAnsi" w:hAnsiTheme="minorHAnsi" w:cstheme="minorHAnsi"/>
          <w:bCs/>
        </w:rPr>
        <w:t>”</w:t>
      </w:r>
    </w:p>
    <w:p w14:paraId="2E324BCF" w14:textId="77777777" w:rsidR="00E54ACB" w:rsidRPr="00942809" w:rsidRDefault="00E54ACB" w:rsidP="00093223">
      <w:pPr>
        <w:tabs>
          <w:tab w:val="left" w:pos="0"/>
        </w:tabs>
        <w:spacing w:line="276" w:lineRule="auto"/>
        <w:jc w:val="both"/>
        <w:outlineLvl w:val="0"/>
        <w:rPr>
          <w:rFonts w:asciiTheme="minorHAnsi" w:hAnsiTheme="minorHAnsi" w:cstheme="minorHAnsi"/>
          <w:sz w:val="22"/>
          <w:szCs w:val="22"/>
        </w:rPr>
      </w:pPr>
    </w:p>
    <w:p w14:paraId="5A930828"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42809" w14:paraId="5B86E2FD" w14:textId="77777777" w:rsidTr="00975D94">
        <w:trPr>
          <w:trHeight w:val="1359"/>
          <w:jc w:val="center"/>
        </w:trPr>
        <w:tc>
          <w:tcPr>
            <w:tcW w:w="490" w:type="dxa"/>
            <w:vAlign w:val="center"/>
          </w:tcPr>
          <w:p w14:paraId="55ACDD11"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Lp.</w:t>
            </w:r>
          </w:p>
        </w:tc>
        <w:tc>
          <w:tcPr>
            <w:tcW w:w="1505" w:type="dxa"/>
            <w:vAlign w:val="center"/>
          </w:tcPr>
          <w:p w14:paraId="63A9BCA6"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Wykonawcy, lub podmiotu, na którego zasobach polega Wykonawca</w:t>
            </w:r>
          </w:p>
        </w:tc>
        <w:tc>
          <w:tcPr>
            <w:tcW w:w="2287" w:type="dxa"/>
            <w:vAlign w:val="center"/>
          </w:tcPr>
          <w:p w14:paraId="01B72697"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i adres Zamawiającego/odbiorcy, na rzecz, którego realizowano zamówienie</w:t>
            </w:r>
          </w:p>
          <w:p w14:paraId="6A50331D" w14:textId="77777777" w:rsidR="00E54ACB" w:rsidRPr="00942809" w:rsidRDefault="00E54ACB" w:rsidP="00093223">
            <w:pPr>
              <w:tabs>
                <w:tab w:val="left" w:pos="700"/>
              </w:tabs>
              <w:autoSpaceDE w:val="0"/>
              <w:autoSpaceDN w:val="0"/>
              <w:adjustRightInd w:val="0"/>
              <w:spacing w:line="276" w:lineRule="auto"/>
              <w:jc w:val="center"/>
              <w:rPr>
                <w:rFonts w:asciiTheme="minorHAnsi" w:hAnsiTheme="minorHAnsi" w:cstheme="minorHAnsi"/>
                <w:sz w:val="22"/>
                <w:szCs w:val="22"/>
              </w:rPr>
            </w:pPr>
          </w:p>
        </w:tc>
        <w:tc>
          <w:tcPr>
            <w:tcW w:w="1379" w:type="dxa"/>
            <w:vAlign w:val="center"/>
          </w:tcPr>
          <w:p w14:paraId="21C5CB96"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Opis przedmiotu zamówienia* (zakres/rodzaj  zamówienia)</w:t>
            </w:r>
          </w:p>
        </w:tc>
        <w:tc>
          <w:tcPr>
            <w:tcW w:w="1765" w:type="dxa"/>
            <w:vAlign w:val="center"/>
          </w:tcPr>
          <w:p w14:paraId="3C200120"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Wartość zamówienia netto w PLN</w:t>
            </w:r>
          </w:p>
        </w:tc>
        <w:tc>
          <w:tcPr>
            <w:tcW w:w="1715" w:type="dxa"/>
            <w:vAlign w:val="center"/>
          </w:tcPr>
          <w:p w14:paraId="32D7F4FA"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Data wykonania</w:t>
            </w:r>
          </w:p>
          <w:p w14:paraId="21DDF82F"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(od dd/mm/rrrr</w:t>
            </w:r>
            <w:r w:rsidRPr="00942809">
              <w:rPr>
                <w:rFonts w:asciiTheme="minorHAnsi" w:hAnsiTheme="minorHAnsi" w:cstheme="minorHAnsi"/>
                <w:sz w:val="22"/>
                <w:szCs w:val="22"/>
              </w:rPr>
              <w:br/>
              <w:t>do dd/mm/rrrr)</w:t>
            </w:r>
          </w:p>
        </w:tc>
      </w:tr>
      <w:tr w:rsidR="00E54ACB" w:rsidRPr="00942809" w14:paraId="35AE6684" w14:textId="77777777" w:rsidTr="00975D94">
        <w:trPr>
          <w:trHeight w:hRule="exact" w:val="408"/>
          <w:jc w:val="center"/>
        </w:trPr>
        <w:tc>
          <w:tcPr>
            <w:tcW w:w="490" w:type="dxa"/>
          </w:tcPr>
          <w:p w14:paraId="60BEDB6D"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1.</w:t>
            </w:r>
          </w:p>
          <w:p w14:paraId="14F4C46F"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p>
        </w:tc>
        <w:tc>
          <w:tcPr>
            <w:tcW w:w="1505" w:type="dxa"/>
          </w:tcPr>
          <w:p w14:paraId="0D209604"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3627DA11"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31E58403"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4D0625A8"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14:paraId="7FDF6B34"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3920AD8A"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719FF2DB" w14:textId="77777777" w:rsidTr="00975D94">
        <w:trPr>
          <w:trHeight w:hRule="exact" w:val="408"/>
          <w:jc w:val="center"/>
        </w:trPr>
        <w:tc>
          <w:tcPr>
            <w:tcW w:w="490" w:type="dxa"/>
          </w:tcPr>
          <w:p w14:paraId="7E9FB88E"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2.</w:t>
            </w:r>
          </w:p>
        </w:tc>
        <w:tc>
          <w:tcPr>
            <w:tcW w:w="1505" w:type="dxa"/>
          </w:tcPr>
          <w:p w14:paraId="5078214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2BA1D78B"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7AD6CA28"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1D16587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7D4DAC44"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14:paraId="27D6AC6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38DB7F8F" w14:textId="77777777" w:rsidTr="00975D94">
        <w:trPr>
          <w:trHeight w:hRule="exact" w:val="408"/>
          <w:jc w:val="center"/>
        </w:trPr>
        <w:tc>
          <w:tcPr>
            <w:tcW w:w="490" w:type="dxa"/>
          </w:tcPr>
          <w:p w14:paraId="2034B1CC"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3</w:t>
            </w:r>
          </w:p>
        </w:tc>
        <w:tc>
          <w:tcPr>
            <w:tcW w:w="1505" w:type="dxa"/>
          </w:tcPr>
          <w:p w14:paraId="2095AADD"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28C8AC44"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3585673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59D5CA3A"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79BBE8B6"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348D308E" w14:textId="77777777" w:rsidTr="00975D94">
        <w:trPr>
          <w:trHeight w:hRule="exact" w:val="408"/>
          <w:jc w:val="center"/>
        </w:trPr>
        <w:tc>
          <w:tcPr>
            <w:tcW w:w="490" w:type="dxa"/>
          </w:tcPr>
          <w:p w14:paraId="57B96B16"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4</w:t>
            </w:r>
          </w:p>
        </w:tc>
        <w:tc>
          <w:tcPr>
            <w:tcW w:w="1505" w:type="dxa"/>
          </w:tcPr>
          <w:p w14:paraId="7F4E188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72102F0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71E9626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2172010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2D9E7F7A"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4587BEEA" w14:textId="77777777" w:rsidTr="00975D94">
        <w:trPr>
          <w:trHeight w:hRule="exact" w:val="408"/>
          <w:jc w:val="center"/>
        </w:trPr>
        <w:tc>
          <w:tcPr>
            <w:tcW w:w="490" w:type="dxa"/>
          </w:tcPr>
          <w:p w14:paraId="278C8B22"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5</w:t>
            </w:r>
          </w:p>
        </w:tc>
        <w:tc>
          <w:tcPr>
            <w:tcW w:w="1505" w:type="dxa"/>
          </w:tcPr>
          <w:p w14:paraId="55C25F2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1CC875A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5155E9B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67F338B0"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78D2AEC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bl>
    <w:p w14:paraId="03B400E3" w14:textId="77777777" w:rsidR="00E54ACB" w:rsidRPr="00942809" w:rsidRDefault="00E54ACB" w:rsidP="00093223">
      <w:pPr>
        <w:autoSpaceDE w:val="0"/>
        <w:autoSpaceDN w:val="0"/>
        <w:adjustRightInd w:val="0"/>
        <w:spacing w:line="276" w:lineRule="auto"/>
        <w:jc w:val="both"/>
        <w:rPr>
          <w:rFonts w:asciiTheme="minorHAnsi" w:hAnsiTheme="minorHAnsi" w:cstheme="minorHAnsi"/>
          <w:sz w:val="22"/>
          <w:szCs w:val="22"/>
        </w:rPr>
      </w:pPr>
    </w:p>
    <w:p w14:paraId="2B92AAD4" w14:textId="112B5FB4" w:rsidR="00E54ACB" w:rsidRDefault="00E54ACB"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Do zestawienia dołączamy</w:t>
      </w:r>
      <w:r w:rsidRPr="00942809">
        <w:rPr>
          <w:rFonts w:asciiTheme="minorHAnsi" w:eastAsiaTheme="minorHAnsi" w:hAnsiTheme="minorHAnsi" w:cstheme="minorHAnsi"/>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4803442C" w14:textId="052F34A3"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7F030536" w14:textId="77925B8B"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44CEDF34" w14:textId="77777777" w:rsidR="00D6390F" w:rsidRPr="00942809" w:rsidRDefault="00D6390F" w:rsidP="00093223">
      <w:pPr>
        <w:autoSpaceDE w:val="0"/>
        <w:autoSpaceDN w:val="0"/>
        <w:adjustRightInd w:val="0"/>
        <w:spacing w:line="276" w:lineRule="auto"/>
        <w:jc w:val="both"/>
        <w:rPr>
          <w:rFonts w:asciiTheme="minorHAnsi" w:hAnsiTheme="minorHAnsi" w:cstheme="minorHAnsi"/>
          <w:sz w:val="22"/>
          <w:szCs w:val="22"/>
        </w:rPr>
      </w:pPr>
    </w:p>
    <w:p w14:paraId="34B060DB"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6D80833A" w14:textId="77777777" w:rsidR="00E54ACB" w:rsidRPr="00942809" w:rsidRDefault="00E54ACB" w:rsidP="00093223">
      <w:pPr>
        <w:spacing w:line="276" w:lineRule="auto"/>
        <w:jc w:val="right"/>
        <w:rPr>
          <w:rFonts w:asciiTheme="minorHAnsi" w:hAnsiTheme="minorHAnsi" w:cstheme="minorHAnsi"/>
          <w:b/>
          <w:sz w:val="22"/>
          <w:szCs w:val="22"/>
        </w:rPr>
      </w:pPr>
    </w:p>
    <w:p w14:paraId="763747D2"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1CB37F4" w14:textId="77777777"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14:paraId="2C2E5E70" w14:textId="77777777" w:rsidR="00E54ACB" w:rsidRPr="00942809" w:rsidRDefault="00E54ACB" w:rsidP="00093223">
      <w:pPr>
        <w:spacing w:line="276" w:lineRule="auto"/>
        <w:jc w:val="right"/>
        <w:rPr>
          <w:rFonts w:asciiTheme="minorHAnsi" w:hAnsiTheme="minorHAnsi" w:cstheme="minorHAnsi"/>
          <w:b/>
          <w:sz w:val="22"/>
          <w:szCs w:val="22"/>
        </w:rPr>
      </w:pPr>
    </w:p>
    <w:p w14:paraId="09E9BD84" w14:textId="77777777" w:rsidR="00E54ACB" w:rsidRPr="00942809" w:rsidRDefault="00E54ACB" w:rsidP="00093223">
      <w:pPr>
        <w:spacing w:line="276" w:lineRule="auto"/>
        <w:jc w:val="right"/>
        <w:rPr>
          <w:rFonts w:asciiTheme="minorHAnsi" w:hAnsiTheme="minorHAnsi" w:cstheme="minorHAnsi"/>
          <w:b/>
          <w:sz w:val="22"/>
          <w:szCs w:val="22"/>
        </w:rPr>
      </w:pPr>
    </w:p>
    <w:p w14:paraId="671827B9"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3A1752BD"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6 do Formularza Oferty</w:t>
      </w:r>
    </w:p>
    <w:p w14:paraId="2BCDF6CD" w14:textId="77777777" w:rsidR="00E54ACB" w:rsidRPr="00942809" w:rsidRDefault="00E54ACB" w:rsidP="00093223">
      <w:pPr>
        <w:pStyle w:val="Nagwek2"/>
        <w:tabs>
          <w:tab w:val="left" w:pos="709"/>
        </w:tabs>
        <w:spacing w:line="276" w:lineRule="auto"/>
        <w:ind w:left="567" w:hanging="567"/>
        <w:rPr>
          <w:rFonts w:asciiTheme="minorHAnsi" w:hAnsiTheme="minorHAnsi" w:cstheme="minorHAnsi"/>
          <w:b/>
          <w:bCs/>
          <w:color w:val="auto"/>
          <w:sz w:val="22"/>
          <w:szCs w:val="22"/>
        </w:rPr>
      </w:pPr>
    </w:p>
    <w:p w14:paraId="1781DDA8" w14:textId="77777777" w:rsidR="00E54ACB" w:rsidRPr="00942809" w:rsidRDefault="00E54ACB" w:rsidP="00093223">
      <w:pPr>
        <w:pStyle w:val="Nagwek"/>
        <w:spacing w:before="240"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OŚWIADCZENIE WYKONAWCY</w:t>
      </w:r>
    </w:p>
    <w:p w14:paraId="6C213EEF"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52784CE9" w14:textId="77777777" w:rsidR="00E54ACB" w:rsidRPr="00942809" w:rsidRDefault="00E54ACB" w:rsidP="00093223">
      <w:pPr>
        <w:spacing w:line="276" w:lineRule="auto"/>
        <w:rPr>
          <w:rFonts w:asciiTheme="minorHAnsi" w:hAnsiTheme="minorHAnsi" w:cstheme="minorHAnsi"/>
          <w:sz w:val="22"/>
          <w:szCs w:val="22"/>
        </w:rPr>
      </w:pPr>
    </w:p>
    <w:p w14:paraId="6C2B6AAC" w14:textId="77777777" w:rsidR="00E54ACB" w:rsidRPr="00942809" w:rsidRDefault="00E54ACB" w:rsidP="00093223">
      <w:pPr>
        <w:spacing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świadomi odpowiedzialności karnej przewidzianej w art. 233 Ustawy z dnia 6 czerwca 1997 r. Kodeks Karny oświadczamy, że składając ofertę w postępowaniu: </w:t>
      </w:r>
    </w:p>
    <w:p w14:paraId="6A17FC60" w14:textId="77777777" w:rsidR="00E563F4" w:rsidRPr="00942809" w:rsidRDefault="00E563F4" w:rsidP="00E563F4">
      <w:pPr>
        <w:spacing w:line="276" w:lineRule="auto"/>
        <w:jc w:val="center"/>
        <w:rPr>
          <w:rFonts w:cstheme="minorHAnsi"/>
          <w:b/>
        </w:rPr>
      </w:pPr>
      <w:r w:rsidRPr="00942809">
        <w:rPr>
          <w:rFonts w:cstheme="minorHAnsi"/>
          <w:b/>
        </w:rPr>
        <w:t xml:space="preserve">nr sygn. </w:t>
      </w:r>
    </w:p>
    <w:p w14:paraId="54584547" w14:textId="5DE7994F" w:rsidR="00E563F4" w:rsidRPr="00DF4834" w:rsidRDefault="0020196C" w:rsidP="00DF4834">
      <w:pPr>
        <w:spacing w:line="276" w:lineRule="auto"/>
        <w:ind w:firstLine="720"/>
        <w:jc w:val="center"/>
        <w:rPr>
          <w:rFonts w:cstheme="minorHAnsi"/>
          <w:b/>
        </w:rPr>
      </w:pPr>
      <w:r>
        <w:rPr>
          <w:rFonts w:cstheme="minorHAnsi"/>
          <w:b/>
        </w:rPr>
        <w:t>„</w:t>
      </w:r>
      <w:r w:rsidR="00E563F4" w:rsidRPr="00DF4834">
        <w:rPr>
          <w:rFonts w:cstheme="minorHAnsi"/>
          <w:b/>
        </w:rPr>
        <w:t>NZ/4100/1300009838/20”</w:t>
      </w:r>
    </w:p>
    <w:p w14:paraId="0984903A" w14:textId="5DC44CB6" w:rsidR="00E563F4" w:rsidRDefault="00E563F4" w:rsidP="00E563F4">
      <w:pPr>
        <w:spacing w:before="120" w:line="276" w:lineRule="auto"/>
        <w:jc w:val="both"/>
        <w:rPr>
          <w:rFonts w:cstheme="minorHAnsi"/>
        </w:rPr>
      </w:pPr>
      <w:r w:rsidRPr="00942809">
        <w:rPr>
          <w:rFonts w:cstheme="minorHAnsi"/>
        </w:rPr>
        <w:t xml:space="preserve">posiadamy aktualną, opłaconą polisę od odpowiedzialności cywilnej w zakresie prowadzonej działalności gospodarczej na sumę ubezpieczenia nie niższą niż ____________________________ </w:t>
      </w:r>
    </w:p>
    <w:p w14:paraId="3D9DBBF7" w14:textId="0B901F6A" w:rsidR="00E563F4" w:rsidRPr="00942809" w:rsidRDefault="00E563F4" w:rsidP="00E563F4">
      <w:pPr>
        <w:spacing w:before="120" w:line="276" w:lineRule="auto"/>
        <w:jc w:val="both"/>
        <w:rPr>
          <w:rFonts w:cstheme="minorHAnsi"/>
        </w:rPr>
      </w:pPr>
      <w:r>
        <w:rPr>
          <w:rFonts w:cstheme="minorHAnsi"/>
        </w:rPr>
        <w:t>Zawierając umowę z Zamawiającym oświadczamy że będziemy posiadać wymagane ubezpieczenie od odpowiedzialności cywilnej [</w:t>
      </w:r>
      <w:r w:rsidRPr="00942809">
        <w:rPr>
          <w:rFonts w:cstheme="minorHAnsi"/>
        </w:rPr>
        <w:t>OC</w:t>
      </w:r>
      <w:r>
        <w:rPr>
          <w:rFonts w:cstheme="minorHAnsi"/>
        </w:rPr>
        <w:t xml:space="preserve">] </w:t>
      </w:r>
      <w:r w:rsidRPr="00E110D9">
        <w:rPr>
          <w:rFonts w:cstheme="minorHAnsi"/>
          <w:color w:val="000000" w:themeColor="text1"/>
          <w:sz w:val="18"/>
          <w:szCs w:val="18"/>
        </w:rPr>
        <w:t xml:space="preserve">z sumą ubezpieczenia nie mniejszą niż </w:t>
      </w:r>
      <w:r w:rsidR="0020196C">
        <w:rPr>
          <w:rFonts w:cstheme="minorHAnsi"/>
          <w:b/>
          <w:sz w:val="18"/>
          <w:szCs w:val="18"/>
        </w:rPr>
        <w:t>1 0</w:t>
      </w:r>
      <w:r w:rsidRPr="00D402F4">
        <w:rPr>
          <w:rFonts w:cstheme="minorHAnsi"/>
          <w:b/>
          <w:sz w:val="18"/>
          <w:szCs w:val="18"/>
        </w:rPr>
        <w:t>00.000 zł</w:t>
      </w:r>
      <w:r w:rsidRPr="00E110D9">
        <w:rPr>
          <w:rFonts w:cstheme="minorHAnsi"/>
          <w:color w:val="000000" w:themeColor="text1"/>
          <w:sz w:val="18"/>
          <w:szCs w:val="18"/>
        </w:rPr>
        <w:t xml:space="preserve">, słownie: </w:t>
      </w:r>
      <w:r w:rsidRPr="00E110D9">
        <w:rPr>
          <w:rFonts w:cstheme="minorHAnsi"/>
          <w:b/>
          <w:color w:val="000000" w:themeColor="text1"/>
          <w:sz w:val="18"/>
          <w:szCs w:val="18"/>
        </w:rPr>
        <w:t>[</w:t>
      </w:r>
      <w:r>
        <w:rPr>
          <w:rFonts w:cstheme="minorHAnsi"/>
          <w:b/>
          <w:color w:val="000000" w:themeColor="text1"/>
          <w:sz w:val="18"/>
          <w:szCs w:val="18"/>
        </w:rPr>
        <w:t xml:space="preserve"> jeden milion </w:t>
      </w:r>
      <w:r w:rsidRPr="00E110D9">
        <w:rPr>
          <w:rFonts w:cstheme="minorHAnsi"/>
          <w:b/>
          <w:color w:val="000000" w:themeColor="text1"/>
          <w:sz w:val="18"/>
          <w:szCs w:val="18"/>
        </w:rPr>
        <w:t>złotych]</w:t>
      </w:r>
    </w:p>
    <w:p w14:paraId="6740C3BA" w14:textId="77777777" w:rsidR="00E563F4" w:rsidRPr="00942809" w:rsidRDefault="00E563F4" w:rsidP="00E563F4">
      <w:pPr>
        <w:spacing w:before="120" w:line="276" w:lineRule="auto"/>
        <w:jc w:val="both"/>
        <w:rPr>
          <w:rFonts w:cstheme="minorHAnsi"/>
        </w:rPr>
      </w:pPr>
    </w:p>
    <w:p w14:paraId="3AA19DF9" w14:textId="58218994" w:rsidR="00E563F4" w:rsidRPr="00942809" w:rsidRDefault="00E563F4" w:rsidP="00E563F4">
      <w:pPr>
        <w:spacing w:line="276" w:lineRule="auto"/>
        <w:ind w:firstLine="720"/>
        <w:jc w:val="both"/>
        <w:rPr>
          <w:rFonts w:cstheme="minorHAnsi"/>
        </w:rPr>
      </w:pPr>
      <w:r w:rsidRPr="00942809">
        <w:rPr>
          <w:rFonts w:cstheme="minorHAnsi"/>
        </w:rPr>
        <w:t>W przypadku wygaśnięcia umowy ubezpieczenia OC przed zakończeniem okresu trwania Umowy nr </w:t>
      </w:r>
      <w:r>
        <w:rPr>
          <w:rFonts w:cstheme="minorHAnsi"/>
        </w:rPr>
        <w:t>postępowania</w:t>
      </w:r>
      <w:r w:rsidRPr="00640102">
        <w:rPr>
          <w:rFonts w:cstheme="minorHAnsi"/>
          <w:b/>
        </w:rPr>
        <w:t xml:space="preserve"> </w:t>
      </w:r>
      <w:r w:rsidRPr="007C47AF">
        <w:rPr>
          <w:rFonts w:cstheme="minorHAnsi"/>
          <w:b/>
        </w:rPr>
        <w:t>NZ/4100/</w:t>
      </w:r>
      <w:r w:rsidRPr="00F208CF">
        <w:rPr>
          <w:rFonts w:cstheme="minorHAnsi"/>
          <w:b/>
        </w:rPr>
        <w:t>130000</w:t>
      </w:r>
      <w:r w:rsidR="0020196C" w:rsidRPr="00DF4834">
        <w:rPr>
          <w:rFonts w:cstheme="minorHAnsi"/>
          <w:b/>
        </w:rPr>
        <w:t>9838</w:t>
      </w:r>
      <w:r w:rsidRPr="007C47AF">
        <w:rPr>
          <w:rFonts w:cstheme="minorHAnsi"/>
          <w:b/>
        </w:rPr>
        <w:t>/</w:t>
      </w:r>
      <w:r>
        <w:rPr>
          <w:rFonts w:cstheme="minorHAnsi"/>
          <w:b/>
        </w:rPr>
        <w:t>20</w:t>
      </w:r>
      <w:r w:rsidRPr="00942809">
        <w:rPr>
          <w:rFonts w:cstheme="minorHAnsi"/>
        </w:rPr>
        <w:t xml:space="preserve">, zobowiązujemy się do zawarcia nowej umowy ubezpieczenia z zachowaniem ciągłości ubezpieczenia, której termin ważności będzie obejmował okres obowiązywania trwania Umowy </w:t>
      </w:r>
      <w:r>
        <w:rPr>
          <w:rFonts w:cstheme="minorHAnsi"/>
        </w:rPr>
        <w:t>.</w:t>
      </w:r>
    </w:p>
    <w:p w14:paraId="65362668" w14:textId="77777777" w:rsidR="00E563F4" w:rsidRPr="00942809" w:rsidRDefault="00E563F4" w:rsidP="00E563F4">
      <w:pPr>
        <w:spacing w:line="276" w:lineRule="auto"/>
        <w:ind w:firstLine="720"/>
        <w:jc w:val="both"/>
        <w:rPr>
          <w:rFonts w:cstheme="minorHAnsi"/>
        </w:rPr>
      </w:pPr>
      <w:r w:rsidRPr="00942809">
        <w:rPr>
          <w:rFonts w:cstheme="minorHAnsi"/>
        </w:rPr>
        <w:t>Na żądanie zostanie Zamawiającemu przedłożona aktualna polisa ubezpieczenia od odpowiedzialności cywilnej OC (wraz z dowodem zapłaty składki) w zakresie prowadzonej działalności związanej z przedmiotem zamówienia.</w:t>
      </w:r>
    </w:p>
    <w:p w14:paraId="5B2AD7F8" w14:textId="77777777" w:rsidR="00E54ACB" w:rsidRPr="00942809" w:rsidRDefault="00E54ACB" w:rsidP="00093223">
      <w:pPr>
        <w:spacing w:after="60" w:line="276" w:lineRule="auto"/>
        <w:rPr>
          <w:rFonts w:asciiTheme="minorHAnsi" w:hAnsiTheme="minorHAnsi" w:cstheme="minorHAnsi"/>
          <w:snapToGrid w:val="0"/>
          <w:sz w:val="22"/>
          <w:szCs w:val="22"/>
        </w:rPr>
      </w:pPr>
    </w:p>
    <w:p w14:paraId="15AC28D4" w14:textId="77777777" w:rsidR="00E54ACB" w:rsidRPr="00942809" w:rsidRDefault="00E54ACB" w:rsidP="00093223">
      <w:pPr>
        <w:spacing w:after="60" w:line="276" w:lineRule="auto"/>
        <w:rPr>
          <w:rFonts w:asciiTheme="minorHAnsi" w:hAnsiTheme="minorHAnsi" w:cstheme="minorHAnsi"/>
          <w:snapToGrid w:val="0"/>
          <w:sz w:val="22"/>
          <w:szCs w:val="22"/>
        </w:rPr>
      </w:pPr>
    </w:p>
    <w:p w14:paraId="08A6F76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highlight w:val="yellow"/>
        </w:rPr>
      </w:pPr>
    </w:p>
    <w:p w14:paraId="086EE319"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210AE909" w14:textId="77777777" w:rsidR="00E54ACB" w:rsidRPr="00942809" w:rsidRDefault="00E54ACB" w:rsidP="00093223">
      <w:pPr>
        <w:spacing w:line="276" w:lineRule="auto"/>
        <w:jc w:val="right"/>
        <w:rPr>
          <w:rFonts w:asciiTheme="minorHAnsi" w:hAnsiTheme="minorHAnsi" w:cstheme="minorHAnsi"/>
          <w:b/>
          <w:sz w:val="22"/>
          <w:szCs w:val="22"/>
        </w:rPr>
      </w:pPr>
    </w:p>
    <w:p w14:paraId="3A9AC587" w14:textId="77777777" w:rsidR="00E54ACB" w:rsidRPr="00942809" w:rsidRDefault="00E54ACB" w:rsidP="00093223">
      <w:pPr>
        <w:spacing w:line="276" w:lineRule="auto"/>
        <w:jc w:val="right"/>
        <w:rPr>
          <w:rFonts w:asciiTheme="minorHAnsi" w:hAnsiTheme="minorHAnsi" w:cstheme="minorHAnsi"/>
          <w:b/>
          <w:sz w:val="22"/>
          <w:szCs w:val="22"/>
        </w:rPr>
      </w:pPr>
    </w:p>
    <w:p w14:paraId="5E989BEA" w14:textId="77777777" w:rsidR="00E54ACB" w:rsidRPr="00942809" w:rsidRDefault="00E54ACB" w:rsidP="00093223">
      <w:pPr>
        <w:spacing w:line="276" w:lineRule="auto"/>
        <w:jc w:val="right"/>
        <w:rPr>
          <w:rFonts w:asciiTheme="minorHAnsi" w:hAnsiTheme="minorHAnsi" w:cstheme="minorHAnsi"/>
          <w:b/>
          <w:sz w:val="22"/>
          <w:szCs w:val="22"/>
        </w:rPr>
      </w:pPr>
    </w:p>
    <w:p w14:paraId="1FA251FA" w14:textId="77777777" w:rsidR="00E54ACB" w:rsidRPr="00942809" w:rsidRDefault="00E54ACB" w:rsidP="00093223">
      <w:pPr>
        <w:spacing w:line="276" w:lineRule="auto"/>
        <w:jc w:val="right"/>
        <w:rPr>
          <w:rFonts w:asciiTheme="minorHAnsi" w:hAnsiTheme="minorHAnsi" w:cstheme="minorHAnsi"/>
          <w:b/>
          <w:sz w:val="22"/>
          <w:szCs w:val="22"/>
        </w:rPr>
      </w:pPr>
    </w:p>
    <w:p w14:paraId="312FA1DD"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0B615E0D" w14:textId="77777777" w:rsidR="00E54ACB" w:rsidRPr="00942809" w:rsidRDefault="00E54ACB" w:rsidP="00093223">
      <w:pPr>
        <w:spacing w:line="276" w:lineRule="auto"/>
        <w:jc w:val="right"/>
        <w:rPr>
          <w:rFonts w:asciiTheme="minorHAnsi" w:hAnsiTheme="minorHAnsi" w:cstheme="minorHAnsi"/>
          <w:b/>
          <w:sz w:val="22"/>
          <w:szCs w:val="22"/>
        </w:rPr>
      </w:pPr>
    </w:p>
    <w:p w14:paraId="3161C621"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19D0BC6D" w14:textId="697EB61B" w:rsidR="005A6C4E" w:rsidRPr="00B60164" w:rsidRDefault="00E54ACB" w:rsidP="00093223">
      <w:pPr>
        <w:spacing w:line="276" w:lineRule="auto"/>
        <w:jc w:val="right"/>
        <w:rPr>
          <w:rFonts w:asciiTheme="minorHAnsi" w:hAnsiTheme="minorHAnsi" w:cstheme="minorHAnsi"/>
          <w:b/>
          <w:sz w:val="22"/>
          <w:szCs w:val="22"/>
        </w:rPr>
      </w:pPr>
      <w:r w:rsidRPr="00B60164">
        <w:rPr>
          <w:rFonts w:asciiTheme="minorHAnsi" w:hAnsiTheme="minorHAnsi" w:cstheme="minorHAnsi"/>
          <w:b/>
          <w:sz w:val="22"/>
          <w:szCs w:val="22"/>
        </w:rPr>
        <w:lastRenderedPageBreak/>
        <w:t xml:space="preserve">Załącznik nr 7 do  Formularza  Oferty  -  </w:t>
      </w:r>
    </w:p>
    <w:p w14:paraId="5C07A652" w14:textId="77777777" w:rsidR="0074351C" w:rsidRDefault="0074351C" w:rsidP="0074351C">
      <w:pPr>
        <w:spacing w:line="276" w:lineRule="auto"/>
        <w:jc w:val="center"/>
        <w:rPr>
          <w:rFonts w:asciiTheme="minorHAnsi" w:hAnsiTheme="minorHAnsi" w:cstheme="minorHAnsi"/>
          <w:b/>
          <w:sz w:val="22"/>
          <w:szCs w:val="22"/>
        </w:rPr>
      </w:pPr>
    </w:p>
    <w:p w14:paraId="4822F725" w14:textId="77777777" w:rsidR="0074351C" w:rsidRDefault="0074351C" w:rsidP="0074351C">
      <w:pPr>
        <w:spacing w:line="276" w:lineRule="auto"/>
        <w:jc w:val="center"/>
        <w:rPr>
          <w:rFonts w:asciiTheme="minorHAnsi" w:hAnsiTheme="minorHAnsi" w:cstheme="minorHAnsi"/>
          <w:b/>
          <w:sz w:val="22"/>
          <w:szCs w:val="22"/>
        </w:rPr>
      </w:pPr>
    </w:p>
    <w:p w14:paraId="0EFABCAE" w14:textId="2861B9D5" w:rsidR="00E54ACB" w:rsidRDefault="00E54ACB" w:rsidP="0074351C">
      <w:pPr>
        <w:spacing w:line="276" w:lineRule="auto"/>
        <w:jc w:val="center"/>
        <w:rPr>
          <w:rFonts w:asciiTheme="minorHAnsi" w:hAnsiTheme="minorHAnsi" w:cstheme="minorHAnsi"/>
          <w:b/>
          <w:sz w:val="22"/>
          <w:szCs w:val="22"/>
        </w:rPr>
      </w:pPr>
      <w:r w:rsidRPr="00B60164">
        <w:rPr>
          <w:rFonts w:asciiTheme="minorHAnsi" w:hAnsiTheme="minorHAnsi" w:cstheme="minorHAnsi"/>
          <w:b/>
          <w:sz w:val="22"/>
          <w:szCs w:val="22"/>
        </w:rPr>
        <w:t>dowód  wniesienia  wadium</w:t>
      </w:r>
    </w:p>
    <w:p w14:paraId="66D32C92" w14:textId="4048A8BD" w:rsidR="00D6390F" w:rsidRDefault="00D6390F" w:rsidP="00093223">
      <w:pPr>
        <w:spacing w:line="276" w:lineRule="auto"/>
        <w:jc w:val="right"/>
        <w:rPr>
          <w:rFonts w:asciiTheme="minorHAnsi" w:hAnsiTheme="minorHAnsi" w:cstheme="minorHAnsi"/>
          <w:b/>
          <w:sz w:val="22"/>
          <w:szCs w:val="22"/>
        </w:rPr>
      </w:pPr>
    </w:p>
    <w:p w14:paraId="3E7E2C2F" w14:textId="15C64320" w:rsidR="002E7323" w:rsidRDefault="002E7323">
      <w:pPr>
        <w:rPr>
          <w:rFonts w:asciiTheme="minorHAnsi" w:hAnsiTheme="minorHAnsi" w:cstheme="minorHAnsi"/>
          <w:b/>
          <w:sz w:val="22"/>
          <w:szCs w:val="22"/>
        </w:rPr>
      </w:pPr>
      <w:r>
        <w:rPr>
          <w:rFonts w:asciiTheme="minorHAnsi" w:hAnsiTheme="minorHAnsi" w:cstheme="minorHAnsi"/>
          <w:b/>
          <w:sz w:val="22"/>
          <w:szCs w:val="22"/>
        </w:rPr>
        <w:br w:type="page"/>
      </w:r>
    </w:p>
    <w:p w14:paraId="5B81B02C"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8 do Formularza Oferty</w:t>
      </w:r>
    </w:p>
    <w:p w14:paraId="19506473" w14:textId="77777777" w:rsidR="00E54ACB" w:rsidRPr="00942809" w:rsidRDefault="00E54ACB" w:rsidP="00093223">
      <w:pPr>
        <w:spacing w:line="276" w:lineRule="auto"/>
        <w:jc w:val="right"/>
        <w:rPr>
          <w:rFonts w:asciiTheme="minorHAnsi" w:hAnsiTheme="minorHAnsi" w:cstheme="minorHAnsi"/>
          <w:b/>
          <w:sz w:val="22"/>
          <w:szCs w:val="22"/>
        </w:rPr>
      </w:pPr>
    </w:p>
    <w:p w14:paraId="3D379CB7" w14:textId="77777777" w:rsidR="00E54ACB" w:rsidRPr="00942809" w:rsidRDefault="00E54ACB" w:rsidP="00093223">
      <w:pPr>
        <w:spacing w:line="276" w:lineRule="auto"/>
        <w:jc w:val="right"/>
        <w:rPr>
          <w:rFonts w:asciiTheme="minorHAnsi" w:hAnsiTheme="minorHAnsi" w:cstheme="minorHAnsi"/>
          <w:b/>
          <w:sz w:val="22"/>
          <w:szCs w:val="22"/>
        </w:rPr>
      </w:pPr>
    </w:p>
    <w:p w14:paraId="1983F3D2"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335FD4E5"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7E7726EF"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3C1DA58C"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5864B61D" w14:textId="0E577F08"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A2687C" w:rsidRPr="007C47AF">
        <w:rPr>
          <w:rFonts w:asciiTheme="minorHAnsi" w:hAnsiTheme="minorHAnsi" w:cstheme="minorHAnsi"/>
          <w:b/>
        </w:rPr>
        <w:t>NZ/4100/</w:t>
      </w:r>
      <w:r w:rsidR="00A2687C" w:rsidRPr="00185A05">
        <w:t xml:space="preserve"> </w:t>
      </w:r>
      <w:r w:rsidR="00A2687C" w:rsidRPr="00F208CF">
        <w:rPr>
          <w:rFonts w:asciiTheme="minorHAnsi" w:hAnsiTheme="minorHAnsi" w:cstheme="minorHAnsi"/>
          <w:b/>
        </w:rPr>
        <w:t>130000</w:t>
      </w:r>
      <w:r w:rsidR="00A2687C">
        <w:rPr>
          <w:rFonts w:asciiTheme="minorHAnsi" w:hAnsiTheme="minorHAnsi" w:cstheme="minorHAnsi"/>
          <w:b/>
        </w:rPr>
        <w:t>9</w:t>
      </w:r>
      <w:r w:rsidR="00DE31C8">
        <w:rPr>
          <w:rFonts w:asciiTheme="minorHAnsi" w:hAnsiTheme="minorHAnsi" w:cstheme="minorHAnsi"/>
          <w:b/>
        </w:rPr>
        <w:t>374</w:t>
      </w:r>
      <w:r w:rsidR="00A2687C" w:rsidRPr="007C47AF">
        <w:rPr>
          <w:rFonts w:asciiTheme="minorHAnsi" w:hAnsiTheme="minorHAnsi" w:cstheme="minorHAnsi"/>
          <w:b/>
        </w:rPr>
        <w:t>/</w:t>
      </w:r>
      <w:r w:rsidR="00A2687C">
        <w:rPr>
          <w:rFonts w:asciiTheme="minorHAnsi" w:hAnsiTheme="minorHAnsi" w:cstheme="minorHAnsi"/>
          <w:b/>
        </w:rPr>
        <w:t>20</w:t>
      </w:r>
      <w:r w:rsidRPr="00942809">
        <w:rPr>
          <w:rFonts w:asciiTheme="minorHAnsi" w:hAnsiTheme="minorHAnsi" w:cstheme="minorHAnsi"/>
          <w:bCs/>
        </w:rPr>
        <w:t>”</w:t>
      </w:r>
    </w:p>
    <w:p w14:paraId="2AAB509A"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093FE42A" w14:textId="77777777" w:rsidR="00E54ACB" w:rsidRPr="00942809" w:rsidRDefault="00E54ACB" w:rsidP="00093223">
      <w:pPr>
        <w:spacing w:line="276" w:lineRule="auto"/>
        <w:rPr>
          <w:rFonts w:asciiTheme="minorHAnsi" w:hAnsiTheme="minorHAnsi" w:cstheme="minorHAnsi"/>
          <w:sz w:val="22"/>
          <w:szCs w:val="22"/>
        </w:rPr>
      </w:pPr>
    </w:p>
    <w:p w14:paraId="7320C5EB"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4B55BE15"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336A1341" w14:textId="77777777" w:rsidR="00E54ACB" w:rsidRPr="00942809" w:rsidRDefault="00E54ACB" w:rsidP="00093223">
      <w:pPr>
        <w:spacing w:line="276" w:lineRule="auto"/>
        <w:jc w:val="center"/>
        <w:rPr>
          <w:rFonts w:asciiTheme="minorHAnsi" w:hAnsiTheme="minorHAnsi" w:cstheme="minorHAnsi"/>
          <w:sz w:val="22"/>
          <w:szCs w:val="22"/>
        </w:rPr>
      </w:pPr>
    </w:p>
    <w:p w14:paraId="07718679" w14:textId="77777777" w:rsidR="00E54ACB" w:rsidRPr="00942809" w:rsidRDefault="00E54ACB" w:rsidP="00093223">
      <w:pPr>
        <w:spacing w:line="276" w:lineRule="auto"/>
        <w:jc w:val="right"/>
        <w:rPr>
          <w:rFonts w:asciiTheme="minorHAnsi" w:hAnsiTheme="minorHAnsi" w:cstheme="minorHAnsi"/>
          <w:sz w:val="22"/>
          <w:szCs w:val="22"/>
        </w:rPr>
      </w:pPr>
    </w:p>
    <w:p w14:paraId="29408BFA"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2C46BC41" w14:textId="77777777" w:rsidR="00E54ACB" w:rsidRPr="00942809" w:rsidRDefault="00E54ACB" w:rsidP="00093223">
      <w:pPr>
        <w:spacing w:line="276" w:lineRule="auto"/>
        <w:jc w:val="both"/>
        <w:rPr>
          <w:rFonts w:asciiTheme="minorHAnsi" w:hAnsiTheme="minorHAnsi" w:cstheme="minorHAnsi"/>
          <w:sz w:val="22"/>
          <w:szCs w:val="22"/>
        </w:rPr>
      </w:pPr>
    </w:p>
    <w:p w14:paraId="30B0D990" w14:textId="77777777" w:rsidR="00E54ACB" w:rsidRPr="00942809" w:rsidRDefault="00E54ACB" w:rsidP="00093223">
      <w:pPr>
        <w:spacing w:line="276" w:lineRule="auto"/>
        <w:jc w:val="both"/>
        <w:rPr>
          <w:rFonts w:asciiTheme="minorHAnsi" w:hAnsiTheme="minorHAnsi" w:cstheme="minorHAnsi"/>
          <w:sz w:val="22"/>
          <w:szCs w:val="22"/>
        </w:rPr>
      </w:pPr>
    </w:p>
    <w:p w14:paraId="0B973BE3" w14:textId="77777777" w:rsidR="00E54ACB" w:rsidRPr="00942809" w:rsidRDefault="00E54ACB" w:rsidP="00093223">
      <w:pPr>
        <w:spacing w:line="276" w:lineRule="auto"/>
        <w:jc w:val="right"/>
        <w:rPr>
          <w:rFonts w:asciiTheme="minorHAnsi" w:hAnsiTheme="minorHAnsi" w:cstheme="minorHAnsi"/>
          <w:sz w:val="22"/>
          <w:szCs w:val="22"/>
        </w:rPr>
      </w:pPr>
    </w:p>
    <w:p w14:paraId="43E12D62"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3096F21A" w14:textId="77777777" w:rsidR="00E54ACB" w:rsidRPr="00942809" w:rsidRDefault="00E54ACB" w:rsidP="00093223">
      <w:pPr>
        <w:spacing w:line="276" w:lineRule="auto"/>
        <w:jc w:val="right"/>
        <w:rPr>
          <w:rFonts w:asciiTheme="minorHAnsi" w:hAnsiTheme="minorHAnsi" w:cstheme="minorHAnsi"/>
          <w:b/>
          <w:sz w:val="22"/>
          <w:szCs w:val="22"/>
        </w:rPr>
      </w:pPr>
    </w:p>
    <w:p w14:paraId="29D29FB2" w14:textId="77777777" w:rsidR="00E54ACB" w:rsidRPr="00942809" w:rsidRDefault="00E54ACB" w:rsidP="00093223">
      <w:pPr>
        <w:spacing w:line="276" w:lineRule="auto"/>
        <w:jc w:val="right"/>
        <w:rPr>
          <w:rFonts w:asciiTheme="minorHAnsi" w:hAnsiTheme="minorHAnsi" w:cstheme="minorHAnsi"/>
          <w:b/>
          <w:sz w:val="22"/>
          <w:szCs w:val="22"/>
        </w:rPr>
      </w:pPr>
    </w:p>
    <w:p w14:paraId="104537C0" w14:textId="77777777" w:rsidR="00E54ACB" w:rsidRPr="00942809" w:rsidRDefault="00E54ACB" w:rsidP="00093223">
      <w:pPr>
        <w:spacing w:line="276" w:lineRule="auto"/>
        <w:jc w:val="right"/>
        <w:rPr>
          <w:rFonts w:asciiTheme="minorHAnsi" w:hAnsiTheme="minorHAnsi" w:cstheme="minorHAnsi"/>
          <w:b/>
          <w:sz w:val="22"/>
          <w:szCs w:val="22"/>
        </w:rPr>
      </w:pPr>
    </w:p>
    <w:p w14:paraId="4A786A2F" w14:textId="77777777" w:rsidR="00E54ACB" w:rsidRPr="00942809" w:rsidRDefault="00E54ACB" w:rsidP="00093223">
      <w:pPr>
        <w:spacing w:line="276" w:lineRule="auto"/>
        <w:jc w:val="right"/>
        <w:rPr>
          <w:rFonts w:asciiTheme="minorHAnsi" w:hAnsiTheme="minorHAnsi" w:cstheme="minorHAnsi"/>
          <w:b/>
          <w:sz w:val="22"/>
          <w:szCs w:val="22"/>
        </w:rPr>
      </w:pPr>
    </w:p>
    <w:p w14:paraId="088E7813"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CA13310"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2F30D590"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9 do Formularza Oferty</w:t>
      </w:r>
    </w:p>
    <w:p w14:paraId="7F7DCC9A" w14:textId="77777777" w:rsidR="00E54ACB" w:rsidRPr="00942809" w:rsidRDefault="00E54ACB" w:rsidP="00093223">
      <w:pPr>
        <w:spacing w:line="276" w:lineRule="auto"/>
        <w:jc w:val="right"/>
        <w:rPr>
          <w:rFonts w:asciiTheme="minorHAnsi" w:hAnsiTheme="minorHAnsi" w:cstheme="minorHAnsi"/>
          <w:b/>
          <w:sz w:val="22"/>
          <w:szCs w:val="22"/>
        </w:rPr>
      </w:pPr>
    </w:p>
    <w:p w14:paraId="181F213D" w14:textId="77777777" w:rsidR="00E54ACB" w:rsidRPr="00942809" w:rsidRDefault="00E54ACB" w:rsidP="00093223">
      <w:pPr>
        <w:spacing w:line="276" w:lineRule="auto"/>
        <w:ind w:left="2835" w:hanging="2693"/>
        <w:rPr>
          <w:rFonts w:asciiTheme="minorHAnsi" w:hAnsiTheme="minorHAnsi" w:cstheme="minorHAnsi"/>
          <w:sz w:val="22"/>
          <w:szCs w:val="22"/>
        </w:rPr>
      </w:pPr>
    </w:p>
    <w:p w14:paraId="13668425" w14:textId="77777777"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Wykonawcy w zakresie wypełnienia obowiązków informacyjnych przewidzianych w art. 13 lub art. 14 RODO </w:t>
      </w:r>
    </w:p>
    <w:p w14:paraId="5EE83D08"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0332DDA1" w14:textId="77777777" w:rsidR="00E54ACB" w:rsidRPr="00942809" w:rsidRDefault="00E54ACB" w:rsidP="00093223">
      <w:pPr>
        <w:pStyle w:val="Tekstprzypisudolnego"/>
        <w:spacing w:line="276" w:lineRule="auto"/>
        <w:jc w:val="center"/>
        <w:rPr>
          <w:rFonts w:asciiTheme="minorHAnsi" w:hAnsiTheme="minorHAnsi" w:cstheme="minorHAnsi"/>
          <w:sz w:val="22"/>
          <w:szCs w:val="22"/>
        </w:rPr>
      </w:pPr>
      <w:r w:rsidRPr="00942809">
        <w:rPr>
          <w:rFonts w:asciiTheme="minorHAnsi" w:hAnsiTheme="minorHAnsi" w:cstheme="minorHAnsi"/>
          <w:i/>
          <w:sz w:val="22"/>
          <w:szCs w:val="22"/>
          <w:u w:val="single"/>
        </w:rPr>
        <w:t xml:space="preserve"> </w:t>
      </w:r>
    </w:p>
    <w:p w14:paraId="516D1D90" w14:textId="77777777"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214005E"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45F0BF0"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D59BE58"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6E80CBD" w14:textId="77777777" w:rsidR="00E54ACB" w:rsidRPr="00942809" w:rsidRDefault="00E54ACB" w:rsidP="00093223">
      <w:pPr>
        <w:spacing w:line="276" w:lineRule="auto"/>
        <w:jc w:val="right"/>
        <w:rPr>
          <w:rFonts w:asciiTheme="minorHAnsi" w:hAnsiTheme="minorHAnsi" w:cstheme="minorHAnsi"/>
          <w:sz w:val="22"/>
          <w:szCs w:val="22"/>
        </w:rPr>
      </w:pPr>
    </w:p>
    <w:p w14:paraId="7F3D6F2B"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72DED3E2" w14:textId="77777777" w:rsidR="00E54ACB" w:rsidRPr="00942809" w:rsidRDefault="00E54ACB" w:rsidP="00093223">
      <w:pPr>
        <w:spacing w:line="276" w:lineRule="auto"/>
        <w:jc w:val="right"/>
        <w:rPr>
          <w:rFonts w:asciiTheme="minorHAnsi" w:hAnsiTheme="minorHAnsi" w:cstheme="minorHAnsi"/>
          <w:b/>
          <w:sz w:val="22"/>
          <w:szCs w:val="22"/>
        </w:rPr>
      </w:pPr>
    </w:p>
    <w:p w14:paraId="69736A54" w14:textId="77777777" w:rsidR="00E54ACB" w:rsidRPr="00942809" w:rsidRDefault="00E54ACB" w:rsidP="00093223">
      <w:pPr>
        <w:spacing w:line="276" w:lineRule="auto"/>
        <w:jc w:val="right"/>
        <w:rPr>
          <w:rFonts w:asciiTheme="minorHAnsi" w:hAnsiTheme="minorHAnsi" w:cstheme="minorHAnsi"/>
          <w:b/>
          <w:sz w:val="22"/>
          <w:szCs w:val="22"/>
        </w:rPr>
      </w:pPr>
    </w:p>
    <w:p w14:paraId="0BC301A5" w14:textId="77777777" w:rsidR="00E54ACB" w:rsidRPr="00942809" w:rsidRDefault="00E54ACB" w:rsidP="00093223">
      <w:pPr>
        <w:spacing w:line="276" w:lineRule="auto"/>
        <w:jc w:val="right"/>
        <w:rPr>
          <w:rFonts w:asciiTheme="minorHAnsi" w:hAnsiTheme="minorHAnsi" w:cstheme="minorHAnsi"/>
          <w:b/>
          <w:sz w:val="22"/>
          <w:szCs w:val="22"/>
        </w:rPr>
      </w:pPr>
    </w:p>
    <w:p w14:paraId="5322C459" w14:textId="77777777" w:rsidR="00E54ACB" w:rsidRPr="00942809" w:rsidRDefault="00E54ACB" w:rsidP="00093223">
      <w:pPr>
        <w:spacing w:line="276" w:lineRule="auto"/>
        <w:jc w:val="right"/>
        <w:rPr>
          <w:rFonts w:asciiTheme="minorHAnsi" w:hAnsiTheme="minorHAnsi" w:cstheme="minorHAnsi"/>
          <w:b/>
          <w:sz w:val="22"/>
          <w:szCs w:val="22"/>
        </w:rPr>
      </w:pPr>
    </w:p>
    <w:p w14:paraId="77D36704"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0423F8BF"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730A6743"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71287829" w14:textId="77777777" w:rsidR="00E54ACB" w:rsidRPr="00942809" w:rsidRDefault="00E54ACB" w:rsidP="00093223">
      <w:pPr>
        <w:spacing w:line="276" w:lineRule="auto"/>
        <w:rPr>
          <w:rFonts w:asciiTheme="minorHAnsi" w:hAnsiTheme="minorHAnsi" w:cstheme="minorHAnsi"/>
          <w:sz w:val="22"/>
          <w:szCs w:val="22"/>
        </w:rPr>
      </w:pPr>
    </w:p>
    <w:p w14:paraId="3896C2CB" w14:textId="77777777" w:rsidR="00E54ACB" w:rsidRPr="00942809" w:rsidRDefault="00E54ACB" w:rsidP="00093223">
      <w:pPr>
        <w:spacing w:line="276" w:lineRule="auto"/>
        <w:rPr>
          <w:rFonts w:asciiTheme="minorHAnsi" w:hAnsiTheme="minorHAnsi" w:cstheme="minorHAnsi"/>
          <w:sz w:val="22"/>
          <w:szCs w:val="22"/>
        </w:rPr>
      </w:pPr>
    </w:p>
    <w:p w14:paraId="0ABBB001" w14:textId="77777777" w:rsidR="00E54ACB" w:rsidRPr="00942809" w:rsidRDefault="00E54ACB" w:rsidP="00093223">
      <w:pPr>
        <w:spacing w:line="276" w:lineRule="auto"/>
        <w:rPr>
          <w:rFonts w:asciiTheme="minorHAnsi" w:hAnsiTheme="minorHAnsi" w:cstheme="minorHAnsi"/>
          <w:sz w:val="22"/>
          <w:szCs w:val="22"/>
        </w:rPr>
      </w:pPr>
    </w:p>
    <w:p w14:paraId="5D5BCA10" w14:textId="77777777" w:rsidR="00E54ACB" w:rsidRPr="00942809" w:rsidRDefault="00E54ACB" w:rsidP="00093223">
      <w:pPr>
        <w:spacing w:line="276" w:lineRule="auto"/>
        <w:rPr>
          <w:rFonts w:asciiTheme="minorHAnsi" w:hAnsiTheme="minorHAnsi" w:cstheme="minorHAnsi"/>
          <w:sz w:val="22"/>
          <w:szCs w:val="22"/>
        </w:rPr>
      </w:pPr>
    </w:p>
    <w:p w14:paraId="2563AE64"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7C25FF5A"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58C21568"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28BC1E69"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53E75DA3"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E001898" w14:textId="77777777" w:rsidR="00E54ACB" w:rsidRPr="00942809" w:rsidRDefault="00E54ACB" w:rsidP="00093223">
      <w:pPr>
        <w:spacing w:line="276" w:lineRule="auto"/>
        <w:ind w:left="2835" w:hanging="2693"/>
        <w:rPr>
          <w:rFonts w:asciiTheme="minorHAnsi" w:hAnsiTheme="minorHAnsi" w:cstheme="minorHAnsi"/>
          <w:sz w:val="22"/>
          <w:szCs w:val="22"/>
        </w:rPr>
      </w:pPr>
    </w:p>
    <w:p w14:paraId="14BC6C05" w14:textId="77777777" w:rsidR="00E54ACB" w:rsidRPr="00942809" w:rsidRDefault="00E54ACB" w:rsidP="00093223">
      <w:pPr>
        <w:spacing w:line="276" w:lineRule="auto"/>
        <w:jc w:val="both"/>
        <w:rPr>
          <w:rFonts w:asciiTheme="minorHAnsi" w:hAnsiTheme="minorHAnsi" w:cstheme="minorHAnsi"/>
          <w:sz w:val="22"/>
          <w:szCs w:val="22"/>
        </w:rPr>
      </w:pPr>
    </w:p>
    <w:p w14:paraId="1B88A567" w14:textId="77777777" w:rsidR="00E54ACB" w:rsidRPr="00942809" w:rsidRDefault="00E54ACB" w:rsidP="00093223">
      <w:pPr>
        <w:spacing w:line="276" w:lineRule="auto"/>
        <w:jc w:val="both"/>
        <w:rPr>
          <w:rFonts w:asciiTheme="minorHAnsi" w:hAnsiTheme="minorHAnsi" w:cstheme="minorHAnsi"/>
          <w:sz w:val="22"/>
          <w:szCs w:val="22"/>
        </w:rPr>
      </w:pPr>
    </w:p>
    <w:p w14:paraId="643E32FD"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br w:type="page"/>
      </w:r>
    </w:p>
    <w:p w14:paraId="7442E54C"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10 do Formularza Oferty</w:t>
      </w:r>
    </w:p>
    <w:p w14:paraId="45638B39" w14:textId="77777777" w:rsidR="00E54ACB" w:rsidRPr="00942809" w:rsidRDefault="00E54ACB" w:rsidP="00093223">
      <w:pPr>
        <w:spacing w:line="276" w:lineRule="auto"/>
        <w:jc w:val="both"/>
        <w:rPr>
          <w:rFonts w:asciiTheme="minorHAnsi" w:hAnsiTheme="minorHAnsi" w:cstheme="minorHAnsi"/>
          <w:sz w:val="22"/>
          <w:szCs w:val="22"/>
        </w:rPr>
      </w:pPr>
    </w:p>
    <w:p w14:paraId="16E0D1DE" w14:textId="77777777" w:rsidR="00E54ACB" w:rsidRPr="00942809" w:rsidRDefault="00E54ACB" w:rsidP="00093223">
      <w:pPr>
        <w:spacing w:line="276" w:lineRule="auto"/>
        <w:jc w:val="both"/>
        <w:rPr>
          <w:rFonts w:asciiTheme="minorHAnsi" w:hAnsiTheme="minorHAnsi" w:cstheme="minorHAnsi"/>
          <w:sz w:val="22"/>
          <w:szCs w:val="22"/>
        </w:rPr>
      </w:pPr>
    </w:p>
    <w:p w14:paraId="2CEFF39A" w14:textId="77777777" w:rsidR="00E54ACB" w:rsidRPr="00942809" w:rsidRDefault="00E54ACB" w:rsidP="00093223">
      <w:pPr>
        <w:widowControl w:val="0"/>
        <w:autoSpaceDE w:val="0"/>
        <w:spacing w:line="276" w:lineRule="auto"/>
        <w:jc w:val="center"/>
        <w:rPr>
          <w:rFonts w:asciiTheme="minorHAnsi" w:hAnsiTheme="minorHAnsi" w:cstheme="minorHAnsi"/>
          <w:b/>
          <w:bCs/>
          <w:sz w:val="22"/>
          <w:szCs w:val="22"/>
        </w:rPr>
      </w:pPr>
      <w:r w:rsidRPr="00942809">
        <w:rPr>
          <w:rFonts w:asciiTheme="minorHAnsi" w:hAnsiTheme="minorHAnsi" w:cstheme="minorHAnsi"/>
          <w:b/>
          <w:bCs/>
          <w:sz w:val="22"/>
          <w:szCs w:val="22"/>
        </w:rPr>
        <w:t>WYKAZ PODWYKONAWCÓW ODPOWIEDZIALNYCH ZA REALIZACJĘ ZAMÓWIENIA</w:t>
      </w:r>
    </w:p>
    <w:p w14:paraId="0C611D7C" w14:textId="77777777" w:rsidR="00E54ACB" w:rsidRPr="00942809" w:rsidRDefault="00E54ACB" w:rsidP="00093223">
      <w:pPr>
        <w:widowControl w:val="0"/>
        <w:autoSpaceDE w:val="0"/>
        <w:spacing w:line="276" w:lineRule="auto"/>
        <w:rPr>
          <w:rFonts w:asciiTheme="minorHAnsi" w:hAnsiTheme="minorHAnsi" w:cstheme="minorHAnsi"/>
          <w:b/>
          <w:bCs/>
          <w:sz w:val="22"/>
          <w:szCs w:val="22"/>
        </w:rPr>
      </w:pPr>
    </w:p>
    <w:p w14:paraId="04B4DCEA"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98BBFB2" w14:textId="405997B2"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A2687C" w:rsidRPr="007C47AF">
        <w:rPr>
          <w:rFonts w:asciiTheme="minorHAnsi" w:hAnsiTheme="minorHAnsi" w:cstheme="minorHAnsi"/>
          <w:b/>
        </w:rPr>
        <w:t>NZ/4100/</w:t>
      </w:r>
      <w:r w:rsidR="00A2687C" w:rsidRPr="00185A05">
        <w:t xml:space="preserve"> </w:t>
      </w:r>
      <w:r w:rsidR="00A2687C" w:rsidRPr="00F208CF">
        <w:rPr>
          <w:rFonts w:asciiTheme="minorHAnsi" w:hAnsiTheme="minorHAnsi" w:cstheme="minorHAnsi"/>
          <w:b/>
        </w:rPr>
        <w:t>130000</w:t>
      </w:r>
      <w:r w:rsidR="00A2687C">
        <w:rPr>
          <w:rFonts w:asciiTheme="minorHAnsi" w:hAnsiTheme="minorHAnsi" w:cstheme="minorHAnsi"/>
          <w:b/>
        </w:rPr>
        <w:t>9</w:t>
      </w:r>
      <w:r w:rsidR="00CB6619">
        <w:rPr>
          <w:rFonts w:asciiTheme="minorHAnsi" w:hAnsiTheme="minorHAnsi" w:cstheme="minorHAnsi"/>
          <w:b/>
        </w:rPr>
        <w:t>374</w:t>
      </w:r>
      <w:r w:rsidR="00A2687C" w:rsidRPr="007C47AF">
        <w:rPr>
          <w:rFonts w:asciiTheme="minorHAnsi" w:hAnsiTheme="minorHAnsi" w:cstheme="minorHAnsi"/>
          <w:b/>
        </w:rPr>
        <w:t>/</w:t>
      </w:r>
      <w:r w:rsidR="00A2687C">
        <w:rPr>
          <w:rFonts w:asciiTheme="minorHAnsi" w:hAnsiTheme="minorHAnsi" w:cstheme="minorHAnsi"/>
          <w:b/>
        </w:rPr>
        <w:t>20</w:t>
      </w:r>
      <w:r w:rsidRPr="00942809">
        <w:rPr>
          <w:rFonts w:asciiTheme="minorHAnsi" w:hAnsiTheme="minorHAnsi" w:cstheme="minorHAnsi"/>
          <w:bCs/>
        </w:rPr>
        <w:t>”</w:t>
      </w:r>
    </w:p>
    <w:p w14:paraId="7145DC76" w14:textId="77777777" w:rsidR="00E54ACB" w:rsidRPr="00942809" w:rsidRDefault="00E54ACB" w:rsidP="00093223">
      <w:pPr>
        <w:widowControl w:val="0"/>
        <w:autoSpaceDE w:val="0"/>
        <w:spacing w:line="276" w:lineRule="auto"/>
        <w:rPr>
          <w:rFonts w:asciiTheme="minorHAnsi" w:hAnsiTheme="minorHAnsi" w:cstheme="minorHAnsi"/>
          <w:b/>
          <w:sz w:val="22"/>
          <w:szCs w:val="22"/>
        </w:rPr>
      </w:pPr>
    </w:p>
    <w:p w14:paraId="2027A20A" w14:textId="77777777" w:rsidR="00E54ACB" w:rsidRPr="00942809" w:rsidRDefault="00E54ACB" w:rsidP="00093223">
      <w:pPr>
        <w:widowControl w:val="0"/>
        <w:autoSpaceDE w:val="0"/>
        <w:spacing w:line="276" w:lineRule="auto"/>
        <w:rPr>
          <w:rFonts w:asciiTheme="minorHAnsi" w:hAnsiTheme="minorHAnsi" w:cstheme="minorHAnsi"/>
          <w:b/>
          <w:sz w:val="22"/>
          <w:szCs w:val="22"/>
        </w:rPr>
      </w:pPr>
    </w:p>
    <w:p w14:paraId="2B80272F" w14:textId="77777777" w:rsidR="00E54ACB" w:rsidRPr="00942809" w:rsidRDefault="00E54ACB" w:rsidP="00093223">
      <w:pPr>
        <w:widowControl w:val="0"/>
        <w:autoSpaceDE w:val="0"/>
        <w:spacing w:after="120" w:line="276" w:lineRule="auto"/>
        <w:rPr>
          <w:rFonts w:asciiTheme="minorHAnsi" w:hAnsiTheme="minorHAnsi" w:cstheme="minorHAnsi"/>
          <w:b/>
          <w:sz w:val="22"/>
          <w:szCs w:val="22"/>
        </w:rPr>
      </w:pPr>
      <w:r w:rsidRPr="00942809">
        <w:rPr>
          <w:rFonts w:asciiTheme="minorHAnsi" w:hAnsiTheme="minorHAnsi" w:cstheme="minorHAnsi"/>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942809" w14:paraId="7D4CEAD6" w14:textId="77777777" w:rsidTr="00975D94">
        <w:trPr>
          <w:cantSplit/>
        </w:trPr>
        <w:tc>
          <w:tcPr>
            <w:tcW w:w="449" w:type="dxa"/>
            <w:tcBorders>
              <w:top w:val="single" w:sz="4" w:space="0" w:color="000000"/>
              <w:left w:val="single" w:sz="4" w:space="0" w:color="000000"/>
              <w:bottom w:val="single" w:sz="4" w:space="0" w:color="000000"/>
            </w:tcBorders>
            <w:vAlign w:val="center"/>
          </w:tcPr>
          <w:p w14:paraId="6E6C0FD6"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lang w:val="fr-FR"/>
              </w:rPr>
            </w:pPr>
            <w:r w:rsidRPr="00942809">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42A875CF"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53BC63C9"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Zakres wykonywanych czynności przez podwykonawcę</w:t>
            </w:r>
          </w:p>
        </w:tc>
      </w:tr>
      <w:tr w:rsidR="00E54ACB" w:rsidRPr="00942809" w14:paraId="1C53B17A" w14:textId="77777777" w:rsidTr="00975D94">
        <w:trPr>
          <w:cantSplit/>
        </w:trPr>
        <w:tc>
          <w:tcPr>
            <w:tcW w:w="449" w:type="dxa"/>
            <w:tcBorders>
              <w:left w:val="single" w:sz="4" w:space="0" w:color="000000"/>
              <w:bottom w:val="single" w:sz="4" w:space="0" w:color="000000"/>
            </w:tcBorders>
          </w:tcPr>
          <w:p w14:paraId="0ADA0543"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69089602"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096FAD30"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480FD97C" w14:textId="77777777" w:rsidTr="00975D94">
        <w:trPr>
          <w:cantSplit/>
        </w:trPr>
        <w:tc>
          <w:tcPr>
            <w:tcW w:w="449" w:type="dxa"/>
            <w:tcBorders>
              <w:left w:val="single" w:sz="4" w:space="0" w:color="000000"/>
              <w:bottom w:val="single" w:sz="4" w:space="0" w:color="000000"/>
            </w:tcBorders>
          </w:tcPr>
          <w:p w14:paraId="51CC6126"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28B7C1C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2C90BF83"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770FA225" w14:textId="77777777" w:rsidTr="00975D94">
        <w:trPr>
          <w:cantSplit/>
        </w:trPr>
        <w:tc>
          <w:tcPr>
            <w:tcW w:w="449" w:type="dxa"/>
            <w:tcBorders>
              <w:left w:val="single" w:sz="4" w:space="0" w:color="000000"/>
              <w:bottom w:val="single" w:sz="4" w:space="0" w:color="000000"/>
            </w:tcBorders>
          </w:tcPr>
          <w:p w14:paraId="23173C2C"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4D6C1A75"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473FD65E"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01FD38F4" w14:textId="77777777" w:rsidTr="00975D94">
        <w:trPr>
          <w:cantSplit/>
        </w:trPr>
        <w:tc>
          <w:tcPr>
            <w:tcW w:w="449" w:type="dxa"/>
            <w:tcBorders>
              <w:left w:val="single" w:sz="4" w:space="0" w:color="000000"/>
              <w:bottom w:val="single" w:sz="4" w:space="0" w:color="000000"/>
            </w:tcBorders>
          </w:tcPr>
          <w:p w14:paraId="2DCC6904"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15E596CC"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23D6C982"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bl>
    <w:p w14:paraId="6A7E8902" w14:textId="77777777" w:rsidR="00E54ACB" w:rsidRPr="00942809" w:rsidRDefault="00E54ACB" w:rsidP="00093223">
      <w:pPr>
        <w:spacing w:line="276" w:lineRule="auto"/>
        <w:jc w:val="right"/>
        <w:rPr>
          <w:rFonts w:asciiTheme="minorHAnsi" w:hAnsiTheme="minorHAnsi" w:cstheme="minorHAnsi"/>
          <w:sz w:val="22"/>
          <w:szCs w:val="22"/>
        </w:rPr>
      </w:pPr>
    </w:p>
    <w:p w14:paraId="135AFD8E" w14:textId="77777777" w:rsidR="00E54ACB" w:rsidRPr="00942809" w:rsidRDefault="00E54ACB" w:rsidP="00093223">
      <w:pPr>
        <w:spacing w:line="276" w:lineRule="auto"/>
        <w:jc w:val="right"/>
        <w:rPr>
          <w:rFonts w:asciiTheme="minorHAnsi" w:hAnsiTheme="minorHAnsi" w:cstheme="minorHAnsi"/>
          <w:sz w:val="22"/>
          <w:szCs w:val="22"/>
        </w:rPr>
      </w:pPr>
    </w:p>
    <w:p w14:paraId="097C4A89" w14:textId="77777777" w:rsidR="00E54ACB" w:rsidRPr="00942809" w:rsidRDefault="00E54ACB" w:rsidP="00093223">
      <w:pPr>
        <w:spacing w:line="276" w:lineRule="auto"/>
        <w:jc w:val="right"/>
        <w:rPr>
          <w:rFonts w:asciiTheme="minorHAnsi" w:hAnsiTheme="minorHAnsi" w:cstheme="minorHAnsi"/>
          <w:sz w:val="22"/>
          <w:szCs w:val="22"/>
        </w:rPr>
      </w:pPr>
    </w:p>
    <w:p w14:paraId="00440DE4"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4DD58612" w14:textId="77777777" w:rsidR="00E54ACB" w:rsidRPr="00942809" w:rsidRDefault="00E54ACB" w:rsidP="00093223">
      <w:pPr>
        <w:spacing w:line="276" w:lineRule="auto"/>
        <w:jc w:val="right"/>
        <w:rPr>
          <w:rFonts w:asciiTheme="minorHAnsi" w:hAnsiTheme="minorHAnsi" w:cstheme="minorHAnsi"/>
          <w:b/>
          <w:sz w:val="22"/>
          <w:szCs w:val="22"/>
        </w:rPr>
      </w:pPr>
    </w:p>
    <w:p w14:paraId="13853AC2" w14:textId="77777777" w:rsidR="00E54ACB" w:rsidRPr="00942809" w:rsidRDefault="00E54ACB" w:rsidP="00093223">
      <w:pPr>
        <w:spacing w:line="276" w:lineRule="auto"/>
        <w:jc w:val="right"/>
        <w:rPr>
          <w:rFonts w:asciiTheme="minorHAnsi" w:hAnsiTheme="minorHAnsi" w:cstheme="minorHAnsi"/>
          <w:b/>
          <w:sz w:val="22"/>
          <w:szCs w:val="22"/>
        </w:rPr>
      </w:pPr>
    </w:p>
    <w:p w14:paraId="792BDAA6" w14:textId="77777777" w:rsidR="00E54ACB" w:rsidRPr="00942809" w:rsidRDefault="00E54ACB" w:rsidP="00093223">
      <w:pPr>
        <w:spacing w:line="276" w:lineRule="auto"/>
        <w:jc w:val="right"/>
        <w:rPr>
          <w:rFonts w:asciiTheme="minorHAnsi" w:hAnsiTheme="minorHAnsi" w:cstheme="minorHAnsi"/>
          <w:b/>
          <w:sz w:val="22"/>
          <w:szCs w:val="22"/>
        </w:rPr>
      </w:pPr>
    </w:p>
    <w:p w14:paraId="226FF8A9" w14:textId="77777777" w:rsidR="00E54ACB" w:rsidRPr="00942809" w:rsidRDefault="00E54ACB" w:rsidP="00093223">
      <w:pPr>
        <w:spacing w:line="276" w:lineRule="auto"/>
        <w:jc w:val="right"/>
        <w:rPr>
          <w:rFonts w:asciiTheme="minorHAnsi" w:hAnsiTheme="minorHAnsi" w:cstheme="minorHAnsi"/>
          <w:b/>
          <w:sz w:val="22"/>
          <w:szCs w:val="22"/>
        </w:rPr>
      </w:pPr>
    </w:p>
    <w:p w14:paraId="3CA323AB"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99C1A68" w14:textId="77777777" w:rsidR="00E54ACB" w:rsidRPr="00942809" w:rsidRDefault="00E54ACB" w:rsidP="00093223">
      <w:pPr>
        <w:spacing w:line="276" w:lineRule="auto"/>
        <w:jc w:val="right"/>
        <w:rPr>
          <w:rFonts w:asciiTheme="minorHAnsi" w:hAnsiTheme="minorHAnsi" w:cstheme="minorHAnsi"/>
          <w:sz w:val="22"/>
          <w:szCs w:val="22"/>
        </w:rPr>
      </w:pPr>
    </w:p>
    <w:p w14:paraId="54ADE5F7"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2E5C1AEF" w14:textId="77777777" w:rsidR="00E54ACB" w:rsidRPr="00DF4834" w:rsidRDefault="00E54ACB" w:rsidP="00093223">
      <w:pPr>
        <w:spacing w:line="276" w:lineRule="auto"/>
        <w:jc w:val="right"/>
        <w:rPr>
          <w:rFonts w:asciiTheme="minorHAnsi" w:hAnsiTheme="minorHAnsi" w:cstheme="minorHAnsi"/>
          <w:b/>
          <w:sz w:val="22"/>
          <w:szCs w:val="22"/>
        </w:rPr>
      </w:pPr>
      <w:r w:rsidRPr="00942809">
        <w:rPr>
          <w:rFonts w:asciiTheme="minorHAnsi" w:eastAsiaTheme="majorEastAsia" w:hAnsiTheme="minorHAnsi" w:cstheme="minorHAnsi"/>
          <w:b/>
          <w:sz w:val="22"/>
          <w:szCs w:val="22"/>
        </w:rPr>
        <w:br w:type="page"/>
      </w:r>
      <w:r w:rsidRPr="00DF4834">
        <w:rPr>
          <w:rFonts w:asciiTheme="minorHAnsi" w:hAnsiTheme="minorHAnsi" w:cstheme="minorHAnsi"/>
          <w:b/>
          <w:sz w:val="22"/>
          <w:szCs w:val="22"/>
        </w:rPr>
        <w:lastRenderedPageBreak/>
        <w:t>Załącznik nr 11 do Formularza Oferty</w:t>
      </w:r>
    </w:p>
    <w:p w14:paraId="1E821360" w14:textId="77777777" w:rsidR="00E54ACB" w:rsidRPr="00DF4834" w:rsidRDefault="00E54ACB" w:rsidP="00093223">
      <w:pPr>
        <w:spacing w:line="276" w:lineRule="auto"/>
        <w:rPr>
          <w:rFonts w:asciiTheme="minorHAnsi" w:hAnsiTheme="minorHAnsi" w:cstheme="minorHAnsi"/>
          <w:i/>
          <w:sz w:val="22"/>
          <w:szCs w:val="22"/>
        </w:rPr>
      </w:pPr>
    </w:p>
    <w:p w14:paraId="23E145E9" w14:textId="1E07BEA2" w:rsidR="00E54ACB" w:rsidRPr="00DF4834" w:rsidRDefault="00E54ACB" w:rsidP="00093223">
      <w:pPr>
        <w:pStyle w:val="Tekstpodstawowy"/>
        <w:spacing w:line="276" w:lineRule="auto"/>
        <w:rPr>
          <w:rFonts w:asciiTheme="minorHAnsi" w:hAnsiTheme="minorHAnsi" w:cstheme="minorHAnsi"/>
          <w:b/>
          <w:bCs/>
          <w:sz w:val="22"/>
          <w:szCs w:val="22"/>
        </w:rPr>
      </w:pPr>
    </w:p>
    <w:p w14:paraId="1443C1DB" w14:textId="77777777" w:rsidR="00E54ACB" w:rsidRPr="00DF4834" w:rsidRDefault="00E54ACB" w:rsidP="00093223">
      <w:pPr>
        <w:pStyle w:val="Tekstpodstawowy"/>
        <w:spacing w:line="276" w:lineRule="auto"/>
        <w:jc w:val="center"/>
        <w:rPr>
          <w:rFonts w:asciiTheme="minorHAnsi" w:eastAsiaTheme="minorHAnsi" w:hAnsiTheme="minorHAnsi" w:cstheme="minorHAnsi"/>
          <w:b/>
          <w:sz w:val="22"/>
          <w:szCs w:val="22"/>
          <w:lang w:eastAsia="en-US"/>
        </w:rPr>
      </w:pPr>
      <w:r w:rsidRPr="00DF4834">
        <w:rPr>
          <w:rFonts w:asciiTheme="minorHAnsi" w:eastAsiaTheme="minorHAnsi" w:hAnsiTheme="minorHAnsi" w:cstheme="minorHAnsi"/>
          <w:b/>
          <w:sz w:val="22"/>
          <w:szCs w:val="22"/>
          <w:lang w:eastAsia="en-US"/>
        </w:rPr>
        <w:t xml:space="preserve">Wykaz niezbędnych do zrealizowania zamówienia narzędzi, urządzeń, sprzętu, </w:t>
      </w:r>
    </w:p>
    <w:p w14:paraId="0670A99B" w14:textId="77777777" w:rsidR="00E54ACB" w:rsidRPr="00DF4834" w:rsidRDefault="00E54ACB" w:rsidP="00093223">
      <w:pPr>
        <w:pStyle w:val="Tekstpodstawowy"/>
        <w:spacing w:line="276" w:lineRule="auto"/>
        <w:jc w:val="center"/>
        <w:rPr>
          <w:rFonts w:asciiTheme="minorHAnsi" w:eastAsiaTheme="minorHAnsi" w:hAnsiTheme="minorHAnsi" w:cstheme="minorHAnsi"/>
          <w:b/>
          <w:sz w:val="22"/>
          <w:szCs w:val="22"/>
          <w:lang w:eastAsia="en-US"/>
        </w:rPr>
      </w:pPr>
      <w:r w:rsidRPr="00DF4834">
        <w:rPr>
          <w:rFonts w:asciiTheme="minorHAnsi" w:eastAsiaTheme="minorHAnsi" w:hAnsiTheme="minorHAnsi" w:cstheme="minorHAnsi"/>
          <w:b/>
          <w:sz w:val="22"/>
          <w:szCs w:val="22"/>
          <w:lang w:eastAsia="en-US"/>
        </w:rPr>
        <w:t>którymi dysponuje Wykonawca</w:t>
      </w:r>
    </w:p>
    <w:p w14:paraId="1F6331E6" w14:textId="77777777" w:rsidR="00E54ACB" w:rsidRPr="00DF4834" w:rsidRDefault="00E54ACB" w:rsidP="00093223">
      <w:pPr>
        <w:pStyle w:val="Tekstpodstawowy"/>
        <w:spacing w:line="276" w:lineRule="auto"/>
        <w:rPr>
          <w:rFonts w:asciiTheme="minorHAnsi" w:hAnsiTheme="minorHAnsi" w:cstheme="minorHAnsi"/>
          <w:b/>
          <w:bCs/>
          <w:sz w:val="22"/>
          <w:szCs w:val="22"/>
        </w:rPr>
      </w:pPr>
      <w:r w:rsidRPr="00DF4834">
        <w:rPr>
          <w:rFonts w:asciiTheme="minorHAnsi" w:hAnsiTheme="minorHAnsi" w:cstheme="minorHAnsi"/>
          <w:iCs/>
          <w:sz w:val="22"/>
          <w:szCs w:val="22"/>
        </w:rPr>
        <w:t>W przypadku, gdy Wykonawca wskaże w wykazie narzędzia, urządzenia, sprzętu, którymi będzie dysponował, musi załączyć pisemne zobowiązanie innych podmiotów do ich udostępnienia.</w:t>
      </w:r>
    </w:p>
    <w:p w14:paraId="6E8F2F50" w14:textId="77777777" w:rsidR="00E54ACB" w:rsidRPr="00DF4834" w:rsidRDefault="00E54ACB" w:rsidP="00093223">
      <w:pPr>
        <w:pStyle w:val="Nagwek"/>
        <w:tabs>
          <w:tab w:val="clear" w:pos="4536"/>
          <w:tab w:val="clear" w:pos="9072"/>
        </w:tabs>
        <w:spacing w:line="276" w:lineRule="auto"/>
        <w:rPr>
          <w:rFonts w:asciiTheme="minorHAnsi" w:hAnsiTheme="minorHAnsi" w:cstheme="minorHAnsi"/>
          <w:sz w:val="22"/>
          <w:szCs w:val="22"/>
        </w:rPr>
      </w:pPr>
      <w:r w:rsidRPr="00DF4834">
        <w:rPr>
          <w:rFonts w:asciiTheme="minorHAnsi" w:hAnsiTheme="minorHAnsi" w:cstheme="minorHAnsi"/>
          <w:sz w:val="22"/>
          <w:szCs w:val="22"/>
        </w:rPr>
        <w:t>Nazwa Wykonawcy ...................................................................................................................,</w:t>
      </w:r>
    </w:p>
    <w:p w14:paraId="35E05840" w14:textId="196F46D9" w:rsidR="00E54ACB" w:rsidRPr="00DF4834" w:rsidRDefault="00E54ACB" w:rsidP="00093223">
      <w:pPr>
        <w:pStyle w:val="Nagwek"/>
        <w:tabs>
          <w:tab w:val="clear" w:pos="4536"/>
          <w:tab w:val="clear" w:pos="9072"/>
        </w:tabs>
        <w:spacing w:line="276" w:lineRule="auto"/>
        <w:rPr>
          <w:rFonts w:asciiTheme="minorHAnsi" w:hAnsiTheme="minorHAnsi" w:cstheme="minorHAnsi"/>
          <w:sz w:val="22"/>
          <w:szCs w:val="22"/>
        </w:rPr>
      </w:pPr>
      <w:r w:rsidRPr="00DF4834">
        <w:rPr>
          <w:rFonts w:asciiTheme="minorHAnsi" w:hAnsiTheme="minorHAnsi" w:cstheme="minorHAnsi"/>
          <w:sz w:val="22"/>
          <w:szCs w:val="22"/>
        </w:rPr>
        <w:t>Adres siedziby Wykonawcy .......................................................................................................</w:t>
      </w:r>
    </w:p>
    <w:p w14:paraId="7AA6578D" w14:textId="77777777" w:rsidR="00E54ACB" w:rsidRPr="00DF4834" w:rsidRDefault="00E54ACB" w:rsidP="00093223">
      <w:pPr>
        <w:pStyle w:val="Nagwek"/>
        <w:tabs>
          <w:tab w:val="clear" w:pos="4536"/>
          <w:tab w:val="clear" w:pos="9072"/>
        </w:tabs>
        <w:spacing w:line="276" w:lineRule="auto"/>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DF4834" w14:paraId="4774374B" w14:textId="77777777" w:rsidTr="00975D94">
        <w:trPr>
          <w:trHeight w:val="414"/>
          <w:jc w:val="center"/>
        </w:trPr>
        <w:tc>
          <w:tcPr>
            <w:tcW w:w="472" w:type="dxa"/>
            <w:tcBorders>
              <w:bottom w:val="single" w:sz="4" w:space="0" w:color="auto"/>
            </w:tcBorders>
            <w:vAlign w:val="center"/>
          </w:tcPr>
          <w:p w14:paraId="5A79C74A" w14:textId="77777777" w:rsidR="00E54ACB" w:rsidRPr="00DF4834" w:rsidRDefault="00E54ACB" w:rsidP="00093223">
            <w:pPr>
              <w:spacing w:line="276" w:lineRule="auto"/>
              <w:jc w:val="center"/>
              <w:rPr>
                <w:rFonts w:asciiTheme="minorHAnsi" w:hAnsiTheme="minorHAnsi" w:cstheme="minorHAnsi"/>
                <w:b/>
                <w:bCs/>
                <w:sz w:val="22"/>
                <w:szCs w:val="22"/>
              </w:rPr>
            </w:pPr>
            <w:r w:rsidRPr="00DF4834">
              <w:rPr>
                <w:rFonts w:asciiTheme="minorHAnsi" w:hAnsiTheme="minorHAnsi" w:cstheme="minorHAnsi"/>
                <w:b/>
                <w:bCs/>
                <w:sz w:val="22"/>
                <w:szCs w:val="22"/>
              </w:rPr>
              <w:t>Lp.</w:t>
            </w:r>
          </w:p>
        </w:tc>
        <w:tc>
          <w:tcPr>
            <w:tcW w:w="3532" w:type="dxa"/>
            <w:tcBorders>
              <w:bottom w:val="single" w:sz="4" w:space="0" w:color="auto"/>
            </w:tcBorders>
            <w:vAlign w:val="center"/>
          </w:tcPr>
          <w:p w14:paraId="0CDF4085" w14:textId="77777777" w:rsidR="00E54ACB" w:rsidRPr="00DF4834" w:rsidRDefault="00E54ACB" w:rsidP="00093223">
            <w:pPr>
              <w:spacing w:line="276" w:lineRule="auto"/>
              <w:jc w:val="center"/>
              <w:rPr>
                <w:rFonts w:asciiTheme="minorHAnsi" w:hAnsiTheme="minorHAnsi" w:cstheme="minorHAnsi"/>
                <w:b/>
                <w:bCs/>
                <w:sz w:val="22"/>
                <w:szCs w:val="22"/>
              </w:rPr>
            </w:pPr>
            <w:r w:rsidRPr="00DF4834">
              <w:rPr>
                <w:rFonts w:asciiTheme="minorHAnsi" w:hAnsiTheme="minorHAnsi" w:cstheme="minorHAnsi"/>
                <w:b/>
                <w:bCs/>
                <w:sz w:val="22"/>
                <w:szCs w:val="22"/>
              </w:rPr>
              <w:t>Rodzaj i nazwa narzędzi, urządzeń, sprzętu, środków transportu.</w:t>
            </w:r>
          </w:p>
        </w:tc>
        <w:tc>
          <w:tcPr>
            <w:tcW w:w="2202" w:type="dxa"/>
            <w:tcBorders>
              <w:bottom w:val="single" w:sz="4" w:space="0" w:color="auto"/>
            </w:tcBorders>
            <w:vAlign w:val="center"/>
          </w:tcPr>
          <w:p w14:paraId="6BBAF19A" w14:textId="77777777" w:rsidR="00E54ACB" w:rsidRPr="00DF4834" w:rsidRDefault="00E54ACB" w:rsidP="00093223">
            <w:pPr>
              <w:spacing w:line="276" w:lineRule="auto"/>
              <w:jc w:val="center"/>
              <w:rPr>
                <w:rFonts w:asciiTheme="minorHAnsi" w:hAnsiTheme="minorHAnsi" w:cstheme="minorHAnsi"/>
                <w:b/>
                <w:bCs/>
                <w:sz w:val="22"/>
                <w:szCs w:val="22"/>
              </w:rPr>
            </w:pPr>
            <w:r w:rsidRPr="00DF4834">
              <w:rPr>
                <w:rFonts w:asciiTheme="minorHAnsi" w:hAnsiTheme="minorHAnsi" w:cstheme="minorHAnsi"/>
                <w:b/>
                <w:bCs/>
                <w:sz w:val="22"/>
                <w:szCs w:val="22"/>
              </w:rPr>
              <w:t>Rodzaj własności (własne, dzierżawa)</w:t>
            </w:r>
          </w:p>
        </w:tc>
        <w:tc>
          <w:tcPr>
            <w:tcW w:w="1550" w:type="dxa"/>
            <w:tcBorders>
              <w:bottom w:val="single" w:sz="4" w:space="0" w:color="auto"/>
            </w:tcBorders>
            <w:vAlign w:val="center"/>
          </w:tcPr>
          <w:p w14:paraId="7DD37F20" w14:textId="77777777" w:rsidR="00E54ACB" w:rsidRPr="00DF4834" w:rsidRDefault="00E54ACB" w:rsidP="00093223">
            <w:pPr>
              <w:spacing w:line="276" w:lineRule="auto"/>
              <w:jc w:val="center"/>
              <w:rPr>
                <w:rFonts w:asciiTheme="minorHAnsi" w:hAnsiTheme="minorHAnsi" w:cstheme="minorHAnsi"/>
                <w:b/>
                <w:bCs/>
                <w:sz w:val="22"/>
                <w:szCs w:val="22"/>
              </w:rPr>
            </w:pPr>
            <w:r w:rsidRPr="00DF4834">
              <w:rPr>
                <w:rFonts w:asciiTheme="minorHAnsi" w:hAnsiTheme="minorHAnsi" w:cstheme="minorHAnsi"/>
                <w:b/>
                <w:bCs/>
                <w:sz w:val="22"/>
                <w:szCs w:val="22"/>
              </w:rPr>
              <w:t>Rok produkcji</w:t>
            </w:r>
          </w:p>
        </w:tc>
        <w:tc>
          <w:tcPr>
            <w:tcW w:w="1431" w:type="dxa"/>
            <w:tcBorders>
              <w:bottom w:val="single" w:sz="4" w:space="0" w:color="auto"/>
            </w:tcBorders>
            <w:vAlign w:val="center"/>
          </w:tcPr>
          <w:p w14:paraId="35C0FB44" w14:textId="77777777" w:rsidR="00E54ACB" w:rsidRPr="00DF4834" w:rsidRDefault="00E54ACB" w:rsidP="00093223">
            <w:pPr>
              <w:spacing w:line="276" w:lineRule="auto"/>
              <w:jc w:val="center"/>
              <w:rPr>
                <w:rFonts w:asciiTheme="minorHAnsi" w:hAnsiTheme="minorHAnsi" w:cstheme="minorHAnsi"/>
                <w:b/>
                <w:bCs/>
                <w:sz w:val="22"/>
                <w:szCs w:val="22"/>
              </w:rPr>
            </w:pPr>
            <w:r w:rsidRPr="00DF4834">
              <w:rPr>
                <w:rFonts w:asciiTheme="minorHAnsi" w:hAnsiTheme="minorHAnsi" w:cstheme="minorHAnsi"/>
                <w:b/>
                <w:bCs/>
                <w:sz w:val="22"/>
                <w:szCs w:val="22"/>
              </w:rPr>
              <w:t>Liczba jednostek</w:t>
            </w:r>
          </w:p>
        </w:tc>
      </w:tr>
      <w:tr w:rsidR="00E54ACB" w:rsidRPr="00942809" w14:paraId="2E42E61E" w14:textId="77777777" w:rsidTr="00975D94">
        <w:trPr>
          <w:trHeight w:val="135"/>
          <w:jc w:val="center"/>
        </w:trPr>
        <w:tc>
          <w:tcPr>
            <w:tcW w:w="472" w:type="dxa"/>
          </w:tcPr>
          <w:p w14:paraId="507A1F0C"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14:paraId="7805F14A"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14:paraId="17068D3C"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14:paraId="7164F941"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14:paraId="49BB373C"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14:paraId="4F403279" w14:textId="77777777" w:rsidTr="00975D94">
        <w:trPr>
          <w:trHeight w:val="5663"/>
          <w:jc w:val="center"/>
        </w:trPr>
        <w:tc>
          <w:tcPr>
            <w:tcW w:w="472" w:type="dxa"/>
          </w:tcPr>
          <w:p w14:paraId="5782E743"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14:paraId="53EED16D" w14:textId="77777777"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14:paraId="0BE52582"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14:paraId="70DC96B5"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14:paraId="598E9D95" w14:textId="77777777" w:rsidR="00E54ACB" w:rsidRPr="00942809" w:rsidRDefault="00E54ACB" w:rsidP="00093223">
            <w:pPr>
              <w:spacing w:line="276" w:lineRule="auto"/>
              <w:jc w:val="center"/>
              <w:rPr>
                <w:rFonts w:asciiTheme="minorHAnsi" w:hAnsiTheme="minorHAnsi" w:cstheme="minorHAnsi"/>
                <w:i/>
                <w:iCs/>
                <w:strike/>
                <w:sz w:val="22"/>
                <w:szCs w:val="22"/>
              </w:rPr>
            </w:pPr>
          </w:p>
        </w:tc>
      </w:tr>
    </w:tbl>
    <w:p w14:paraId="6CDD2186" w14:textId="77777777" w:rsidR="00E54ACB" w:rsidRPr="00942809" w:rsidRDefault="00E54ACB" w:rsidP="00093223">
      <w:pPr>
        <w:spacing w:line="276" w:lineRule="auto"/>
        <w:rPr>
          <w:rFonts w:asciiTheme="minorHAnsi" w:hAnsiTheme="minorHAnsi" w:cstheme="minorHAnsi"/>
          <w:strike/>
          <w:sz w:val="22"/>
          <w:szCs w:val="22"/>
        </w:rPr>
      </w:pPr>
    </w:p>
    <w:p w14:paraId="2F0E93FA"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5D4F974A" w14:textId="77777777" w:rsidR="00E54ACB" w:rsidRPr="00942809" w:rsidRDefault="00E54ACB" w:rsidP="00093223">
      <w:pPr>
        <w:spacing w:line="276" w:lineRule="auto"/>
        <w:jc w:val="right"/>
        <w:rPr>
          <w:rFonts w:asciiTheme="minorHAnsi" w:hAnsiTheme="minorHAnsi" w:cstheme="minorHAnsi"/>
          <w:b/>
          <w:strike/>
          <w:sz w:val="22"/>
          <w:szCs w:val="22"/>
        </w:rPr>
      </w:pPr>
    </w:p>
    <w:p w14:paraId="516BD7EF" w14:textId="77777777" w:rsidR="00E54ACB" w:rsidRPr="00942809" w:rsidRDefault="00E54ACB" w:rsidP="00093223">
      <w:pPr>
        <w:spacing w:line="276" w:lineRule="auto"/>
        <w:jc w:val="right"/>
        <w:rPr>
          <w:rFonts w:asciiTheme="minorHAnsi" w:hAnsiTheme="minorHAnsi" w:cstheme="minorHAnsi"/>
          <w:b/>
          <w:strike/>
          <w:sz w:val="22"/>
          <w:szCs w:val="22"/>
        </w:rPr>
      </w:pPr>
    </w:p>
    <w:p w14:paraId="3147D4CD" w14:textId="77777777" w:rsidR="00E54ACB" w:rsidRPr="00942809" w:rsidRDefault="00E54ACB" w:rsidP="00093223">
      <w:pPr>
        <w:spacing w:line="276" w:lineRule="auto"/>
        <w:jc w:val="right"/>
        <w:rPr>
          <w:rFonts w:asciiTheme="minorHAnsi" w:hAnsiTheme="minorHAnsi" w:cstheme="minorHAnsi"/>
          <w:b/>
          <w:strike/>
          <w:sz w:val="22"/>
          <w:szCs w:val="22"/>
        </w:rPr>
      </w:pPr>
    </w:p>
    <w:p w14:paraId="59F1041C"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2A290F77" w14:textId="77777777" w:rsidR="005A6C4E" w:rsidRPr="00942809" w:rsidRDefault="005A6C4E" w:rsidP="00093223">
      <w:pPr>
        <w:spacing w:line="276" w:lineRule="auto"/>
        <w:jc w:val="right"/>
        <w:rPr>
          <w:rFonts w:asciiTheme="minorHAnsi" w:hAnsiTheme="minorHAnsi" w:cstheme="minorHAnsi"/>
          <w:b/>
          <w:strike/>
          <w:sz w:val="22"/>
          <w:szCs w:val="22"/>
        </w:rPr>
      </w:pPr>
    </w:p>
    <w:p w14:paraId="7562DB44" w14:textId="77777777" w:rsidR="002B34EF" w:rsidRDefault="002B34EF" w:rsidP="00093223">
      <w:pPr>
        <w:spacing w:line="276" w:lineRule="auto"/>
        <w:jc w:val="right"/>
        <w:rPr>
          <w:rFonts w:asciiTheme="minorHAnsi" w:hAnsiTheme="minorHAnsi" w:cstheme="minorHAnsi"/>
          <w:b/>
          <w:strike/>
          <w:sz w:val="22"/>
          <w:szCs w:val="22"/>
        </w:rPr>
      </w:pPr>
    </w:p>
    <w:p w14:paraId="576D1381" w14:textId="77777777" w:rsidR="00990CB5" w:rsidRDefault="00990CB5">
      <w:pPr>
        <w:rPr>
          <w:rFonts w:asciiTheme="minorHAnsi" w:hAnsiTheme="minorHAnsi" w:cstheme="minorHAnsi"/>
          <w:b/>
          <w:strike/>
          <w:sz w:val="22"/>
          <w:szCs w:val="22"/>
        </w:rPr>
      </w:pPr>
      <w:r>
        <w:rPr>
          <w:rFonts w:asciiTheme="minorHAnsi" w:hAnsiTheme="minorHAnsi" w:cstheme="minorHAnsi"/>
          <w:b/>
          <w:strike/>
          <w:sz w:val="22"/>
          <w:szCs w:val="22"/>
        </w:rPr>
        <w:br w:type="page"/>
      </w:r>
    </w:p>
    <w:p w14:paraId="5C5630E1" w14:textId="058EEED5"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hAnsiTheme="minorHAnsi" w:cstheme="minorHAnsi"/>
          <w:b/>
          <w:strike/>
          <w:sz w:val="22"/>
          <w:szCs w:val="22"/>
        </w:rPr>
        <w:lastRenderedPageBreak/>
        <w:t>Załącznik nr 12 do Formularza Oferty</w:t>
      </w:r>
    </w:p>
    <w:p w14:paraId="719E0505"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5633967D"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1421150D"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14:paraId="54314CD1"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14:paraId="025CD781" w14:textId="77777777" w:rsidR="00E54ACB" w:rsidRPr="00942809" w:rsidRDefault="00E54ACB" w:rsidP="00093223">
      <w:pPr>
        <w:spacing w:line="276" w:lineRule="auto"/>
        <w:rPr>
          <w:rFonts w:asciiTheme="minorHAnsi" w:hAnsiTheme="minorHAnsi" w:cstheme="minorHAnsi"/>
          <w:strike/>
          <w:sz w:val="22"/>
          <w:szCs w:val="22"/>
        </w:rPr>
      </w:pPr>
    </w:p>
    <w:p w14:paraId="3EC420B8" w14:textId="77777777" w:rsidR="00E54ACB" w:rsidRPr="00942809" w:rsidRDefault="00E54ACB" w:rsidP="00093223">
      <w:pPr>
        <w:spacing w:line="276" w:lineRule="auto"/>
        <w:rPr>
          <w:rFonts w:asciiTheme="minorHAnsi" w:hAnsiTheme="minorHAnsi" w:cstheme="minorHAnsi"/>
          <w:b/>
          <w:strike/>
          <w:sz w:val="22"/>
          <w:szCs w:val="22"/>
        </w:rPr>
      </w:pPr>
    </w:p>
    <w:p w14:paraId="0527F6CF" w14:textId="77777777"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69342403" w14:textId="77777777" w:rsidR="00E54ACB" w:rsidRPr="00942809" w:rsidRDefault="00E54ACB" w:rsidP="00093223">
      <w:pPr>
        <w:spacing w:line="276" w:lineRule="auto"/>
        <w:rPr>
          <w:rFonts w:asciiTheme="minorHAnsi" w:hAnsiTheme="minorHAnsi" w:cstheme="minorHAnsi"/>
          <w:strike/>
          <w:sz w:val="22"/>
          <w:szCs w:val="22"/>
        </w:rPr>
      </w:pPr>
    </w:p>
    <w:p w14:paraId="10566581" w14:textId="77777777"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14:paraId="5D80B43E" w14:textId="77777777" w:rsidR="00E54ACB" w:rsidRPr="00942809" w:rsidRDefault="00E54ACB" w:rsidP="00093223">
      <w:pPr>
        <w:spacing w:line="276" w:lineRule="auto"/>
        <w:rPr>
          <w:rFonts w:asciiTheme="minorHAnsi" w:hAnsiTheme="minorHAnsi" w:cstheme="minorHAnsi"/>
          <w:strike/>
          <w:sz w:val="22"/>
          <w:szCs w:val="22"/>
          <w:u w:val="single"/>
        </w:rPr>
      </w:pPr>
    </w:p>
    <w:p w14:paraId="2D8F9913"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14:paraId="78F02C9D"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14:paraId="30EC8483"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14:paraId="7CA46AA1" w14:textId="77777777" w:rsidR="00E54ACB" w:rsidRPr="00942809" w:rsidRDefault="00E54ACB" w:rsidP="00093223">
      <w:pPr>
        <w:spacing w:line="276" w:lineRule="auto"/>
        <w:rPr>
          <w:rFonts w:asciiTheme="minorHAnsi" w:hAnsiTheme="minorHAnsi" w:cstheme="minorHAnsi"/>
          <w:strike/>
          <w:sz w:val="22"/>
          <w:szCs w:val="22"/>
        </w:rPr>
      </w:pPr>
    </w:p>
    <w:p w14:paraId="4A9BA8E9" w14:textId="77777777"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14:paraId="50ABC763" w14:textId="77777777"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14:paraId="25F848E2" w14:textId="77777777" w:rsidTr="00975D94">
        <w:tc>
          <w:tcPr>
            <w:tcW w:w="610" w:type="dxa"/>
            <w:shd w:val="clear" w:color="auto" w:fill="F3F3F3"/>
          </w:tcPr>
          <w:p w14:paraId="690D0B83"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060" w:type="dxa"/>
            <w:shd w:val="clear" w:color="auto" w:fill="F3F3F3"/>
          </w:tcPr>
          <w:p w14:paraId="347F85AB"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14:paraId="1B37CC3D"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14:paraId="46A2EED7"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14:paraId="73B18E2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14:paraId="7DA7B5D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14:paraId="3620F7E7" w14:textId="77777777" w:rsidTr="00975D94">
        <w:tc>
          <w:tcPr>
            <w:tcW w:w="610" w:type="dxa"/>
          </w:tcPr>
          <w:p w14:paraId="4110D41A"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3DA5C6A8"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BC2F360"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20FF6346"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00902D28"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7A7E0B82" w14:textId="77777777" w:rsidTr="00975D94">
        <w:tc>
          <w:tcPr>
            <w:tcW w:w="610" w:type="dxa"/>
          </w:tcPr>
          <w:p w14:paraId="29D31E61"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23413CCB"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8C5EB26"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7BDADB81"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1623E7BD"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6B04E9C5" w14:textId="77777777" w:rsidTr="00975D94">
        <w:tc>
          <w:tcPr>
            <w:tcW w:w="610" w:type="dxa"/>
          </w:tcPr>
          <w:p w14:paraId="508C6FDD"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36AC5205"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0BD35067"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14:paraId="44C036F1"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1D0885E2"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73532643" w14:textId="77777777" w:rsidTr="00975D94">
        <w:tc>
          <w:tcPr>
            <w:tcW w:w="610" w:type="dxa"/>
          </w:tcPr>
          <w:p w14:paraId="36890D06"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42C56CBB"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2AE91BB3"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4BD86CBB"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14:paraId="48D01F72" w14:textId="77777777" w:rsidR="00E54ACB" w:rsidRPr="00942809" w:rsidRDefault="00E54ACB" w:rsidP="00093223">
            <w:pPr>
              <w:spacing w:line="276" w:lineRule="auto"/>
              <w:rPr>
                <w:rFonts w:asciiTheme="minorHAnsi" w:hAnsiTheme="minorHAnsi" w:cstheme="minorHAnsi"/>
                <w:strike/>
                <w:sz w:val="22"/>
                <w:szCs w:val="22"/>
              </w:rPr>
            </w:pPr>
          </w:p>
        </w:tc>
      </w:tr>
    </w:tbl>
    <w:p w14:paraId="57EFCDFA" w14:textId="77777777" w:rsidR="00E54ACB" w:rsidRPr="00942809" w:rsidRDefault="00E54ACB" w:rsidP="00093223">
      <w:pPr>
        <w:spacing w:line="276" w:lineRule="auto"/>
        <w:jc w:val="center"/>
        <w:rPr>
          <w:rFonts w:asciiTheme="minorHAnsi" w:hAnsiTheme="minorHAnsi" w:cstheme="minorHAnsi"/>
          <w:i/>
          <w:strike/>
          <w:sz w:val="22"/>
          <w:szCs w:val="22"/>
        </w:rPr>
      </w:pPr>
    </w:p>
    <w:p w14:paraId="25BDD08E" w14:textId="77777777" w:rsidR="00E54ACB" w:rsidRPr="00942809" w:rsidRDefault="00E54ACB" w:rsidP="00093223">
      <w:pPr>
        <w:spacing w:line="276" w:lineRule="auto"/>
        <w:jc w:val="center"/>
        <w:rPr>
          <w:rFonts w:asciiTheme="minorHAnsi" w:hAnsiTheme="minorHAnsi" w:cstheme="minorHAnsi"/>
          <w:i/>
          <w:strike/>
          <w:sz w:val="22"/>
          <w:szCs w:val="22"/>
        </w:rPr>
      </w:pPr>
    </w:p>
    <w:p w14:paraId="7DF69E2A"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791EB581" w14:textId="77777777" w:rsidR="00E54ACB" w:rsidRPr="00942809" w:rsidRDefault="00E54ACB" w:rsidP="00093223">
      <w:pPr>
        <w:spacing w:line="276" w:lineRule="auto"/>
        <w:jc w:val="right"/>
        <w:rPr>
          <w:rFonts w:asciiTheme="minorHAnsi" w:hAnsiTheme="minorHAnsi" w:cstheme="minorHAnsi"/>
          <w:b/>
          <w:strike/>
          <w:sz w:val="22"/>
          <w:szCs w:val="22"/>
        </w:rPr>
      </w:pPr>
    </w:p>
    <w:p w14:paraId="2A2606A2" w14:textId="77777777" w:rsidR="00E54ACB" w:rsidRPr="00942809" w:rsidRDefault="00E54ACB" w:rsidP="00093223">
      <w:pPr>
        <w:spacing w:line="276" w:lineRule="auto"/>
        <w:jc w:val="right"/>
        <w:rPr>
          <w:rFonts w:asciiTheme="minorHAnsi" w:hAnsiTheme="minorHAnsi" w:cstheme="minorHAnsi"/>
          <w:b/>
          <w:strike/>
          <w:sz w:val="22"/>
          <w:szCs w:val="22"/>
        </w:rPr>
      </w:pPr>
    </w:p>
    <w:p w14:paraId="03E3117F" w14:textId="77777777" w:rsidR="005A6C4E" w:rsidRPr="00942809" w:rsidRDefault="005A6C4E" w:rsidP="00093223">
      <w:pPr>
        <w:spacing w:line="276" w:lineRule="auto"/>
        <w:jc w:val="right"/>
        <w:rPr>
          <w:rFonts w:asciiTheme="minorHAnsi" w:hAnsiTheme="minorHAnsi" w:cstheme="minorHAnsi"/>
          <w:b/>
          <w:strike/>
          <w:sz w:val="22"/>
          <w:szCs w:val="22"/>
        </w:rPr>
      </w:pPr>
    </w:p>
    <w:p w14:paraId="1EC3D5E2"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0FD93691" w14:textId="77777777" w:rsidR="00E54ACB" w:rsidRPr="00942809" w:rsidRDefault="00E54ACB" w:rsidP="00093223">
      <w:pPr>
        <w:spacing w:line="276" w:lineRule="auto"/>
        <w:jc w:val="right"/>
        <w:rPr>
          <w:rFonts w:asciiTheme="minorHAnsi" w:hAnsiTheme="minorHAnsi" w:cstheme="minorHAnsi"/>
          <w:b/>
          <w:strike/>
          <w:sz w:val="22"/>
          <w:szCs w:val="22"/>
        </w:rPr>
      </w:pPr>
    </w:p>
    <w:p w14:paraId="1B0F179E" w14:textId="77777777" w:rsidR="00E54ACB" w:rsidRPr="00942809" w:rsidRDefault="00E54ACB" w:rsidP="00093223">
      <w:pPr>
        <w:spacing w:line="276" w:lineRule="auto"/>
        <w:jc w:val="right"/>
        <w:rPr>
          <w:rFonts w:asciiTheme="minorHAnsi" w:hAnsiTheme="minorHAnsi" w:cstheme="minorHAnsi"/>
          <w:b/>
          <w:strike/>
          <w:sz w:val="22"/>
          <w:szCs w:val="22"/>
        </w:rPr>
      </w:pPr>
    </w:p>
    <w:p w14:paraId="6CCC2BC4" w14:textId="77777777" w:rsidR="00E54ACB" w:rsidRPr="00942809" w:rsidRDefault="00E54ACB" w:rsidP="00093223">
      <w:pPr>
        <w:spacing w:line="276" w:lineRule="auto"/>
        <w:jc w:val="center"/>
        <w:rPr>
          <w:rFonts w:asciiTheme="minorHAnsi" w:hAnsiTheme="minorHAnsi" w:cstheme="minorHAnsi"/>
          <w:strike/>
          <w:sz w:val="22"/>
          <w:szCs w:val="22"/>
        </w:rPr>
      </w:pPr>
    </w:p>
    <w:p w14:paraId="6FB7DF62" w14:textId="77777777"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14:paraId="7C01A311"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6C1E0985" w14:textId="77777777" w:rsidR="00E54ACB" w:rsidRPr="004924EB" w:rsidRDefault="00E54ACB" w:rsidP="00093223">
      <w:pPr>
        <w:spacing w:line="276" w:lineRule="auto"/>
        <w:jc w:val="right"/>
        <w:rPr>
          <w:rFonts w:asciiTheme="minorHAnsi" w:hAnsiTheme="minorHAnsi" w:cstheme="minorHAnsi"/>
          <w:b/>
          <w:sz w:val="22"/>
          <w:szCs w:val="22"/>
        </w:rPr>
      </w:pPr>
      <w:r w:rsidRPr="004924EB">
        <w:rPr>
          <w:rFonts w:asciiTheme="minorHAnsi" w:hAnsiTheme="minorHAnsi" w:cstheme="minorHAnsi"/>
          <w:b/>
          <w:sz w:val="22"/>
          <w:szCs w:val="22"/>
        </w:rPr>
        <w:lastRenderedPageBreak/>
        <w:t>Załącznik nr 13 do Formularza Oferty</w:t>
      </w:r>
    </w:p>
    <w:p w14:paraId="576028CE" w14:textId="77777777" w:rsidR="00E54ACB" w:rsidRPr="002E7323" w:rsidRDefault="00E54ACB" w:rsidP="00093223">
      <w:pPr>
        <w:pStyle w:val="Nagwek1"/>
        <w:spacing w:line="276" w:lineRule="auto"/>
        <w:rPr>
          <w:rFonts w:asciiTheme="minorHAnsi" w:hAnsiTheme="minorHAnsi" w:cstheme="minorHAnsi"/>
          <w:sz w:val="22"/>
          <w:szCs w:val="22"/>
        </w:rPr>
      </w:pPr>
    </w:p>
    <w:p w14:paraId="1F0A397C" w14:textId="77777777" w:rsidR="00E54ACB" w:rsidRPr="002E7323" w:rsidRDefault="00E54ACB" w:rsidP="00093223">
      <w:pPr>
        <w:pStyle w:val="Nagwek1"/>
        <w:spacing w:line="276" w:lineRule="auto"/>
        <w:rPr>
          <w:rFonts w:asciiTheme="minorHAnsi" w:hAnsiTheme="minorHAnsi" w:cstheme="minorHAnsi"/>
          <w:sz w:val="22"/>
          <w:szCs w:val="22"/>
        </w:rPr>
      </w:pPr>
    </w:p>
    <w:p w14:paraId="664C0AEF" w14:textId="77777777" w:rsidR="00E54ACB" w:rsidRPr="004924EB" w:rsidRDefault="00E54ACB" w:rsidP="00093223">
      <w:pPr>
        <w:spacing w:line="276" w:lineRule="auto"/>
        <w:jc w:val="center"/>
        <w:rPr>
          <w:rFonts w:asciiTheme="minorHAnsi" w:hAnsiTheme="minorHAnsi" w:cstheme="minorHAnsi"/>
          <w:b/>
          <w:sz w:val="22"/>
          <w:szCs w:val="22"/>
        </w:rPr>
      </w:pPr>
      <w:r w:rsidRPr="004924EB">
        <w:rPr>
          <w:rFonts w:asciiTheme="minorHAnsi" w:hAnsiTheme="minorHAnsi" w:cstheme="minorHAnsi"/>
          <w:b/>
          <w:sz w:val="22"/>
          <w:szCs w:val="22"/>
        </w:rPr>
        <w:t>WYKAZ OSÓB, KTÓRE BĘDĄ UCZESTNICZYĆ W WYKONANIU ZAMÓWIENIA</w:t>
      </w:r>
    </w:p>
    <w:p w14:paraId="0E4C5835" w14:textId="77777777" w:rsidR="00E54ACB" w:rsidRPr="004924EB" w:rsidRDefault="00E54ACB" w:rsidP="00093223">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873"/>
        <w:gridCol w:w="2305"/>
        <w:gridCol w:w="3025"/>
        <w:gridCol w:w="2121"/>
      </w:tblGrid>
      <w:tr w:rsidR="00E54ACB" w:rsidRPr="002E7323" w14:paraId="61C73EDE" w14:textId="77777777" w:rsidTr="00975D94">
        <w:tc>
          <w:tcPr>
            <w:tcW w:w="720" w:type="dxa"/>
          </w:tcPr>
          <w:p w14:paraId="21E09384" w14:textId="77777777" w:rsidR="00E54ACB" w:rsidRPr="004924EB" w:rsidRDefault="00E54ACB" w:rsidP="00093223">
            <w:pPr>
              <w:spacing w:line="276" w:lineRule="auto"/>
              <w:jc w:val="center"/>
              <w:rPr>
                <w:rFonts w:asciiTheme="minorHAnsi" w:hAnsiTheme="minorHAnsi" w:cstheme="minorHAnsi"/>
                <w:b/>
                <w:bCs/>
                <w:sz w:val="22"/>
                <w:szCs w:val="22"/>
              </w:rPr>
            </w:pPr>
          </w:p>
          <w:p w14:paraId="3F87F383" w14:textId="77777777" w:rsidR="00E54ACB" w:rsidRPr="004924EB" w:rsidRDefault="00E54ACB" w:rsidP="00093223">
            <w:pPr>
              <w:spacing w:line="276" w:lineRule="auto"/>
              <w:jc w:val="center"/>
              <w:rPr>
                <w:rFonts w:asciiTheme="minorHAnsi" w:hAnsiTheme="minorHAnsi" w:cstheme="minorHAnsi"/>
                <w:b/>
                <w:bCs/>
                <w:sz w:val="22"/>
                <w:szCs w:val="22"/>
              </w:rPr>
            </w:pPr>
            <w:r w:rsidRPr="004924EB">
              <w:rPr>
                <w:rFonts w:asciiTheme="minorHAnsi" w:hAnsiTheme="minorHAnsi" w:cstheme="minorHAnsi"/>
                <w:b/>
                <w:bCs/>
                <w:sz w:val="22"/>
                <w:szCs w:val="22"/>
              </w:rPr>
              <w:t>L.p.</w:t>
            </w:r>
          </w:p>
        </w:tc>
        <w:tc>
          <w:tcPr>
            <w:tcW w:w="2863" w:type="dxa"/>
          </w:tcPr>
          <w:p w14:paraId="5D95CA25" w14:textId="77777777" w:rsidR="00E54ACB" w:rsidRPr="004924EB" w:rsidRDefault="00E54ACB" w:rsidP="00093223">
            <w:pPr>
              <w:spacing w:line="276" w:lineRule="auto"/>
              <w:jc w:val="center"/>
              <w:rPr>
                <w:rFonts w:asciiTheme="minorHAnsi" w:hAnsiTheme="minorHAnsi" w:cstheme="minorHAnsi"/>
                <w:b/>
                <w:bCs/>
                <w:sz w:val="22"/>
                <w:szCs w:val="22"/>
              </w:rPr>
            </w:pPr>
          </w:p>
          <w:p w14:paraId="5678DA50" w14:textId="77777777" w:rsidR="00E54ACB" w:rsidRPr="004924EB" w:rsidRDefault="00E54ACB" w:rsidP="00093223">
            <w:pPr>
              <w:spacing w:line="276" w:lineRule="auto"/>
              <w:jc w:val="center"/>
              <w:rPr>
                <w:rFonts w:asciiTheme="minorHAnsi" w:hAnsiTheme="minorHAnsi" w:cstheme="minorHAnsi"/>
                <w:b/>
                <w:bCs/>
                <w:sz w:val="22"/>
                <w:szCs w:val="22"/>
              </w:rPr>
            </w:pPr>
            <w:r w:rsidRPr="004924EB">
              <w:rPr>
                <w:rFonts w:asciiTheme="minorHAnsi" w:hAnsiTheme="minorHAnsi" w:cstheme="minorHAnsi"/>
                <w:b/>
                <w:bCs/>
                <w:sz w:val="22"/>
                <w:szCs w:val="22"/>
              </w:rPr>
              <w:t>Imię i nazwisko</w:t>
            </w:r>
          </w:p>
          <w:p w14:paraId="755C05FA" w14:textId="77777777" w:rsidR="00E54ACB" w:rsidRPr="004924EB" w:rsidRDefault="00E54ACB" w:rsidP="00093223">
            <w:pPr>
              <w:spacing w:line="276" w:lineRule="auto"/>
              <w:jc w:val="center"/>
              <w:rPr>
                <w:rFonts w:asciiTheme="minorHAnsi" w:hAnsiTheme="minorHAnsi" w:cstheme="minorHAnsi"/>
                <w:b/>
                <w:bCs/>
                <w:sz w:val="22"/>
                <w:szCs w:val="22"/>
              </w:rPr>
            </w:pPr>
          </w:p>
        </w:tc>
        <w:tc>
          <w:tcPr>
            <w:tcW w:w="3135" w:type="dxa"/>
          </w:tcPr>
          <w:p w14:paraId="665E3CA2" w14:textId="77777777" w:rsidR="00E54ACB" w:rsidRPr="004924EB" w:rsidRDefault="00E54ACB" w:rsidP="00093223">
            <w:pPr>
              <w:pStyle w:val="Nagwek2"/>
              <w:spacing w:line="276" w:lineRule="auto"/>
              <w:jc w:val="center"/>
              <w:rPr>
                <w:rFonts w:asciiTheme="minorHAnsi" w:hAnsiTheme="minorHAnsi" w:cstheme="minorHAnsi"/>
                <w:color w:val="auto"/>
                <w:sz w:val="22"/>
                <w:szCs w:val="22"/>
              </w:rPr>
            </w:pPr>
          </w:p>
          <w:p w14:paraId="4848F395" w14:textId="77777777" w:rsidR="00E54ACB" w:rsidRPr="004924EB" w:rsidRDefault="00E54ACB" w:rsidP="00093223">
            <w:pPr>
              <w:spacing w:line="276" w:lineRule="auto"/>
              <w:jc w:val="center"/>
              <w:rPr>
                <w:rFonts w:asciiTheme="minorHAnsi" w:hAnsiTheme="minorHAnsi" w:cstheme="minorHAnsi"/>
                <w:b/>
                <w:bCs/>
                <w:sz w:val="22"/>
                <w:szCs w:val="22"/>
              </w:rPr>
            </w:pPr>
            <w:r w:rsidRPr="004924EB">
              <w:rPr>
                <w:rFonts w:asciiTheme="minorHAnsi" w:hAnsiTheme="minorHAnsi" w:cstheme="minorHAnsi"/>
                <w:b/>
                <w:bCs/>
                <w:sz w:val="22"/>
                <w:szCs w:val="22"/>
              </w:rPr>
              <w:t xml:space="preserve">Zakres wykonywanych  czynności w realizacji  </w:t>
            </w:r>
            <w:r w:rsidRPr="004924EB">
              <w:rPr>
                <w:rFonts w:asciiTheme="minorHAnsi" w:hAnsiTheme="minorHAnsi" w:cstheme="minorHAnsi"/>
                <w:b/>
                <w:bCs/>
                <w:sz w:val="22"/>
                <w:szCs w:val="22"/>
              </w:rPr>
              <w:br/>
              <w:t>zamówienia</w:t>
            </w:r>
          </w:p>
          <w:p w14:paraId="31B58813" w14:textId="77777777" w:rsidR="00E54ACB" w:rsidRPr="004924EB" w:rsidRDefault="00E54ACB" w:rsidP="00093223">
            <w:pPr>
              <w:spacing w:line="276" w:lineRule="auto"/>
              <w:jc w:val="center"/>
              <w:rPr>
                <w:rFonts w:asciiTheme="minorHAnsi" w:hAnsiTheme="minorHAnsi" w:cstheme="minorHAnsi"/>
                <w:b/>
                <w:sz w:val="22"/>
                <w:szCs w:val="22"/>
              </w:rPr>
            </w:pPr>
            <w:r w:rsidRPr="004924EB">
              <w:rPr>
                <w:rFonts w:asciiTheme="minorHAnsi" w:hAnsiTheme="minorHAnsi" w:cstheme="minorHAnsi"/>
                <w:b/>
                <w:sz w:val="22"/>
                <w:szCs w:val="22"/>
              </w:rPr>
              <w:t>(funkcja)</w:t>
            </w:r>
          </w:p>
        </w:tc>
        <w:tc>
          <w:tcPr>
            <w:tcW w:w="4577" w:type="dxa"/>
          </w:tcPr>
          <w:p w14:paraId="1C321ECA" w14:textId="77777777" w:rsidR="00E54ACB" w:rsidRPr="004924EB" w:rsidRDefault="00E54ACB" w:rsidP="00093223">
            <w:pPr>
              <w:pStyle w:val="Nagwek2"/>
              <w:spacing w:line="276" w:lineRule="auto"/>
              <w:jc w:val="center"/>
              <w:rPr>
                <w:rFonts w:asciiTheme="minorHAnsi" w:hAnsiTheme="minorHAnsi" w:cstheme="minorHAnsi"/>
                <w:color w:val="auto"/>
                <w:sz w:val="22"/>
                <w:szCs w:val="22"/>
              </w:rPr>
            </w:pPr>
          </w:p>
          <w:p w14:paraId="49D3F5B6" w14:textId="77777777" w:rsidR="00E54ACB" w:rsidRPr="004924EB" w:rsidRDefault="00E54ACB" w:rsidP="00093223">
            <w:pPr>
              <w:spacing w:line="276" w:lineRule="auto"/>
              <w:jc w:val="center"/>
              <w:rPr>
                <w:rFonts w:asciiTheme="minorHAnsi" w:hAnsiTheme="minorHAnsi" w:cstheme="minorHAnsi"/>
                <w:sz w:val="22"/>
                <w:szCs w:val="22"/>
              </w:rPr>
            </w:pPr>
            <w:r w:rsidRPr="004924EB">
              <w:rPr>
                <w:rFonts w:asciiTheme="minorHAnsi" w:hAnsiTheme="minorHAnsi" w:cstheme="minorHAnsi"/>
                <w:sz w:val="22"/>
                <w:szCs w:val="22"/>
              </w:rPr>
              <w:t>Kwalifikacje zawodowe:</w:t>
            </w:r>
          </w:p>
          <w:p w14:paraId="63862826" w14:textId="77777777" w:rsidR="00E54ACB" w:rsidRPr="004924EB" w:rsidRDefault="00E54ACB" w:rsidP="00093223">
            <w:pPr>
              <w:spacing w:line="276" w:lineRule="auto"/>
              <w:ind w:left="254" w:hanging="254"/>
              <w:jc w:val="center"/>
              <w:rPr>
                <w:rFonts w:asciiTheme="minorHAnsi" w:hAnsiTheme="minorHAnsi" w:cstheme="minorHAnsi"/>
                <w:b/>
                <w:bCs/>
                <w:sz w:val="22"/>
                <w:szCs w:val="22"/>
              </w:rPr>
            </w:pPr>
            <w:r w:rsidRPr="004924EB">
              <w:rPr>
                <w:rFonts w:asciiTheme="minorHAnsi" w:hAnsiTheme="minorHAnsi" w:cstheme="minorHAnsi"/>
                <w:b/>
                <w:bCs/>
                <w:sz w:val="22"/>
                <w:szCs w:val="22"/>
              </w:rPr>
              <w:t>rodzaj uprawnień (specjalność),</w:t>
            </w:r>
          </w:p>
          <w:p w14:paraId="2CBF1C43" w14:textId="77777777" w:rsidR="00E54ACB" w:rsidRPr="004924EB" w:rsidRDefault="00E54ACB" w:rsidP="00093223">
            <w:pPr>
              <w:spacing w:line="276" w:lineRule="auto"/>
              <w:ind w:left="254" w:hanging="254"/>
              <w:jc w:val="center"/>
              <w:rPr>
                <w:rFonts w:asciiTheme="minorHAnsi" w:hAnsiTheme="minorHAnsi" w:cstheme="minorHAnsi"/>
                <w:b/>
                <w:bCs/>
                <w:sz w:val="22"/>
                <w:szCs w:val="22"/>
              </w:rPr>
            </w:pPr>
            <w:r w:rsidRPr="004924EB">
              <w:rPr>
                <w:rFonts w:asciiTheme="minorHAnsi" w:hAnsiTheme="minorHAnsi" w:cstheme="minorHAnsi"/>
                <w:b/>
                <w:bCs/>
                <w:sz w:val="22"/>
                <w:szCs w:val="22"/>
              </w:rPr>
              <w:t>data wydania uprawnień</w:t>
            </w:r>
          </w:p>
          <w:p w14:paraId="3AAC03BE" w14:textId="77777777" w:rsidR="00E54ACB" w:rsidRPr="004924EB" w:rsidRDefault="00E54ACB" w:rsidP="00093223">
            <w:pPr>
              <w:spacing w:line="276" w:lineRule="auto"/>
              <w:ind w:left="113" w:hanging="113"/>
              <w:jc w:val="center"/>
              <w:rPr>
                <w:rFonts w:asciiTheme="minorHAnsi" w:hAnsiTheme="minorHAnsi" w:cstheme="minorHAnsi"/>
                <w:sz w:val="22"/>
                <w:szCs w:val="22"/>
                <w:vertAlign w:val="superscript"/>
              </w:rPr>
            </w:pPr>
          </w:p>
        </w:tc>
        <w:tc>
          <w:tcPr>
            <w:tcW w:w="2839" w:type="dxa"/>
          </w:tcPr>
          <w:p w14:paraId="74185BD9" w14:textId="77777777" w:rsidR="00E54ACB" w:rsidRPr="004924EB" w:rsidRDefault="00E54ACB" w:rsidP="00093223">
            <w:pPr>
              <w:spacing w:line="276" w:lineRule="auto"/>
              <w:jc w:val="center"/>
              <w:rPr>
                <w:rFonts w:asciiTheme="minorHAnsi" w:hAnsiTheme="minorHAnsi" w:cstheme="minorHAnsi"/>
                <w:b/>
                <w:bCs/>
                <w:sz w:val="22"/>
                <w:szCs w:val="22"/>
              </w:rPr>
            </w:pPr>
          </w:p>
          <w:p w14:paraId="65888D24" w14:textId="77777777" w:rsidR="00E54ACB" w:rsidRPr="004924EB" w:rsidRDefault="00E54ACB" w:rsidP="00093223">
            <w:pPr>
              <w:spacing w:line="276" w:lineRule="auto"/>
              <w:jc w:val="center"/>
              <w:rPr>
                <w:rFonts w:asciiTheme="minorHAnsi" w:hAnsiTheme="minorHAnsi" w:cstheme="minorHAnsi"/>
                <w:b/>
                <w:bCs/>
                <w:sz w:val="22"/>
                <w:szCs w:val="22"/>
              </w:rPr>
            </w:pPr>
            <w:r w:rsidRPr="004924EB">
              <w:rPr>
                <w:rFonts w:asciiTheme="minorHAnsi" w:hAnsiTheme="minorHAnsi" w:cstheme="minorHAnsi"/>
                <w:b/>
                <w:bCs/>
                <w:sz w:val="22"/>
                <w:szCs w:val="22"/>
              </w:rPr>
              <w:t xml:space="preserve">Informacja </w:t>
            </w:r>
          </w:p>
          <w:p w14:paraId="429B7AEA" w14:textId="77777777" w:rsidR="00E54ACB" w:rsidRPr="004924EB" w:rsidRDefault="00E54ACB" w:rsidP="00093223">
            <w:pPr>
              <w:spacing w:line="276" w:lineRule="auto"/>
              <w:jc w:val="center"/>
              <w:rPr>
                <w:rFonts w:asciiTheme="minorHAnsi" w:hAnsiTheme="minorHAnsi" w:cstheme="minorHAnsi"/>
                <w:b/>
                <w:bCs/>
                <w:sz w:val="22"/>
                <w:szCs w:val="22"/>
              </w:rPr>
            </w:pPr>
            <w:r w:rsidRPr="004924EB">
              <w:rPr>
                <w:rFonts w:asciiTheme="minorHAnsi" w:hAnsiTheme="minorHAnsi" w:cstheme="minorHAnsi"/>
                <w:b/>
                <w:bCs/>
                <w:sz w:val="22"/>
                <w:szCs w:val="22"/>
              </w:rPr>
              <w:t>o podstawie     dysponowania osobą</w:t>
            </w:r>
          </w:p>
        </w:tc>
      </w:tr>
      <w:tr w:rsidR="00E54ACB" w:rsidRPr="002E7323" w14:paraId="7682AF55" w14:textId="77777777" w:rsidTr="00975D94">
        <w:trPr>
          <w:trHeight w:val="492"/>
        </w:trPr>
        <w:tc>
          <w:tcPr>
            <w:tcW w:w="720" w:type="dxa"/>
            <w:vAlign w:val="center"/>
          </w:tcPr>
          <w:p w14:paraId="33C3BF03" w14:textId="77777777" w:rsidR="00E54ACB" w:rsidRPr="004924EB" w:rsidRDefault="00E54ACB" w:rsidP="00093223">
            <w:pPr>
              <w:spacing w:line="276" w:lineRule="auto"/>
              <w:jc w:val="center"/>
              <w:rPr>
                <w:rFonts w:asciiTheme="minorHAnsi" w:hAnsiTheme="minorHAnsi" w:cstheme="minorHAnsi"/>
                <w:sz w:val="22"/>
                <w:szCs w:val="22"/>
              </w:rPr>
            </w:pPr>
            <w:r w:rsidRPr="004924EB">
              <w:rPr>
                <w:rFonts w:asciiTheme="minorHAnsi" w:hAnsiTheme="minorHAnsi" w:cstheme="minorHAnsi"/>
                <w:sz w:val="22"/>
                <w:szCs w:val="22"/>
              </w:rPr>
              <w:t>1</w:t>
            </w:r>
          </w:p>
        </w:tc>
        <w:tc>
          <w:tcPr>
            <w:tcW w:w="2863" w:type="dxa"/>
          </w:tcPr>
          <w:p w14:paraId="7783B34C" w14:textId="77777777" w:rsidR="00E54ACB" w:rsidRPr="004924EB" w:rsidRDefault="00E54ACB" w:rsidP="00093223">
            <w:pPr>
              <w:spacing w:line="276" w:lineRule="auto"/>
              <w:rPr>
                <w:rFonts w:asciiTheme="minorHAnsi" w:hAnsiTheme="minorHAnsi" w:cstheme="minorHAnsi"/>
                <w:sz w:val="22"/>
                <w:szCs w:val="22"/>
              </w:rPr>
            </w:pPr>
          </w:p>
          <w:p w14:paraId="12826951" w14:textId="77777777" w:rsidR="00E54ACB" w:rsidRPr="004924EB" w:rsidRDefault="00E54ACB" w:rsidP="00093223">
            <w:pPr>
              <w:spacing w:line="276" w:lineRule="auto"/>
              <w:rPr>
                <w:rFonts w:asciiTheme="minorHAnsi" w:hAnsiTheme="minorHAnsi" w:cstheme="minorHAnsi"/>
                <w:sz w:val="22"/>
                <w:szCs w:val="22"/>
              </w:rPr>
            </w:pPr>
          </w:p>
        </w:tc>
        <w:tc>
          <w:tcPr>
            <w:tcW w:w="3135" w:type="dxa"/>
          </w:tcPr>
          <w:p w14:paraId="300F01E6" w14:textId="77777777" w:rsidR="00E54ACB" w:rsidRPr="004924EB" w:rsidRDefault="00E54ACB" w:rsidP="00093223">
            <w:pPr>
              <w:spacing w:line="276" w:lineRule="auto"/>
              <w:rPr>
                <w:rFonts w:asciiTheme="minorHAnsi" w:hAnsiTheme="minorHAnsi" w:cstheme="minorHAnsi"/>
                <w:sz w:val="22"/>
                <w:szCs w:val="22"/>
              </w:rPr>
            </w:pPr>
          </w:p>
        </w:tc>
        <w:tc>
          <w:tcPr>
            <w:tcW w:w="4577" w:type="dxa"/>
          </w:tcPr>
          <w:p w14:paraId="4AC8943E" w14:textId="77777777" w:rsidR="00E54ACB" w:rsidRPr="004924EB" w:rsidRDefault="00E54ACB" w:rsidP="00093223">
            <w:pPr>
              <w:spacing w:line="276" w:lineRule="auto"/>
              <w:rPr>
                <w:rFonts w:asciiTheme="minorHAnsi" w:hAnsiTheme="minorHAnsi" w:cstheme="minorHAnsi"/>
                <w:sz w:val="22"/>
                <w:szCs w:val="22"/>
              </w:rPr>
            </w:pPr>
          </w:p>
        </w:tc>
        <w:tc>
          <w:tcPr>
            <w:tcW w:w="2839" w:type="dxa"/>
          </w:tcPr>
          <w:p w14:paraId="0BEBF780" w14:textId="77777777" w:rsidR="00E54ACB" w:rsidRPr="004924EB" w:rsidRDefault="00E54ACB" w:rsidP="00093223">
            <w:pPr>
              <w:spacing w:line="276" w:lineRule="auto"/>
              <w:rPr>
                <w:rFonts w:asciiTheme="minorHAnsi" w:hAnsiTheme="minorHAnsi" w:cstheme="minorHAnsi"/>
                <w:sz w:val="22"/>
                <w:szCs w:val="22"/>
              </w:rPr>
            </w:pPr>
          </w:p>
        </w:tc>
      </w:tr>
      <w:tr w:rsidR="00E54ACB" w:rsidRPr="002E7323" w14:paraId="758119BD" w14:textId="77777777" w:rsidTr="00975D94">
        <w:trPr>
          <w:trHeight w:val="470"/>
        </w:trPr>
        <w:tc>
          <w:tcPr>
            <w:tcW w:w="720" w:type="dxa"/>
            <w:vAlign w:val="center"/>
          </w:tcPr>
          <w:p w14:paraId="0E8D34D0" w14:textId="77777777" w:rsidR="00E54ACB" w:rsidRPr="004924EB" w:rsidRDefault="00E54ACB" w:rsidP="00093223">
            <w:pPr>
              <w:spacing w:line="276" w:lineRule="auto"/>
              <w:jc w:val="center"/>
              <w:rPr>
                <w:rFonts w:asciiTheme="minorHAnsi" w:hAnsiTheme="minorHAnsi" w:cstheme="minorHAnsi"/>
                <w:sz w:val="22"/>
                <w:szCs w:val="22"/>
              </w:rPr>
            </w:pPr>
            <w:r w:rsidRPr="004924EB">
              <w:rPr>
                <w:rFonts w:asciiTheme="minorHAnsi" w:hAnsiTheme="minorHAnsi" w:cstheme="minorHAnsi"/>
                <w:sz w:val="22"/>
                <w:szCs w:val="22"/>
              </w:rPr>
              <w:t>2</w:t>
            </w:r>
          </w:p>
        </w:tc>
        <w:tc>
          <w:tcPr>
            <w:tcW w:w="2863" w:type="dxa"/>
          </w:tcPr>
          <w:p w14:paraId="5A2FB673" w14:textId="77777777" w:rsidR="00E54ACB" w:rsidRPr="004924EB" w:rsidRDefault="00E54ACB" w:rsidP="00093223">
            <w:pPr>
              <w:spacing w:line="276" w:lineRule="auto"/>
              <w:rPr>
                <w:rFonts w:asciiTheme="minorHAnsi" w:hAnsiTheme="minorHAnsi" w:cstheme="minorHAnsi"/>
                <w:sz w:val="22"/>
                <w:szCs w:val="22"/>
              </w:rPr>
            </w:pPr>
          </w:p>
        </w:tc>
        <w:tc>
          <w:tcPr>
            <w:tcW w:w="3135" w:type="dxa"/>
          </w:tcPr>
          <w:p w14:paraId="73773E07" w14:textId="77777777" w:rsidR="00E54ACB" w:rsidRPr="004924EB" w:rsidRDefault="00E54ACB" w:rsidP="00093223">
            <w:pPr>
              <w:spacing w:line="276" w:lineRule="auto"/>
              <w:rPr>
                <w:rFonts w:asciiTheme="minorHAnsi" w:hAnsiTheme="minorHAnsi" w:cstheme="minorHAnsi"/>
                <w:sz w:val="22"/>
                <w:szCs w:val="22"/>
              </w:rPr>
            </w:pPr>
          </w:p>
        </w:tc>
        <w:tc>
          <w:tcPr>
            <w:tcW w:w="4577" w:type="dxa"/>
          </w:tcPr>
          <w:p w14:paraId="40939418" w14:textId="77777777" w:rsidR="00E54ACB" w:rsidRPr="004924EB" w:rsidRDefault="00E54ACB" w:rsidP="00093223">
            <w:pPr>
              <w:spacing w:line="276" w:lineRule="auto"/>
              <w:rPr>
                <w:rFonts w:asciiTheme="minorHAnsi" w:hAnsiTheme="minorHAnsi" w:cstheme="minorHAnsi"/>
                <w:sz w:val="22"/>
                <w:szCs w:val="22"/>
              </w:rPr>
            </w:pPr>
          </w:p>
        </w:tc>
        <w:tc>
          <w:tcPr>
            <w:tcW w:w="2839" w:type="dxa"/>
          </w:tcPr>
          <w:p w14:paraId="78A538CD" w14:textId="77777777" w:rsidR="00E54ACB" w:rsidRPr="004924EB" w:rsidRDefault="00E54ACB" w:rsidP="00093223">
            <w:pPr>
              <w:spacing w:line="276" w:lineRule="auto"/>
              <w:rPr>
                <w:rFonts w:asciiTheme="minorHAnsi" w:hAnsiTheme="minorHAnsi" w:cstheme="minorHAnsi"/>
                <w:sz w:val="22"/>
                <w:szCs w:val="22"/>
              </w:rPr>
            </w:pPr>
          </w:p>
        </w:tc>
      </w:tr>
      <w:tr w:rsidR="00E54ACB" w:rsidRPr="002E7323" w14:paraId="3F973367" w14:textId="77777777" w:rsidTr="00975D94">
        <w:trPr>
          <w:trHeight w:val="562"/>
        </w:trPr>
        <w:tc>
          <w:tcPr>
            <w:tcW w:w="720" w:type="dxa"/>
            <w:vAlign w:val="center"/>
          </w:tcPr>
          <w:p w14:paraId="74C55EDE" w14:textId="77777777" w:rsidR="00E54ACB" w:rsidRPr="004924EB" w:rsidRDefault="00E54ACB" w:rsidP="00093223">
            <w:pPr>
              <w:spacing w:line="276" w:lineRule="auto"/>
              <w:jc w:val="center"/>
              <w:rPr>
                <w:rFonts w:asciiTheme="minorHAnsi" w:hAnsiTheme="minorHAnsi" w:cstheme="minorHAnsi"/>
                <w:sz w:val="22"/>
                <w:szCs w:val="22"/>
              </w:rPr>
            </w:pPr>
            <w:r w:rsidRPr="004924EB">
              <w:rPr>
                <w:rFonts w:asciiTheme="minorHAnsi" w:hAnsiTheme="minorHAnsi" w:cstheme="minorHAnsi"/>
                <w:sz w:val="22"/>
                <w:szCs w:val="22"/>
              </w:rPr>
              <w:t>3</w:t>
            </w:r>
          </w:p>
        </w:tc>
        <w:tc>
          <w:tcPr>
            <w:tcW w:w="2863" w:type="dxa"/>
          </w:tcPr>
          <w:p w14:paraId="52D56A8D" w14:textId="77777777" w:rsidR="00E54ACB" w:rsidRPr="004924EB" w:rsidRDefault="00E54ACB" w:rsidP="00093223">
            <w:pPr>
              <w:spacing w:line="276" w:lineRule="auto"/>
              <w:rPr>
                <w:rFonts w:asciiTheme="minorHAnsi" w:hAnsiTheme="minorHAnsi" w:cstheme="minorHAnsi"/>
                <w:sz w:val="22"/>
                <w:szCs w:val="22"/>
              </w:rPr>
            </w:pPr>
          </w:p>
        </w:tc>
        <w:tc>
          <w:tcPr>
            <w:tcW w:w="3135" w:type="dxa"/>
          </w:tcPr>
          <w:p w14:paraId="60657F75" w14:textId="77777777" w:rsidR="00E54ACB" w:rsidRPr="004924EB" w:rsidRDefault="00E54ACB" w:rsidP="00093223">
            <w:pPr>
              <w:spacing w:line="276" w:lineRule="auto"/>
              <w:rPr>
                <w:rFonts w:asciiTheme="minorHAnsi" w:hAnsiTheme="minorHAnsi" w:cstheme="minorHAnsi"/>
                <w:sz w:val="22"/>
                <w:szCs w:val="22"/>
              </w:rPr>
            </w:pPr>
          </w:p>
        </w:tc>
        <w:tc>
          <w:tcPr>
            <w:tcW w:w="4577" w:type="dxa"/>
          </w:tcPr>
          <w:p w14:paraId="30D79C59" w14:textId="77777777" w:rsidR="00E54ACB" w:rsidRPr="004924EB" w:rsidRDefault="00E54ACB" w:rsidP="00093223">
            <w:pPr>
              <w:spacing w:line="276" w:lineRule="auto"/>
              <w:rPr>
                <w:rFonts w:asciiTheme="minorHAnsi" w:hAnsiTheme="minorHAnsi" w:cstheme="minorHAnsi"/>
                <w:sz w:val="22"/>
                <w:szCs w:val="22"/>
              </w:rPr>
            </w:pPr>
          </w:p>
        </w:tc>
        <w:tc>
          <w:tcPr>
            <w:tcW w:w="2839" w:type="dxa"/>
          </w:tcPr>
          <w:p w14:paraId="5A95CAF0" w14:textId="77777777" w:rsidR="00E54ACB" w:rsidRPr="004924EB" w:rsidRDefault="00E54ACB" w:rsidP="00093223">
            <w:pPr>
              <w:spacing w:line="276" w:lineRule="auto"/>
              <w:rPr>
                <w:rFonts w:asciiTheme="minorHAnsi" w:hAnsiTheme="minorHAnsi" w:cstheme="minorHAnsi"/>
                <w:sz w:val="22"/>
                <w:szCs w:val="22"/>
              </w:rPr>
            </w:pPr>
          </w:p>
        </w:tc>
      </w:tr>
    </w:tbl>
    <w:p w14:paraId="269BC492" w14:textId="77777777" w:rsidR="00E54ACB" w:rsidRPr="004924EB" w:rsidRDefault="00E54ACB" w:rsidP="00093223">
      <w:pPr>
        <w:spacing w:line="276" w:lineRule="auto"/>
        <w:rPr>
          <w:rFonts w:asciiTheme="minorHAnsi" w:hAnsiTheme="minorHAnsi" w:cstheme="minorHAnsi"/>
          <w:b/>
          <w:bCs/>
          <w:sz w:val="22"/>
          <w:szCs w:val="22"/>
        </w:rPr>
      </w:pPr>
    </w:p>
    <w:p w14:paraId="40D0D9D3" w14:textId="77777777" w:rsidR="00E54ACB" w:rsidRPr="004924EB" w:rsidRDefault="00E54ACB" w:rsidP="00093223">
      <w:pPr>
        <w:spacing w:line="276" w:lineRule="auto"/>
        <w:jc w:val="both"/>
        <w:rPr>
          <w:rFonts w:asciiTheme="minorHAnsi" w:hAnsiTheme="minorHAnsi" w:cstheme="minorHAnsi"/>
          <w:b/>
          <w:bCs/>
          <w:sz w:val="22"/>
          <w:szCs w:val="22"/>
        </w:rPr>
      </w:pPr>
    </w:p>
    <w:p w14:paraId="274143C1" w14:textId="77777777" w:rsidR="00E54ACB" w:rsidRPr="004924EB" w:rsidRDefault="00E54ACB" w:rsidP="00093223">
      <w:pPr>
        <w:spacing w:line="276" w:lineRule="auto"/>
        <w:jc w:val="right"/>
        <w:rPr>
          <w:rFonts w:asciiTheme="minorHAnsi" w:hAnsiTheme="minorHAnsi" w:cstheme="minorHAnsi"/>
          <w:sz w:val="22"/>
          <w:szCs w:val="22"/>
        </w:rPr>
      </w:pPr>
      <w:r w:rsidRPr="004924EB">
        <w:rPr>
          <w:rFonts w:asciiTheme="minorHAnsi" w:hAnsiTheme="minorHAnsi" w:cstheme="minorHAnsi"/>
          <w:sz w:val="22"/>
          <w:szCs w:val="22"/>
        </w:rPr>
        <w:t xml:space="preserve">  (podpis Wykonawcy/pełnomocnika Wykonawcy)</w:t>
      </w:r>
    </w:p>
    <w:p w14:paraId="0DD0FD43" w14:textId="77777777" w:rsidR="00E54ACB" w:rsidRPr="004924EB" w:rsidRDefault="00E54ACB" w:rsidP="00093223">
      <w:pPr>
        <w:spacing w:line="276" w:lineRule="auto"/>
        <w:jc w:val="right"/>
        <w:rPr>
          <w:rFonts w:asciiTheme="minorHAnsi" w:hAnsiTheme="minorHAnsi" w:cstheme="minorHAnsi"/>
          <w:b/>
          <w:sz w:val="22"/>
          <w:szCs w:val="22"/>
        </w:rPr>
      </w:pPr>
    </w:p>
    <w:p w14:paraId="2590A505" w14:textId="77777777" w:rsidR="00E54ACB" w:rsidRPr="004924EB" w:rsidRDefault="00E54ACB" w:rsidP="00093223">
      <w:pPr>
        <w:spacing w:line="276" w:lineRule="auto"/>
        <w:jc w:val="right"/>
        <w:rPr>
          <w:rFonts w:asciiTheme="minorHAnsi" w:hAnsiTheme="minorHAnsi" w:cstheme="minorHAnsi"/>
          <w:b/>
          <w:sz w:val="22"/>
          <w:szCs w:val="22"/>
        </w:rPr>
      </w:pPr>
    </w:p>
    <w:p w14:paraId="391774B4" w14:textId="77777777" w:rsidR="00E54ACB" w:rsidRPr="004924EB" w:rsidRDefault="00E54ACB" w:rsidP="00093223">
      <w:pPr>
        <w:spacing w:line="276" w:lineRule="auto"/>
        <w:jc w:val="right"/>
        <w:rPr>
          <w:rFonts w:asciiTheme="minorHAnsi" w:hAnsiTheme="minorHAnsi" w:cstheme="minorHAnsi"/>
          <w:b/>
          <w:sz w:val="22"/>
          <w:szCs w:val="22"/>
        </w:rPr>
      </w:pPr>
    </w:p>
    <w:p w14:paraId="65AFA7C3"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3A166579" w14:textId="77777777" w:rsidR="00E54ACB" w:rsidRPr="00942809" w:rsidRDefault="00E54ACB" w:rsidP="00093223">
      <w:pPr>
        <w:spacing w:line="276" w:lineRule="auto"/>
        <w:rPr>
          <w:rFonts w:asciiTheme="minorHAnsi" w:hAnsiTheme="minorHAnsi" w:cstheme="minorHAnsi"/>
          <w:strike/>
          <w:sz w:val="22"/>
          <w:szCs w:val="22"/>
        </w:rPr>
      </w:pPr>
    </w:p>
    <w:p w14:paraId="083F9ABE"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14:paraId="0B201EF4"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6A502565" w14:textId="77777777"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14:paraId="5CEBB551" w14:textId="77777777" w:rsidR="00E54ACB" w:rsidRPr="00A2687C" w:rsidRDefault="00E54ACB" w:rsidP="00093223">
      <w:pPr>
        <w:spacing w:line="276" w:lineRule="auto"/>
        <w:jc w:val="right"/>
        <w:rPr>
          <w:rFonts w:asciiTheme="minorHAnsi" w:hAnsiTheme="minorHAnsi" w:cstheme="minorHAnsi"/>
          <w:b/>
          <w:sz w:val="22"/>
          <w:szCs w:val="22"/>
        </w:rPr>
      </w:pPr>
      <w:r w:rsidRPr="00A2687C">
        <w:rPr>
          <w:rFonts w:asciiTheme="minorHAnsi" w:hAnsiTheme="minorHAnsi" w:cstheme="minorHAnsi"/>
          <w:b/>
          <w:sz w:val="22"/>
          <w:szCs w:val="22"/>
        </w:rPr>
        <w:lastRenderedPageBreak/>
        <w:t>Załącznik nr 14 do Formularza Oferty</w:t>
      </w:r>
    </w:p>
    <w:p w14:paraId="5997C169" w14:textId="77777777" w:rsidR="00E54ACB" w:rsidRPr="00A2687C" w:rsidRDefault="00E54ACB" w:rsidP="00093223">
      <w:pPr>
        <w:spacing w:line="276" w:lineRule="auto"/>
        <w:jc w:val="right"/>
        <w:rPr>
          <w:rFonts w:asciiTheme="minorHAnsi" w:hAnsiTheme="minorHAnsi" w:cstheme="minorHAnsi"/>
          <w:b/>
          <w:sz w:val="22"/>
          <w:szCs w:val="22"/>
        </w:rPr>
      </w:pPr>
    </w:p>
    <w:p w14:paraId="183C2EE2" w14:textId="77777777" w:rsidR="00C213DF" w:rsidRPr="00A2687C" w:rsidRDefault="00C213DF" w:rsidP="00093223">
      <w:pPr>
        <w:spacing w:line="276" w:lineRule="auto"/>
        <w:jc w:val="right"/>
        <w:rPr>
          <w:rFonts w:asciiTheme="minorHAnsi" w:hAnsiTheme="minorHAnsi" w:cstheme="minorHAnsi"/>
          <w:b/>
          <w:sz w:val="22"/>
          <w:szCs w:val="22"/>
        </w:rPr>
      </w:pPr>
    </w:p>
    <w:p w14:paraId="15BA83AD" w14:textId="77777777" w:rsidR="00E54ACB" w:rsidRPr="00A2687C" w:rsidRDefault="00E54ACB" w:rsidP="00093223">
      <w:pPr>
        <w:pStyle w:val="Nagwek"/>
        <w:spacing w:before="240" w:line="276" w:lineRule="auto"/>
        <w:jc w:val="center"/>
        <w:rPr>
          <w:rFonts w:asciiTheme="minorHAnsi" w:hAnsiTheme="minorHAnsi" w:cstheme="minorHAnsi"/>
          <w:b/>
          <w:snapToGrid w:val="0"/>
          <w:sz w:val="22"/>
          <w:szCs w:val="22"/>
        </w:rPr>
      </w:pPr>
      <w:r w:rsidRPr="00A2687C">
        <w:rPr>
          <w:rFonts w:asciiTheme="minorHAnsi" w:hAnsiTheme="minorHAnsi" w:cstheme="minorHAnsi"/>
          <w:b/>
          <w:snapToGrid w:val="0"/>
          <w:sz w:val="22"/>
          <w:szCs w:val="22"/>
        </w:rPr>
        <w:t>OŚWIADCZENIE WYKONAWCY O ODBYCIU WIZJI LOKALNEJ</w:t>
      </w:r>
    </w:p>
    <w:p w14:paraId="2F5A3B72" w14:textId="77777777" w:rsidR="00E54ACB" w:rsidRPr="00A2687C" w:rsidRDefault="00E54ACB" w:rsidP="00093223">
      <w:pPr>
        <w:spacing w:line="276" w:lineRule="auto"/>
        <w:jc w:val="center"/>
        <w:rPr>
          <w:rFonts w:asciiTheme="minorHAnsi" w:hAnsiTheme="minorHAnsi" w:cstheme="minorHAnsi"/>
          <w:b/>
          <w:snapToGrid w:val="0"/>
          <w:sz w:val="22"/>
          <w:szCs w:val="22"/>
        </w:rPr>
      </w:pPr>
    </w:p>
    <w:p w14:paraId="33A755B6" w14:textId="77777777" w:rsidR="00E54ACB" w:rsidRPr="00A2687C" w:rsidRDefault="00E54ACB" w:rsidP="00093223">
      <w:pPr>
        <w:spacing w:line="276" w:lineRule="auto"/>
        <w:jc w:val="center"/>
        <w:rPr>
          <w:rFonts w:asciiTheme="minorHAnsi" w:hAnsiTheme="minorHAnsi" w:cstheme="minorHAnsi"/>
          <w:b/>
          <w:snapToGrid w:val="0"/>
          <w:sz w:val="22"/>
          <w:szCs w:val="22"/>
        </w:rPr>
      </w:pPr>
    </w:p>
    <w:p w14:paraId="35900407" w14:textId="77777777" w:rsidR="00E54ACB" w:rsidRPr="00A2687C" w:rsidRDefault="00E54ACB" w:rsidP="00093223">
      <w:pPr>
        <w:spacing w:line="276" w:lineRule="auto"/>
        <w:jc w:val="center"/>
        <w:rPr>
          <w:rFonts w:asciiTheme="minorHAnsi" w:hAnsiTheme="minorHAnsi" w:cstheme="minorHAnsi"/>
          <w:b/>
          <w:snapToGrid w:val="0"/>
          <w:sz w:val="22"/>
          <w:szCs w:val="22"/>
        </w:rPr>
      </w:pPr>
      <w:r w:rsidRPr="00A2687C">
        <w:rPr>
          <w:rFonts w:asciiTheme="minorHAnsi" w:hAnsiTheme="minorHAnsi" w:cstheme="minorHAnsi"/>
          <w:b/>
          <w:snapToGrid w:val="0"/>
          <w:sz w:val="22"/>
          <w:szCs w:val="22"/>
        </w:rPr>
        <w:t>Oświadczam(y), że</w:t>
      </w:r>
    </w:p>
    <w:p w14:paraId="70F7635F" w14:textId="77777777" w:rsidR="00E54ACB" w:rsidRPr="00A2687C" w:rsidRDefault="00E54ACB" w:rsidP="00093223">
      <w:pPr>
        <w:spacing w:line="276" w:lineRule="auto"/>
        <w:rPr>
          <w:rFonts w:asciiTheme="minorHAnsi" w:hAnsiTheme="minorHAnsi" w:cstheme="minorHAnsi"/>
          <w:sz w:val="22"/>
          <w:szCs w:val="22"/>
        </w:rPr>
      </w:pPr>
    </w:p>
    <w:p w14:paraId="5DAC23C1" w14:textId="77777777" w:rsidR="00E54ACB" w:rsidRPr="00A2687C" w:rsidRDefault="00E54ACB" w:rsidP="00093223">
      <w:pPr>
        <w:spacing w:after="60" w:line="276" w:lineRule="auto"/>
        <w:jc w:val="center"/>
        <w:rPr>
          <w:rFonts w:asciiTheme="minorHAnsi" w:hAnsiTheme="minorHAnsi" w:cstheme="minorHAnsi"/>
          <w:snapToGrid w:val="0"/>
          <w:sz w:val="22"/>
          <w:szCs w:val="22"/>
        </w:rPr>
      </w:pPr>
      <w:r w:rsidRPr="00A2687C">
        <w:rPr>
          <w:rFonts w:asciiTheme="minorHAnsi" w:hAnsiTheme="minorHAnsi" w:cstheme="minorHAnsi"/>
          <w:snapToGrid w:val="0"/>
          <w:sz w:val="22"/>
          <w:szCs w:val="22"/>
        </w:rPr>
        <w:t>dokonaliśmy wizji lokalnej, zapoznaliśmy się z warunkami postępowania</w:t>
      </w:r>
    </w:p>
    <w:p w14:paraId="2FE480DA" w14:textId="77777777" w:rsidR="00E54ACB" w:rsidRPr="00A2687C" w:rsidRDefault="00E54ACB" w:rsidP="00093223">
      <w:pPr>
        <w:spacing w:line="276" w:lineRule="auto"/>
        <w:jc w:val="center"/>
        <w:rPr>
          <w:rFonts w:asciiTheme="minorHAnsi" w:hAnsiTheme="minorHAnsi" w:cstheme="minorHAnsi"/>
          <w:b/>
          <w:sz w:val="22"/>
          <w:szCs w:val="22"/>
        </w:rPr>
      </w:pPr>
      <w:r w:rsidRPr="00A2687C">
        <w:rPr>
          <w:rFonts w:asciiTheme="minorHAnsi" w:hAnsiTheme="minorHAnsi" w:cstheme="minorHAnsi"/>
          <w:b/>
          <w:sz w:val="22"/>
          <w:szCs w:val="22"/>
        </w:rPr>
        <w:t xml:space="preserve">nr sygn. </w:t>
      </w:r>
    </w:p>
    <w:p w14:paraId="6C2FE796" w14:textId="6871CDF4" w:rsidR="00E54ACB" w:rsidRPr="00A2687C" w:rsidRDefault="00E54ACB" w:rsidP="00093223">
      <w:pPr>
        <w:pStyle w:val="Akapitzlist"/>
        <w:tabs>
          <w:tab w:val="left" w:pos="0"/>
        </w:tabs>
        <w:spacing w:before="120" w:after="0"/>
        <w:ind w:left="0"/>
        <w:jc w:val="center"/>
        <w:rPr>
          <w:rFonts w:asciiTheme="minorHAnsi" w:hAnsiTheme="minorHAnsi" w:cstheme="minorHAnsi"/>
          <w:b/>
        </w:rPr>
      </w:pPr>
      <w:r w:rsidRPr="00A2687C">
        <w:rPr>
          <w:rFonts w:asciiTheme="minorHAnsi" w:hAnsiTheme="minorHAnsi" w:cstheme="minorHAnsi"/>
          <w:bCs/>
        </w:rPr>
        <w:t xml:space="preserve"> „</w:t>
      </w:r>
      <w:r w:rsidR="00035FC8" w:rsidRPr="007C47AF">
        <w:rPr>
          <w:rFonts w:asciiTheme="minorHAnsi" w:hAnsiTheme="minorHAnsi" w:cstheme="minorHAnsi"/>
          <w:b/>
        </w:rPr>
        <w:t>NZ/4100/</w:t>
      </w:r>
      <w:r w:rsidR="00035FC8" w:rsidRPr="00185A05">
        <w:t xml:space="preserve"> </w:t>
      </w:r>
      <w:r w:rsidR="00035FC8" w:rsidRPr="00F208CF">
        <w:rPr>
          <w:rFonts w:asciiTheme="minorHAnsi" w:hAnsiTheme="minorHAnsi" w:cstheme="minorHAnsi"/>
          <w:b/>
        </w:rPr>
        <w:t>130000</w:t>
      </w:r>
      <w:r w:rsidR="00035FC8">
        <w:rPr>
          <w:rFonts w:asciiTheme="minorHAnsi" w:hAnsiTheme="minorHAnsi" w:cstheme="minorHAnsi"/>
          <w:b/>
        </w:rPr>
        <w:t>9</w:t>
      </w:r>
      <w:r w:rsidR="00B53140">
        <w:rPr>
          <w:rFonts w:asciiTheme="minorHAnsi" w:hAnsiTheme="minorHAnsi" w:cstheme="minorHAnsi"/>
          <w:b/>
        </w:rPr>
        <w:t>374</w:t>
      </w:r>
      <w:r w:rsidR="00035FC8" w:rsidRPr="007C47AF">
        <w:rPr>
          <w:rFonts w:asciiTheme="minorHAnsi" w:hAnsiTheme="minorHAnsi" w:cstheme="minorHAnsi"/>
          <w:b/>
        </w:rPr>
        <w:t>/</w:t>
      </w:r>
      <w:r w:rsidR="00035FC8">
        <w:rPr>
          <w:rFonts w:asciiTheme="minorHAnsi" w:hAnsiTheme="minorHAnsi" w:cstheme="minorHAnsi"/>
          <w:b/>
        </w:rPr>
        <w:t>20</w:t>
      </w:r>
      <w:r w:rsidRPr="00A2687C">
        <w:rPr>
          <w:rFonts w:asciiTheme="minorHAnsi" w:hAnsiTheme="minorHAnsi" w:cstheme="minorHAnsi"/>
          <w:bCs/>
        </w:rPr>
        <w:t>”</w:t>
      </w:r>
    </w:p>
    <w:p w14:paraId="04D44EC5" w14:textId="77777777" w:rsidR="00E54ACB" w:rsidRPr="00A2687C" w:rsidRDefault="00E54ACB" w:rsidP="00093223">
      <w:pPr>
        <w:spacing w:after="60" w:line="276" w:lineRule="auto"/>
        <w:jc w:val="center"/>
        <w:rPr>
          <w:rFonts w:asciiTheme="minorHAnsi" w:hAnsiTheme="minorHAnsi" w:cstheme="minorHAnsi"/>
          <w:snapToGrid w:val="0"/>
          <w:sz w:val="22"/>
          <w:szCs w:val="22"/>
        </w:rPr>
      </w:pPr>
      <w:r w:rsidRPr="00A2687C">
        <w:rPr>
          <w:rFonts w:asciiTheme="minorHAnsi" w:hAnsiTheme="minorHAnsi" w:cstheme="minorHAnsi"/>
          <w:snapToGrid w:val="0"/>
          <w:sz w:val="22"/>
          <w:szCs w:val="22"/>
        </w:rPr>
        <w:br/>
        <w:t>o udzielenie zamówienia i przyjmujemy je bez zastrzeżeń.</w:t>
      </w:r>
    </w:p>
    <w:p w14:paraId="5FDE96FC" w14:textId="77777777" w:rsidR="00E54ACB" w:rsidRPr="00A2687C" w:rsidRDefault="00E54ACB" w:rsidP="00093223">
      <w:pPr>
        <w:spacing w:after="60" w:line="276" w:lineRule="auto"/>
        <w:jc w:val="center"/>
        <w:rPr>
          <w:rFonts w:asciiTheme="minorHAnsi" w:hAnsiTheme="minorHAnsi" w:cstheme="minorHAnsi"/>
          <w:snapToGrid w:val="0"/>
          <w:sz w:val="22"/>
          <w:szCs w:val="22"/>
        </w:rPr>
      </w:pPr>
    </w:p>
    <w:p w14:paraId="79531CF5" w14:textId="77777777" w:rsidR="00E54ACB" w:rsidRPr="00A2687C" w:rsidRDefault="00E54ACB" w:rsidP="00093223">
      <w:pPr>
        <w:spacing w:after="60" w:line="276" w:lineRule="auto"/>
        <w:jc w:val="center"/>
        <w:rPr>
          <w:rFonts w:asciiTheme="minorHAnsi" w:hAnsiTheme="minorHAnsi" w:cstheme="minorHAnsi"/>
          <w:snapToGrid w:val="0"/>
          <w:sz w:val="22"/>
          <w:szCs w:val="22"/>
        </w:rPr>
      </w:pPr>
    </w:p>
    <w:p w14:paraId="048AD3ED" w14:textId="77777777" w:rsidR="00E54ACB" w:rsidRPr="00A2687C" w:rsidRDefault="00E54ACB" w:rsidP="00093223">
      <w:pPr>
        <w:spacing w:line="276" w:lineRule="auto"/>
        <w:jc w:val="right"/>
        <w:rPr>
          <w:rFonts w:asciiTheme="minorHAnsi" w:hAnsiTheme="minorHAnsi" w:cstheme="minorHAnsi"/>
          <w:sz w:val="22"/>
          <w:szCs w:val="22"/>
        </w:rPr>
      </w:pPr>
      <w:r w:rsidRPr="00A2687C">
        <w:rPr>
          <w:rFonts w:asciiTheme="minorHAnsi" w:hAnsiTheme="minorHAnsi" w:cstheme="minorHAnsi"/>
          <w:sz w:val="22"/>
          <w:szCs w:val="22"/>
        </w:rPr>
        <w:t>(podpis Wykonawcy/pełnomocnika Wykonawcy)</w:t>
      </w:r>
    </w:p>
    <w:p w14:paraId="5CF0D462" w14:textId="77777777" w:rsidR="00E54ACB" w:rsidRPr="00A2687C" w:rsidRDefault="00E54ACB" w:rsidP="00093223">
      <w:pPr>
        <w:spacing w:line="276" w:lineRule="auto"/>
        <w:jc w:val="right"/>
        <w:rPr>
          <w:rFonts w:asciiTheme="minorHAnsi" w:hAnsiTheme="minorHAnsi" w:cstheme="minorHAnsi"/>
          <w:b/>
          <w:sz w:val="22"/>
          <w:szCs w:val="22"/>
        </w:rPr>
      </w:pPr>
    </w:p>
    <w:p w14:paraId="1E1090AA" w14:textId="77777777" w:rsidR="00E54ACB" w:rsidRPr="00A2687C" w:rsidRDefault="00E54ACB" w:rsidP="00093223">
      <w:pPr>
        <w:spacing w:line="276" w:lineRule="auto"/>
        <w:jc w:val="right"/>
        <w:rPr>
          <w:rFonts w:asciiTheme="minorHAnsi" w:hAnsiTheme="minorHAnsi" w:cstheme="minorHAnsi"/>
          <w:b/>
          <w:sz w:val="22"/>
          <w:szCs w:val="22"/>
        </w:rPr>
      </w:pPr>
    </w:p>
    <w:p w14:paraId="6B62D0E5" w14:textId="77777777" w:rsidR="00E54ACB" w:rsidRPr="00A2687C" w:rsidRDefault="00E54ACB" w:rsidP="00093223">
      <w:pPr>
        <w:spacing w:line="276" w:lineRule="auto"/>
        <w:jc w:val="right"/>
        <w:rPr>
          <w:rFonts w:asciiTheme="minorHAnsi" w:hAnsiTheme="minorHAnsi" w:cstheme="minorHAnsi"/>
          <w:b/>
          <w:sz w:val="22"/>
          <w:szCs w:val="22"/>
        </w:rPr>
      </w:pPr>
    </w:p>
    <w:p w14:paraId="48F4BF87" w14:textId="77777777" w:rsidR="00E54ACB" w:rsidRPr="00A2687C" w:rsidRDefault="00E54ACB" w:rsidP="00093223">
      <w:pPr>
        <w:spacing w:line="276" w:lineRule="auto"/>
        <w:jc w:val="right"/>
        <w:rPr>
          <w:rFonts w:asciiTheme="minorHAnsi" w:hAnsiTheme="minorHAnsi" w:cstheme="minorHAnsi"/>
          <w:sz w:val="22"/>
          <w:szCs w:val="22"/>
        </w:rPr>
      </w:pPr>
      <w:r w:rsidRPr="00A2687C">
        <w:rPr>
          <w:rFonts w:asciiTheme="minorHAnsi" w:hAnsiTheme="minorHAnsi" w:cstheme="minorHAnsi"/>
          <w:b/>
          <w:sz w:val="22"/>
          <w:szCs w:val="22"/>
        </w:rPr>
        <w:t>___________________________________</w:t>
      </w:r>
    </w:p>
    <w:p w14:paraId="70646BE4" w14:textId="77777777" w:rsidR="00E54ACB" w:rsidRPr="00A2687C" w:rsidRDefault="00E54ACB" w:rsidP="00093223">
      <w:pPr>
        <w:spacing w:line="276" w:lineRule="auto"/>
        <w:jc w:val="center"/>
        <w:rPr>
          <w:rFonts w:asciiTheme="minorHAnsi" w:hAnsiTheme="minorHAnsi" w:cstheme="minorHAnsi"/>
          <w:sz w:val="22"/>
          <w:szCs w:val="22"/>
        </w:rPr>
      </w:pPr>
    </w:p>
    <w:p w14:paraId="578BFF77"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14:paraId="30D458F7"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14:paraId="579472FB" w14:textId="77777777" w:rsidR="004E2FE3" w:rsidRPr="00942809" w:rsidRDefault="00E54ACB" w:rsidP="00093223">
      <w:pPr>
        <w:pStyle w:val="Akapitzlist"/>
        <w:spacing w:before="120" w:after="0"/>
        <w:ind w:left="792"/>
        <w:contextualSpacing w:val="0"/>
        <w:jc w:val="right"/>
        <w:rPr>
          <w:rFonts w:asciiTheme="minorHAnsi" w:hAnsiTheme="minorHAnsi" w:cstheme="minorHAnsi"/>
        </w:rPr>
      </w:pPr>
      <w:r w:rsidRPr="00942809">
        <w:rPr>
          <w:rFonts w:asciiTheme="minorHAnsi" w:hAnsiTheme="minorHAnsi" w:cstheme="minorHAnsi"/>
          <w:b/>
        </w:rPr>
        <w:lastRenderedPageBreak/>
        <w:t>Załącznik nr 15 do Formularza Oferty</w:t>
      </w:r>
      <w:r w:rsidRPr="00942809">
        <w:rPr>
          <w:rFonts w:asciiTheme="minorHAnsi" w:hAnsiTheme="minorHAnsi" w:cstheme="minorHAnsi"/>
        </w:rPr>
        <w:t xml:space="preserve"> </w:t>
      </w:r>
    </w:p>
    <w:p w14:paraId="57DF58BC"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5D65C250" w14:textId="34C47790"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23DC54F3"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702B9D89" w14:textId="77777777" w:rsidR="004E2FE3" w:rsidRPr="00C042A4" w:rsidRDefault="00E54ACB" w:rsidP="00093223">
      <w:pPr>
        <w:pStyle w:val="Akapitzlist"/>
        <w:spacing w:before="120" w:after="120"/>
        <w:ind w:left="992"/>
        <w:contextualSpacing w:val="0"/>
        <w:jc w:val="right"/>
        <w:rPr>
          <w:rFonts w:asciiTheme="minorHAnsi" w:hAnsiTheme="minorHAnsi" w:cstheme="minorHAnsi"/>
          <w:b/>
          <w:strike/>
        </w:rPr>
      </w:pPr>
      <w:r w:rsidRPr="00C042A4">
        <w:rPr>
          <w:rFonts w:asciiTheme="minorHAnsi" w:hAnsiTheme="minorHAnsi" w:cstheme="minorHAnsi"/>
          <w:b/>
          <w:bCs/>
          <w:strike/>
        </w:rPr>
        <w:lastRenderedPageBreak/>
        <w:t xml:space="preserve">Załącznik nr 16 </w:t>
      </w:r>
      <w:r w:rsidRPr="00C042A4">
        <w:rPr>
          <w:rFonts w:asciiTheme="minorHAnsi" w:hAnsiTheme="minorHAnsi" w:cstheme="minorHAnsi"/>
          <w:b/>
          <w:strike/>
        </w:rPr>
        <w:t>do Formularza Oferty</w:t>
      </w:r>
    </w:p>
    <w:p w14:paraId="2E5C0CD3" w14:textId="77777777" w:rsidR="00C213DF" w:rsidRPr="00C042A4" w:rsidRDefault="00C213DF" w:rsidP="00093223">
      <w:pPr>
        <w:pStyle w:val="Akapitzlist"/>
        <w:spacing w:before="120" w:after="120"/>
        <w:ind w:left="992"/>
        <w:contextualSpacing w:val="0"/>
        <w:jc w:val="right"/>
        <w:rPr>
          <w:rFonts w:asciiTheme="minorHAnsi" w:hAnsiTheme="minorHAnsi" w:cstheme="minorHAnsi"/>
          <w:b/>
          <w:strike/>
        </w:rPr>
      </w:pPr>
    </w:p>
    <w:p w14:paraId="56B3B89B" w14:textId="6EEBB02C" w:rsidR="00E54ACB" w:rsidRPr="00C042A4" w:rsidRDefault="004E2FE3" w:rsidP="00093223">
      <w:pPr>
        <w:pStyle w:val="Akapitzlist"/>
        <w:spacing w:before="120" w:after="120"/>
        <w:ind w:left="992"/>
        <w:contextualSpacing w:val="0"/>
        <w:jc w:val="both"/>
        <w:rPr>
          <w:rFonts w:asciiTheme="minorHAnsi" w:hAnsiTheme="minorHAnsi" w:cstheme="minorHAnsi"/>
          <w:strike/>
        </w:rPr>
      </w:pPr>
      <w:r w:rsidRPr="00C042A4">
        <w:rPr>
          <w:rFonts w:asciiTheme="minorHAnsi" w:hAnsiTheme="minorHAnsi" w:cstheme="minorHAnsi"/>
          <w:strike/>
        </w:rPr>
        <w:t>K</w:t>
      </w:r>
      <w:r w:rsidR="00E54ACB" w:rsidRPr="00C042A4">
        <w:rPr>
          <w:rFonts w:asciiTheme="minorHAnsi" w:hAnsiTheme="minorHAnsi" w:cstheme="minorHAnsi"/>
          <w:strike/>
        </w:rPr>
        <w:t>opia poświadczonych za zgodność z oryginałem sprawozdań finansowych (bilansu, rachunku zysków i strat oraz rachunku z przepływów pieniężnych) za ostatnie dwa lata bilansowe, tj. za rok 201</w:t>
      </w:r>
      <w:r w:rsidR="00747F17" w:rsidRPr="00C042A4">
        <w:rPr>
          <w:rFonts w:asciiTheme="minorHAnsi" w:hAnsiTheme="minorHAnsi" w:cstheme="minorHAnsi"/>
          <w:strike/>
        </w:rPr>
        <w:t>8</w:t>
      </w:r>
      <w:r w:rsidR="00046950" w:rsidRPr="00C042A4">
        <w:rPr>
          <w:rFonts w:asciiTheme="minorHAnsi" w:hAnsiTheme="minorHAnsi" w:cstheme="minorHAnsi"/>
          <w:strike/>
        </w:rPr>
        <w:t xml:space="preserve"> i </w:t>
      </w:r>
      <w:r w:rsidR="00E54ACB" w:rsidRPr="00C042A4">
        <w:rPr>
          <w:rFonts w:asciiTheme="minorHAnsi" w:hAnsiTheme="minorHAnsi" w:cstheme="minorHAnsi"/>
          <w:strike/>
        </w:rPr>
        <w:t>201</w:t>
      </w:r>
      <w:r w:rsidR="00747F17" w:rsidRPr="00C042A4">
        <w:rPr>
          <w:rFonts w:asciiTheme="minorHAnsi" w:hAnsiTheme="minorHAnsi" w:cstheme="minorHAnsi"/>
          <w:strike/>
        </w:rPr>
        <w:t>9</w:t>
      </w:r>
      <w:r w:rsidR="00E54ACB" w:rsidRPr="00C042A4">
        <w:rPr>
          <w:rFonts w:asciiTheme="minorHAnsi" w:hAnsiTheme="minorHAnsi" w:cstheme="minorHAnsi"/>
          <w:strike/>
        </w:rPr>
        <w:t xml:space="preserve">) - </w:t>
      </w:r>
      <w:r w:rsidR="00E54ACB" w:rsidRPr="00C042A4">
        <w:rPr>
          <w:rFonts w:asciiTheme="minorHAnsi" w:hAnsiTheme="minorHAnsi" w:cstheme="minorHAnsi"/>
          <w:bCs/>
          <w:strike/>
          <w:u w:val="single"/>
        </w:rPr>
        <w:t>(jeżeli jest wymagane w Rozdziale V WZ)</w:t>
      </w:r>
      <w:r w:rsidR="00E54ACB" w:rsidRPr="00C042A4">
        <w:rPr>
          <w:rFonts w:asciiTheme="minorHAnsi" w:hAnsiTheme="minorHAnsi" w:cstheme="minorHAnsi"/>
          <w:strike/>
        </w:rPr>
        <w:t>;</w:t>
      </w:r>
    </w:p>
    <w:p w14:paraId="47BDF357" w14:textId="77777777" w:rsidR="00E54ACB" w:rsidRPr="00942809" w:rsidRDefault="00E54ACB" w:rsidP="00093223">
      <w:pPr>
        <w:spacing w:line="276" w:lineRule="auto"/>
        <w:jc w:val="right"/>
        <w:rPr>
          <w:rFonts w:asciiTheme="minorHAnsi" w:hAnsiTheme="minorHAnsi" w:cstheme="minorHAnsi"/>
          <w:b/>
          <w:sz w:val="22"/>
          <w:szCs w:val="22"/>
        </w:rPr>
      </w:pPr>
    </w:p>
    <w:p w14:paraId="5D2D330F"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2A0CBA37"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17 do Formularza Oferty</w:t>
      </w:r>
    </w:p>
    <w:p w14:paraId="45509BCF" w14:textId="77777777" w:rsidR="00E54ACB" w:rsidRPr="00942809" w:rsidRDefault="00E54ACB" w:rsidP="00093223">
      <w:pPr>
        <w:spacing w:line="276" w:lineRule="auto"/>
        <w:jc w:val="right"/>
        <w:rPr>
          <w:rFonts w:asciiTheme="minorHAnsi" w:hAnsiTheme="minorHAnsi" w:cstheme="minorHAnsi"/>
          <w:b/>
          <w:sz w:val="22"/>
          <w:szCs w:val="22"/>
        </w:rPr>
      </w:pPr>
    </w:p>
    <w:p w14:paraId="40762725" w14:textId="77777777" w:rsidR="00E54ACB" w:rsidRPr="00942809" w:rsidRDefault="00E54ACB" w:rsidP="00093223">
      <w:pPr>
        <w:spacing w:line="276" w:lineRule="auto"/>
        <w:jc w:val="center"/>
        <w:rPr>
          <w:rFonts w:asciiTheme="minorHAnsi" w:hAnsiTheme="minorHAnsi" w:cstheme="minorHAnsi"/>
          <w:b/>
          <w:sz w:val="22"/>
          <w:szCs w:val="22"/>
        </w:rPr>
      </w:pPr>
    </w:p>
    <w:p w14:paraId="0FC89335"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Wykonawcy </w:t>
      </w:r>
      <w:r w:rsidRPr="00942809">
        <w:rPr>
          <w:rFonts w:asciiTheme="minorHAnsi" w:hAnsiTheme="minorHAnsi" w:cstheme="minorHAnsi"/>
          <w:bCs/>
          <w:u w:val="single"/>
        </w:rPr>
        <w:t>(wymagane jeżeli Wykonawca korzysta zgodnie z Rozdziałem XXII pkt. 1)</w:t>
      </w:r>
      <w:r w:rsidRPr="00942809">
        <w:rPr>
          <w:rFonts w:asciiTheme="minorHAnsi" w:hAnsiTheme="minorHAnsi" w:cstheme="minorHAnsi"/>
        </w:rPr>
        <w:t xml:space="preserve">; </w:t>
      </w:r>
    </w:p>
    <w:p w14:paraId="1CC406C9" w14:textId="77777777" w:rsidR="00E54ACB" w:rsidRPr="00942809" w:rsidRDefault="00E54ACB" w:rsidP="00093223">
      <w:pPr>
        <w:spacing w:line="276" w:lineRule="auto"/>
        <w:jc w:val="center"/>
        <w:rPr>
          <w:rFonts w:asciiTheme="minorHAnsi" w:hAnsiTheme="minorHAnsi" w:cstheme="minorHAnsi"/>
          <w:b/>
          <w:sz w:val="22"/>
          <w:szCs w:val="22"/>
        </w:rPr>
      </w:pPr>
    </w:p>
    <w:p w14:paraId="27451F25" w14:textId="77777777" w:rsidR="00E54ACB" w:rsidRPr="00942809" w:rsidRDefault="00E54ACB" w:rsidP="00093223">
      <w:pPr>
        <w:spacing w:line="276" w:lineRule="auto"/>
        <w:rPr>
          <w:rFonts w:asciiTheme="minorHAnsi" w:hAnsiTheme="minorHAnsi" w:cstheme="minorHAnsi"/>
          <w:sz w:val="22"/>
          <w:szCs w:val="22"/>
        </w:rPr>
      </w:pPr>
    </w:p>
    <w:p w14:paraId="21C884EB"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14:paraId="249FE0DF"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4829904" w14:textId="63B1610A" w:rsidR="00E54ACB" w:rsidRPr="00942809" w:rsidRDefault="00E54ACB"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sidRPr="00942809">
        <w:rPr>
          <w:rFonts w:asciiTheme="minorHAnsi" w:eastAsia="Calibri" w:hAnsiTheme="minorHAnsi" w:cstheme="minorHAnsi"/>
          <w:bCs/>
          <w:sz w:val="22"/>
          <w:szCs w:val="22"/>
          <w:lang w:eastAsia="en-US"/>
        </w:rPr>
        <w:t xml:space="preserve"> „</w:t>
      </w:r>
      <w:r w:rsidR="00A2687C" w:rsidRPr="007C47AF">
        <w:rPr>
          <w:rFonts w:asciiTheme="minorHAnsi" w:hAnsiTheme="minorHAnsi" w:cstheme="minorHAnsi"/>
          <w:b/>
          <w:sz w:val="22"/>
          <w:szCs w:val="22"/>
        </w:rPr>
        <w:t>NZ/4100/</w:t>
      </w:r>
      <w:r w:rsidR="00A2687C" w:rsidRPr="00185A05">
        <w:t xml:space="preserve"> </w:t>
      </w:r>
      <w:r w:rsidR="00A2687C" w:rsidRPr="00F208CF">
        <w:rPr>
          <w:rFonts w:asciiTheme="minorHAnsi" w:hAnsiTheme="minorHAnsi" w:cstheme="minorHAnsi"/>
          <w:b/>
          <w:sz w:val="22"/>
          <w:szCs w:val="22"/>
        </w:rPr>
        <w:t>130000</w:t>
      </w:r>
      <w:r w:rsidR="009C5DFD">
        <w:rPr>
          <w:rFonts w:asciiTheme="minorHAnsi" w:hAnsiTheme="minorHAnsi" w:cstheme="minorHAnsi"/>
          <w:b/>
          <w:sz w:val="22"/>
          <w:szCs w:val="22"/>
        </w:rPr>
        <w:t>9838</w:t>
      </w:r>
      <w:r w:rsidR="00A2687C" w:rsidRPr="007C47AF">
        <w:rPr>
          <w:rFonts w:asciiTheme="minorHAnsi" w:hAnsiTheme="minorHAnsi" w:cstheme="minorHAnsi"/>
          <w:b/>
          <w:sz w:val="22"/>
          <w:szCs w:val="22"/>
        </w:rPr>
        <w:t>/</w:t>
      </w:r>
      <w:r w:rsidR="00A2687C">
        <w:rPr>
          <w:rFonts w:asciiTheme="minorHAnsi" w:hAnsiTheme="minorHAnsi" w:cstheme="minorHAnsi"/>
          <w:b/>
          <w:sz w:val="22"/>
          <w:szCs w:val="22"/>
        </w:rPr>
        <w:t>20</w:t>
      </w:r>
      <w:r w:rsidRPr="00942809">
        <w:rPr>
          <w:rFonts w:asciiTheme="minorHAnsi" w:eastAsia="Calibri" w:hAnsiTheme="minorHAnsi" w:cstheme="minorHAnsi"/>
          <w:bCs/>
          <w:sz w:val="22"/>
          <w:szCs w:val="22"/>
          <w:lang w:eastAsia="en-US"/>
        </w:rPr>
        <w:t>”</w:t>
      </w:r>
    </w:p>
    <w:p w14:paraId="4134E54D"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14:paraId="254D935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14:paraId="2C1943D3"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14:paraId="604BAE5F"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14:paraId="526D5F9B"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zakresu dostępnych Wykonawcy zasobów innego podmiotu  /zakresu czynności realizowanych przez inny podmiot na rzecz Wykonawcy,</w:t>
      </w:r>
    </w:p>
    <w:p w14:paraId="48F9A921"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Wykonawcę, przy wykonywaniu zamówienia, </w:t>
      </w:r>
    </w:p>
    <w:p w14:paraId="2CDA3F71" w14:textId="705729A2"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14:paraId="4BC08D78"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35001002" w14:textId="77777777" w:rsidR="00E54ACB" w:rsidRPr="00942809" w:rsidRDefault="00E54ACB" w:rsidP="00093223">
      <w:pPr>
        <w:spacing w:line="276" w:lineRule="auto"/>
        <w:jc w:val="both"/>
        <w:rPr>
          <w:rFonts w:asciiTheme="minorHAnsi" w:hAnsiTheme="minorHAnsi" w:cstheme="minorHAnsi"/>
          <w:sz w:val="22"/>
          <w:szCs w:val="22"/>
        </w:rPr>
      </w:pPr>
    </w:p>
    <w:p w14:paraId="5E72E747"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14:paraId="791F84BA"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4933D007"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14:paraId="63C06B24" w14:textId="77777777" w:rsidR="00E54ACB" w:rsidRPr="00942809" w:rsidRDefault="00E54ACB" w:rsidP="00093223">
      <w:pPr>
        <w:spacing w:line="276" w:lineRule="auto"/>
        <w:jc w:val="both"/>
        <w:rPr>
          <w:rFonts w:asciiTheme="minorHAnsi" w:hAnsiTheme="minorHAnsi" w:cstheme="minorHAnsi"/>
          <w:sz w:val="22"/>
          <w:szCs w:val="22"/>
        </w:rPr>
      </w:pPr>
    </w:p>
    <w:p w14:paraId="67DB32AC"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14:paraId="5F33CE38"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617B1D19"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4B18315B" w14:textId="77777777" w:rsidR="00E54ACB" w:rsidRPr="00942809" w:rsidRDefault="00E54ACB" w:rsidP="00093223">
      <w:pPr>
        <w:spacing w:line="276" w:lineRule="auto"/>
        <w:jc w:val="both"/>
        <w:rPr>
          <w:rFonts w:asciiTheme="minorHAnsi" w:hAnsiTheme="minorHAnsi" w:cstheme="minorHAnsi"/>
          <w:sz w:val="22"/>
          <w:szCs w:val="22"/>
        </w:rPr>
      </w:pPr>
    </w:p>
    <w:p w14:paraId="7A2A51C3"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14:paraId="448FA0A6"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5512CF0E"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Wykonawcy)</w:t>
      </w:r>
    </w:p>
    <w:p w14:paraId="4D9E2241" w14:textId="77777777" w:rsidR="00E54ACB" w:rsidRPr="00942809" w:rsidRDefault="00E54ACB" w:rsidP="00093223">
      <w:pPr>
        <w:spacing w:line="276" w:lineRule="auto"/>
        <w:jc w:val="both"/>
        <w:rPr>
          <w:rFonts w:asciiTheme="minorHAnsi" w:hAnsiTheme="minorHAnsi" w:cstheme="minorHAnsi"/>
          <w:sz w:val="22"/>
          <w:szCs w:val="22"/>
        </w:rPr>
      </w:pPr>
    </w:p>
    <w:p w14:paraId="4694ED1B"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14:paraId="5A59085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24A0C74C"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lastRenderedPageBreak/>
        <w:t>Oświadczam, iż:</w:t>
      </w:r>
    </w:p>
    <w:p w14:paraId="470A671B"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a)</w:t>
      </w:r>
      <w:r w:rsidRPr="00942809">
        <w:rPr>
          <w:rFonts w:asciiTheme="minorHAnsi" w:hAnsiTheme="minorHAnsi" w:cstheme="minorHAnsi"/>
          <w:i/>
          <w:sz w:val="22"/>
          <w:szCs w:val="22"/>
        </w:rPr>
        <w:tab/>
        <w:t>udostępniam Wykonawcy ww. zasoby / zrealizuję ww. czynności, w następującym zakresie:</w:t>
      </w:r>
    </w:p>
    <w:p w14:paraId="75224EFF"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403D84D2"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14:paraId="131D539E"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671D9A61"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c)</w:t>
      </w:r>
      <w:r w:rsidRPr="00942809">
        <w:rPr>
          <w:rFonts w:asciiTheme="minorHAnsi" w:hAnsiTheme="minorHAnsi" w:cstheme="minorHAnsi"/>
          <w:i/>
          <w:sz w:val="22"/>
          <w:szCs w:val="22"/>
        </w:rPr>
        <w:tab/>
        <w:t>zakres mojego udziału przy wykonywaniu zamówienia będzie następujący:</w:t>
      </w:r>
    </w:p>
    <w:p w14:paraId="75B86E1A"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3F64C6BE"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14:paraId="18294510"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024B28B8" w14:textId="77777777" w:rsidR="00E54ACB" w:rsidRPr="00942809"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14:paraId="1865CD46"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14:paraId="1480B347" w14:textId="77777777" w:rsidR="00E54ACB" w:rsidRPr="00942809" w:rsidRDefault="00E54ACB" w:rsidP="00093223">
      <w:pPr>
        <w:spacing w:line="276" w:lineRule="auto"/>
        <w:rPr>
          <w:rFonts w:asciiTheme="minorHAnsi" w:hAnsiTheme="minorHAnsi" w:cstheme="minorHAnsi"/>
          <w:sz w:val="22"/>
          <w:szCs w:val="22"/>
        </w:rPr>
      </w:pPr>
    </w:p>
    <w:p w14:paraId="286A61CB" w14:textId="77777777" w:rsidR="00E54ACB" w:rsidRPr="00942809" w:rsidRDefault="00E54ACB" w:rsidP="00093223">
      <w:pPr>
        <w:spacing w:line="276" w:lineRule="auto"/>
        <w:rPr>
          <w:rFonts w:asciiTheme="minorHAnsi" w:hAnsiTheme="minorHAnsi" w:cstheme="minorHAnsi"/>
          <w:sz w:val="22"/>
          <w:szCs w:val="22"/>
        </w:rPr>
      </w:pPr>
    </w:p>
    <w:p w14:paraId="143668AA"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14:paraId="0659F2EA" w14:textId="77777777" w:rsidR="00E54ACB" w:rsidRPr="00942809" w:rsidRDefault="00E54ACB" w:rsidP="00093223">
      <w:pPr>
        <w:spacing w:line="276" w:lineRule="auto"/>
        <w:jc w:val="both"/>
        <w:rPr>
          <w:rFonts w:asciiTheme="minorHAnsi" w:hAnsiTheme="minorHAnsi" w:cstheme="minorHAnsi"/>
          <w:sz w:val="22"/>
          <w:szCs w:val="22"/>
        </w:rPr>
      </w:pPr>
    </w:p>
    <w:p w14:paraId="43C8B47A" w14:textId="77777777" w:rsidR="00E54ACB" w:rsidRPr="00942809" w:rsidRDefault="00E54ACB" w:rsidP="00093223">
      <w:pPr>
        <w:spacing w:line="276" w:lineRule="auto"/>
        <w:jc w:val="both"/>
        <w:rPr>
          <w:rFonts w:asciiTheme="minorHAnsi" w:hAnsiTheme="minorHAnsi" w:cstheme="minorHAnsi"/>
          <w:sz w:val="22"/>
          <w:szCs w:val="22"/>
        </w:rPr>
      </w:pPr>
    </w:p>
    <w:p w14:paraId="05C0926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14:paraId="47BC2F7C" w14:textId="3B06ABED" w:rsidR="00E54ACB"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trzeciego</w:t>
      </w:r>
    </w:p>
    <w:p w14:paraId="09FE694F" w14:textId="5F88C72B" w:rsidR="008E61C7" w:rsidRDefault="008E61C7" w:rsidP="00093223">
      <w:pPr>
        <w:spacing w:line="276" w:lineRule="auto"/>
        <w:jc w:val="both"/>
        <w:rPr>
          <w:rFonts w:asciiTheme="minorHAnsi" w:hAnsiTheme="minorHAnsi" w:cstheme="minorHAnsi"/>
          <w:sz w:val="22"/>
          <w:szCs w:val="22"/>
        </w:rPr>
      </w:pPr>
    </w:p>
    <w:p w14:paraId="1D4DAB5E" w14:textId="27230294" w:rsidR="008E61C7" w:rsidRDefault="008E61C7" w:rsidP="00093223">
      <w:pPr>
        <w:spacing w:line="276" w:lineRule="auto"/>
        <w:jc w:val="both"/>
        <w:rPr>
          <w:rFonts w:asciiTheme="minorHAnsi" w:hAnsiTheme="minorHAnsi" w:cstheme="minorHAnsi"/>
          <w:sz w:val="22"/>
          <w:szCs w:val="22"/>
        </w:rPr>
      </w:pPr>
    </w:p>
    <w:p w14:paraId="0526BE50" w14:textId="430F31E3" w:rsidR="002E7323" w:rsidRDefault="002E7323">
      <w:pPr>
        <w:rPr>
          <w:rFonts w:asciiTheme="minorHAnsi" w:hAnsiTheme="minorHAnsi" w:cstheme="minorHAnsi"/>
          <w:sz w:val="22"/>
          <w:szCs w:val="22"/>
        </w:rPr>
      </w:pPr>
      <w:r>
        <w:rPr>
          <w:rFonts w:asciiTheme="minorHAnsi" w:hAnsiTheme="minorHAnsi" w:cstheme="minorHAnsi"/>
          <w:sz w:val="22"/>
          <w:szCs w:val="22"/>
        </w:rPr>
        <w:br w:type="page"/>
      </w:r>
    </w:p>
    <w:p w14:paraId="43823BC3" w14:textId="1EB8F261" w:rsidR="008E61C7" w:rsidRDefault="008E61C7" w:rsidP="008E61C7">
      <w:pPr>
        <w:jc w:val="right"/>
        <w:rPr>
          <w:rFonts w:ascii="Franklin Gothic Book" w:hAnsi="Franklin Gothic Book" w:cs="Tahoma"/>
          <w:sz w:val="24"/>
        </w:rPr>
      </w:pPr>
      <w:r w:rsidRPr="008E61C7">
        <w:rPr>
          <w:rFonts w:asciiTheme="minorHAnsi" w:hAnsiTheme="minorHAnsi" w:cstheme="minorHAnsi"/>
          <w:b/>
          <w:sz w:val="22"/>
          <w:szCs w:val="22"/>
        </w:rPr>
        <w:lastRenderedPageBreak/>
        <w:t>Załącznik nr 19 do formularza oferty</w:t>
      </w:r>
    </w:p>
    <w:p w14:paraId="79E39ADD" w14:textId="256EF0C3" w:rsidR="008E61C7" w:rsidRDefault="008E61C7" w:rsidP="008E61C7">
      <w:pPr>
        <w:spacing w:line="360" w:lineRule="auto"/>
        <w:jc w:val="center"/>
        <w:rPr>
          <w:rFonts w:ascii="Arial" w:hAnsi="Arial" w:cs="Arial"/>
          <w:b/>
        </w:rPr>
      </w:pPr>
    </w:p>
    <w:p w14:paraId="2C171F3D" w14:textId="77777777" w:rsidR="00F84FFF" w:rsidRDefault="00F84FFF" w:rsidP="008E61C7">
      <w:pPr>
        <w:spacing w:line="360" w:lineRule="auto"/>
        <w:jc w:val="center"/>
        <w:rPr>
          <w:rFonts w:ascii="Arial" w:hAnsi="Arial" w:cs="Arial"/>
          <w:b/>
        </w:rPr>
      </w:pPr>
    </w:p>
    <w:p w14:paraId="662C87E3" w14:textId="13B8E031" w:rsidR="008E61C7" w:rsidRDefault="008E61C7" w:rsidP="008E61C7">
      <w:pPr>
        <w:spacing w:line="360" w:lineRule="auto"/>
        <w:jc w:val="center"/>
        <w:rPr>
          <w:rFonts w:ascii="Arial" w:hAnsi="Arial" w:cs="Arial"/>
          <w:b/>
          <w:lang w:bidi="lo-LA"/>
        </w:rPr>
      </w:pPr>
      <w:r w:rsidRPr="00657407">
        <w:rPr>
          <w:rFonts w:ascii="Arial" w:hAnsi="Arial" w:cs="Arial"/>
          <w:b/>
        </w:rPr>
        <w:t>Z – 7</w:t>
      </w:r>
      <w:r w:rsidRPr="00657407">
        <w:rPr>
          <w:rFonts w:ascii="Arial" w:hAnsi="Arial" w:cs="Arial"/>
        </w:rPr>
        <w:t xml:space="preserve"> </w:t>
      </w:r>
      <w:r w:rsidRPr="00657407">
        <w:rPr>
          <w:rFonts w:ascii="Arial" w:hAnsi="Arial" w:cs="Arial"/>
          <w:b/>
          <w:lang w:bidi="lo-LA"/>
        </w:rPr>
        <w:t>Kwestionariusz bezpieczeństwa i higieny pracy dla Wykonawców</w:t>
      </w:r>
    </w:p>
    <w:p w14:paraId="367D7791" w14:textId="77777777" w:rsidR="00F84FFF" w:rsidRDefault="00F84FFF" w:rsidP="008E61C7">
      <w:pPr>
        <w:spacing w:line="360" w:lineRule="auto"/>
        <w:jc w:val="center"/>
        <w:rPr>
          <w:rFonts w:ascii="Arial" w:hAnsi="Arial" w:cs="Arial"/>
          <w:b/>
          <w:lang w:bidi="lo-LA"/>
        </w:rPr>
      </w:pPr>
    </w:p>
    <w:p w14:paraId="1313519B" w14:textId="77777777" w:rsidR="008E61C7" w:rsidRPr="00657407" w:rsidRDefault="008E61C7" w:rsidP="008E61C7">
      <w:pPr>
        <w:spacing w:line="360" w:lineRule="auto"/>
        <w:jc w:val="center"/>
        <w:rPr>
          <w:rFonts w:ascii="Arial" w:hAnsi="Arial" w:cs="Arial"/>
          <w:b/>
          <w:lang w:bidi="lo-LA"/>
        </w:rPr>
      </w:pPr>
    </w:p>
    <w:p w14:paraId="5565F897" w14:textId="1ED72FA0" w:rsidR="008E61C7" w:rsidRPr="008E61C7" w:rsidRDefault="008E61C7" w:rsidP="008E61C7">
      <w:pPr>
        <w:rPr>
          <w:rFonts w:asciiTheme="minorHAnsi" w:hAnsiTheme="minorHAnsi" w:cstheme="minorHAnsi"/>
          <w:szCs w:val="20"/>
          <w:lang w:bidi="lo-LA"/>
        </w:rPr>
      </w:pPr>
      <w:r w:rsidRPr="008E61C7">
        <w:rPr>
          <w:rFonts w:asciiTheme="minorHAnsi" w:hAnsiTheme="minorHAnsi" w:cstheme="minorHAnsi"/>
          <w:szCs w:val="20"/>
          <w:lang w:bidi="lo-LA"/>
        </w:rPr>
        <w:t>………………………………</w:t>
      </w:r>
      <w:r>
        <w:rPr>
          <w:rFonts w:asciiTheme="minorHAnsi" w:hAnsiTheme="minorHAnsi" w:cstheme="minorHAnsi"/>
          <w:szCs w:val="20"/>
          <w:lang w:bidi="lo-LA"/>
        </w:rPr>
        <w:t>…..</w:t>
      </w:r>
      <w:r w:rsidRPr="008E61C7">
        <w:rPr>
          <w:rFonts w:asciiTheme="minorHAnsi" w:hAnsiTheme="minorHAnsi" w:cstheme="minorHAnsi"/>
          <w:szCs w:val="20"/>
          <w:lang w:bidi="lo-LA"/>
        </w:rPr>
        <w:t>…….</w:t>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t>………………….……….…</w:t>
      </w:r>
    </w:p>
    <w:p w14:paraId="43FE8CA0" w14:textId="77777777" w:rsidR="008E61C7" w:rsidRPr="008E61C7" w:rsidRDefault="008E61C7" w:rsidP="008E61C7">
      <w:pPr>
        <w:rPr>
          <w:rFonts w:asciiTheme="minorHAnsi" w:hAnsiTheme="minorHAnsi" w:cstheme="minorHAnsi"/>
          <w:szCs w:val="20"/>
          <w:lang w:bidi="lo-LA"/>
        </w:rPr>
      </w:pPr>
      <w:r w:rsidRPr="008E61C7">
        <w:rPr>
          <w:rFonts w:asciiTheme="minorHAnsi" w:hAnsiTheme="minorHAnsi" w:cstheme="minorHAnsi"/>
          <w:szCs w:val="20"/>
          <w:lang w:bidi="lo-LA"/>
        </w:rPr>
        <w:t>Nazwa firmy – Wykonawcy</w:t>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t xml:space="preserve">miejscowość i data </w:t>
      </w:r>
    </w:p>
    <w:p w14:paraId="2F260D62" w14:textId="77777777" w:rsidR="008E61C7" w:rsidRDefault="008E61C7" w:rsidP="008E61C7">
      <w:pPr>
        <w:pStyle w:val="Akapitzlist"/>
        <w:spacing w:before="80" w:after="80"/>
        <w:ind w:left="0"/>
        <w:jc w:val="both"/>
        <w:rPr>
          <w:rFonts w:cs="Arial"/>
          <w:lang w:bidi="lo-LA"/>
        </w:rPr>
      </w:pPr>
    </w:p>
    <w:p w14:paraId="1765B2D0" w14:textId="153F6D53" w:rsidR="008E61C7" w:rsidRDefault="008E61C7" w:rsidP="008E61C7">
      <w:pPr>
        <w:pStyle w:val="Akapitzlist"/>
        <w:spacing w:before="80" w:after="80"/>
        <w:ind w:left="0"/>
        <w:jc w:val="both"/>
        <w:rPr>
          <w:rFonts w:cs="Arial"/>
          <w:lang w:bidi="lo-LA"/>
        </w:rPr>
      </w:pPr>
      <w:r w:rsidRPr="00D502D1">
        <w:rPr>
          <w:rFonts w:cs="Arial"/>
          <w:lang w:bidi="lo-LA"/>
        </w:rPr>
        <w:t>Liczba osób zatrudnionych ogółem: ……………….; w tym: osób na umowę o pracę:…….….; umowy cywilno – prawne;….…....; osób samozatrudniających się:</w:t>
      </w:r>
      <w:r>
        <w:rPr>
          <w:rFonts w:cs="Arial"/>
          <w:lang w:bidi="lo-LA"/>
        </w:rPr>
        <w:t xml:space="preserve"> </w:t>
      </w:r>
      <w:r w:rsidRPr="00D502D1">
        <w:rPr>
          <w:rFonts w:cs="Arial"/>
          <w:lang w:bidi="lo-LA"/>
        </w:rPr>
        <w:t>…………………..</w:t>
      </w:r>
    </w:p>
    <w:p w14:paraId="3D51D55B" w14:textId="77777777" w:rsidR="00817C32" w:rsidRPr="00D502D1" w:rsidRDefault="00817C32" w:rsidP="008E61C7">
      <w:pPr>
        <w:pStyle w:val="Akapitzlist"/>
        <w:spacing w:before="80" w:after="80"/>
        <w:ind w:left="0"/>
        <w:jc w:val="both"/>
        <w:rPr>
          <w:rFonts w:cs="Arial"/>
          <w:lang w:bidi="lo-LA"/>
        </w:rPr>
      </w:pPr>
    </w:p>
    <w:p w14:paraId="3389A37D" w14:textId="1D6558FA" w:rsidR="008E61C7" w:rsidRDefault="008E61C7" w:rsidP="008E61C7">
      <w:pPr>
        <w:spacing w:before="80" w:after="80" w:line="276" w:lineRule="auto"/>
        <w:jc w:val="both"/>
        <w:rPr>
          <w:rFonts w:asciiTheme="minorHAnsi" w:hAnsiTheme="minorHAnsi" w:cstheme="minorHAnsi"/>
          <w:i/>
          <w:szCs w:val="20"/>
          <w:lang w:bidi="lo-LA"/>
        </w:rPr>
      </w:pPr>
      <w:r w:rsidRPr="008E61C7">
        <w:rPr>
          <w:rFonts w:asciiTheme="minorHAnsi" w:hAnsiTheme="minorHAnsi" w:cstheme="minorHAnsi"/>
          <w:i/>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54134237" w14:textId="77777777" w:rsidR="008E61C7" w:rsidRPr="008E61C7" w:rsidRDefault="008E61C7" w:rsidP="008E61C7">
      <w:pPr>
        <w:spacing w:before="80" w:after="80" w:line="276" w:lineRule="auto"/>
        <w:jc w:val="both"/>
        <w:rPr>
          <w:rFonts w:asciiTheme="minorHAnsi" w:hAnsiTheme="minorHAnsi" w:cstheme="minorHAnsi"/>
          <w:i/>
          <w:szCs w:val="20"/>
          <w:lang w:bidi="lo-LA"/>
        </w:rPr>
      </w:pPr>
    </w:p>
    <w:p w14:paraId="4251C8A7" w14:textId="77777777" w:rsidR="008E61C7" w:rsidRPr="008E61C7" w:rsidRDefault="008E61C7" w:rsidP="008E61C7">
      <w:pPr>
        <w:spacing w:before="80" w:after="80" w:line="276" w:lineRule="auto"/>
        <w:jc w:val="both"/>
        <w:rPr>
          <w:rFonts w:asciiTheme="minorHAnsi" w:hAnsiTheme="minorHAnsi" w:cstheme="minorHAnsi"/>
          <w:b/>
          <w:i/>
          <w:sz w:val="22"/>
          <w:szCs w:val="22"/>
          <w:lang w:bidi="lo-LA"/>
        </w:rPr>
      </w:pPr>
      <w:r w:rsidRPr="008E61C7">
        <w:rPr>
          <w:rFonts w:asciiTheme="minorHAnsi" w:hAnsiTheme="minorHAnsi" w:cstheme="minorHAnsi"/>
          <w:b/>
          <w:i/>
          <w:sz w:val="22"/>
          <w:szCs w:val="22"/>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8E61C7" w:rsidRPr="00817C32" w14:paraId="556880BF" w14:textId="77777777" w:rsidTr="00CE5862">
        <w:trPr>
          <w:trHeight w:val="144"/>
          <w:tblHeader/>
        </w:trPr>
        <w:tc>
          <w:tcPr>
            <w:tcW w:w="269" w:type="pct"/>
            <w:tcBorders>
              <w:top w:val="single" w:sz="4" w:space="0" w:color="auto"/>
              <w:left w:val="single" w:sz="4" w:space="0" w:color="auto"/>
              <w:right w:val="single" w:sz="4" w:space="0" w:color="auto"/>
            </w:tcBorders>
            <w:vAlign w:val="center"/>
          </w:tcPr>
          <w:p w14:paraId="568B8B21" w14:textId="77777777" w:rsidR="008E61C7" w:rsidRPr="00817C32" w:rsidRDefault="008E61C7" w:rsidP="00CE5862">
            <w:pPr>
              <w:pStyle w:val="Tekstpodstawowy2"/>
              <w:tabs>
                <w:tab w:val="left" w:pos="0"/>
              </w:tabs>
              <w:spacing w:after="0" w:line="240" w:lineRule="auto"/>
              <w:jc w:val="center"/>
              <w:rPr>
                <w:rFonts w:asciiTheme="minorHAnsi" w:hAnsiTheme="minorHAnsi" w:cstheme="minorHAnsi"/>
                <w:sz w:val="20"/>
                <w:szCs w:val="20"/>
                <w:lang w:bidi="lo-LA"/>
              </w:rPr>
            </w:pPr>
            <w:r w:rsidRPr="00817C32">
              <w:rPr>
                <w:rFonts w:asciiTheme="minorHAnsi" w:hAnsiTheme="minorHAnsi" w:cstheme="minorHAnsi"/>
                <w:b/>
                <w:bCs/>
                <w:sz w:val="20"/>
                <w:szCs w:val="20"/>
                <w:lang w:bidi="lo-LA"/>
              </w:rPr>
              <w:t>Lp.</w:t>
            </w:r>
          </w:p>
        </w:tc>
        <w:tc>
          <w:tcPr>
            <w:tcW w:w="2740" w:type="pct"/>
            <w:gridSpan w:val="2"/>
            <w:tcBorders>
              <w:top w:val="single" w:sz="4" w:space="0" w:color="auto"/>
              <w:left w:val="single" w:sz="4" w:space="0" w:color="auto"/>
              <w:right w:val="single" w:sz="4" w:space="0" w:color="auto"/>
            </w:tcBorders>
            <w:vAlign w:val="center"/>
          </w:tcPr>
          <w:p w14:paraId="4265505F"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sz w:val="20"/>
                <w:szCs w:val="20"/>
                <w:lang w:bidi="lo-LA"/>
              </w:rPr>
            </w:pPr>
            <w:r w:rsidRPr="00817C32">
              <w:rPr>
                <w:rFonts w:asciiTheme="minorHAnsi" w:hAnsiTheme="minorHAnsi" w:cstheme="minorHAnsi"/>
                <w:b/>
                <w:bCs/>
                <w:sz w:val="20"/>
                <w:szCs w:val="20"/>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43C92F1E"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sz w:val="20"/>
                <w:szCs w:val="20"/>
                <w:lang w:bidi="lo-LA"/>
              </w:rPr>
            </w:pPr>
            <w:r w:rsidRPr="00817C32">
              <w:rPr>
                <w:rFonts w:asciiTheme="minorHAnsi" w:hAnsiTheme="minorHAnsi" w:cstheme="minorHAnsi"/>
                <w:b/>
                <w:bCs/>
                <w:sz w:val="20"/>
                <w:szCs w:val="20"/>
                <w:lang w:bidi="lo-LA"/>
              </w:rPr>
              <w:t>ODPOWIEDŹ</w:t>
            </w:r>
          </w:p>
        </w:tc>
        <w:tc>
          <w:tcPr>
            <w:tcW w:w="1303" w:type="pct"/>
            <w:tcBorders>
              <w:top w:val="single" w:sz="4" w:space="0" w:color="auto"/>
              <w:left w:val="single" w:sz="4" w:space="0" w:color="auto"/>
              <w:right w:val="single" w:sz="4" w:space="0" w:color="auto"/>
            </w:tcBorders>
            <w:vAlign w:val="center"/>
          </w:tcPr>
          <w:p w14:paraId="18216D3D"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b/>
                <w:bCs/>
                <w:sz w:val="20"/>
                <w:szCs w:val="20"/>
                <w:lang w:bidi="lo-LA"/>
              </w:rPr>
            </w:pPr>
            <w:r w:rsidRPr="00817C32">
              <w:rPr>
                <w:rFonts w:asciiTheme="minorHAnsi" w:hAnsiTheme="minorHAnsi" w:cstheme="minorHAnsi"/>
                <w:b/>
                <w:bCs/>
                <w:sz w:val="20"/>
                <w:szCs w:val="20"/>
                <w:lang w:bidi="lo-LA"/>
              </w:rPr>
              <w:t>UWAGI</w:t>
            </w:r>
          </w:p>
        </w:tc>
      </w:tr>
      <w:tr w:rsidR="008E61C7" w:rsidRPr="00817C32" w14:paraId="25A6D960" w14:textId="77777777" w:rsidTr="00CE5862">
        <w:trPr>
          <w:trHeight w:val="274"/>
          <w:tblHeader/>
        </w:trPr>
        <w:tc>
          <w:tcPr>
            <w:tcW w:w="269" w:type="pct"/>
            <w:tcBorders>
              <w:left w:val="single" w:sz="4" w:space="0" w:color="auto"/>
              <w:bottom w:val="single" w:sz="4" w:space="0" w:color="auto"/>
              <w:right w:val="single" w:sz="4" w:space="0" w:color="auto"/>
            </w:tcBorders>
            <w:vAlign w:val="center"/>
          </w:tcPr>
          <w:p w14:paraId="251FF315" w14:textId="77777777" w:rsidR="008E61C7" w:rsidRPr="00817C32" w:rsidRDefault="008E61C7" w:rsidP="00CE5862">
            <w:pPr>
              <w:pStyle w:val="Tekstpodstawowy2"/>
              <w:tabs>
                <w:tab w:val="left" w:pos="0"/>
              </w:tabs>
              <w:spacing w:after="0" w:line="276" w:lineRule="auto"/>
              <w:jc w:val="center"/>
              <w:rPr>
                <w:rFonts w:asciiTheme="minorHAnsi" w:hAnsiTheme="minorHAnsi" w:cstheme="minorHAnsi"/>
                <w:sz w:val="20"/>
                <w:szCs w:val="20"/>
                <w:lang w:bidi="lo-LA"/>
              </w:rPr>
            </w:pPr>
          </w:p>
        </w:tc>
        <w:tc>
          <w:tcPr>
            <w:tcW w:w="2740" w:type="pct"/>
            <w:gridSpan w:val="2"/>
            <w:tcBorders>
              <w:left w:val="single" w:sz="4" w:space="0" w:color="auto"/>
              <w:bottom w:val="single" w:sz="4" w:space="0" w:color="auto"/>
              <w:right w:val="single" w:sz="4" w:space="0" w:color="auto"/>
            </w:tcBorders>
            <w:vAlign w:val="center"/>
          </w:tcPr>
          <w:p w14:paraId="55BD4259" w14:textId="77777777" w:rsidR="008E61C7" w:rsidRPr="00817C32" w:rsidRDefault="008E61C7" w:rsidP="00CE5862">
            <w:pPr>
              <w:pStyle w:val="Tekstpodstawowy2"/>
              <w:tabs>
                <w:tab w:val="left" w:pos="284"/>
              </w:tabs>
              <w:spacing w:after="0" w:line="276" w:lineRule="auto"/>
              <w:jc w:val="center"/>
              <w:rPr>
                <w:rFonts w:asciiTheme="minorHAnsi" w:hAnsiTheme="minorHAnsi" w:cstheme="minorHAnsi"/>
                <w:sz w:val="20"/>
                <w:szCs w:val="20"/>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58A72261"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b/>
                <w:sz w:val="20"/>
                <w:szCs w:val="20"/>
                <w:lang w:bidi="lo-LA"/>
              </w:rPr>
            </w:pPr>
            <w:r w:rsidRPr="00817C32">
              <w:rPr>
                <w:rFonts w:asciiTheme="minorHAnsi" w:hAnsiTheme="minorHAnsi" w:cstheme="minorHAnsi"/>
                <w:b/>
                <w:bCs/>
                <w:sz w:val="20"/>
                <w:szCs w:val="20"/>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EDEB91C"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b/>
                <w:sz w:val="20"/>
                <w:szCs w:val="20"/>
                <w:lang w:bidi="lo-LA"/>
              </w:rPr>
            </w:pPr>
            <w:r w:rsidRPr="00817C32">
              <w:rPr>
                <w:rFonts w:asciiTheme="minorHAnsi" w:hAnsiTheme="minorHAnsi" w:cstheme="minorHAnsi"/>
                <w:b/>
                <w:bCs/>
                <w:sz w:val="20"/>
                <w:szCs w:val="20"/>
                <w:lang w:bidi="lo-LA"/>
              </w:rPr>
              <w:t>NIE</w:t>
            </w:r>
          </w:p>
        </w:tc>
        <w:tc>
          <w:tcPr>
            <w:tcW w:w="1303" w:type="pct"/>
            <w:tcBorders>
              <w:left w:val="single" w:sz="4" w:space="0" w:color="auto"/>
              <w:bottom w:val="single" w:sz="4" w:space="0" w:color="auto"/>
              <w:right w:val="single" w:sz="4" w:space="0" w:color="auto"/>
            </w:tcBorders>
            <w:vAlign w:val="center"/>
          </w:tcPr>
          <w:p w14:paraId="617020CA" w14:textId="77777777" w:rsidR="008E61C7" w:rsidRPr="00817C32" w:rsidRDefault="008E61C7" w:rsidP="00CE5862">
            <w:pPr>
              <w:pStyle w:val="Tekstpodstawowy2"/>
              <w:tabs>
                <w:tab w:val="left" w:pos="284"/>
              </w:tabs>
              <w:spacing w:after="0" w:line="276" w:lineRule="auto"/>
              <w:jc w:val="center"/>
              <w:rPr>
                <w:rFonts w:asciiTheme="minorHAnsi" w:hAnsiTheme="minorHAnsi" w:cstheme="minorHAnsi"/>
                <w:sz w:val="20"/>
                <w:szCs w:val="20"/>
                <w:lang w:bidi="lo-LA"/>
              </w:rPr>
            </w:pPr>
          </w:p>
        </w:tc>
      </w:tr>
      <w:tr w:rsidR="008E61C7" w:rsidRPr="00817C32" w14:paraId="6460FAB7" w14:textId="77777777" w:rsidTr="00CE5862">
        <w:tc>
          <w:tcPr>
            <w:tcW w:w="269" w:type="pct"/>
            <w:tcBorders>
              <w:top w:val="single" w:sz="4" w:space="0" w:color="auto"/>
              <w:left w:val="single" w:sz="4" w:space="0" w:color="auto"/>
              <w:bottom w:val="single" w:sz="4" w:space="0" w:color="auto"/>
              <w:right w:val="single" w:sz="4" w:space="0" w:color="auto"/>
            </w:tcBorders>
          </w:tcPr>
          <w:p w14:paraId="0CEDF23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1F732179"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1ED7D67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94BF70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2500F1F"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(jeśli tak, proszę załączyć kopię certyfikatu)</w:t>
            </w:r>
          </w:p>
        </w:tc>
      </w:tr>
      <w:tr w:rsidR="008E61C7" w:rsidRPr="00817C32" w14:paraId="07D41E8D" w14:textId="77777777" w:rsidTr="00CE5862">
        <w:tc>
          <w:tcPr>
            <w:tcW w:w="269" w:type="pct"/>
            <w:tcBorders>
              <w:top w:val="single" w:sz="4" w:space="0" w:color="auto"/>
              <w:left w:val="single" w:sz="4" w:space="0" w:color="auto"/>
              <w:bottom w:val="single" w:sz="4" w:space="0" w:color="auto"/>
              <w:right w:val="single" w:sz="4" w:space="0" w:color="auto"/>
            </w:tcBorders>
          </w:tcPr>
          <w:p w14:paraId="777F323E"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65B766B6"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7EC4D6D"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F632B5C"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A833D51"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w:t>
            </w:r>
            <w:r w:rsidRPr="00817C32">
              <w:rPr>
                <w:rFonts w:asciiTheme="minorHAnsi" w:hAnsiTheme="minorHAnsi" w:cstheme="minorHAnsi"/>
                <w:i/>
                <w:sz w:val="20"/>
                <w:szCs w:val="20"/>
                <w:lang w:bidi="lo-LA"/>
              </w:rPr>
              <w:t>podać czasookresy szkoleń dla grup pracowników)</w:t>
            </w:r>
          </w:p>
        </w:tc>
      </w:tr>
      <w:tr w:rsidR="008E61C7" w:rsidRPr="00817C32" w14:paraId="61355575" w14:textId="77777777" w:rsidTr="00CE5862">
        <w:tc>
          <w:tcPr>
            <w:tcW w:w="269" w:type="pct"/>
            <w:tcBorders>
              <w:top w:val="single" w:sz="4" w:space="0" w:color="auto"/>
              <w:left w:val="single" w:sz="4" w:space="0" w:color="auto"/>
              <w:bottom w:val="single" w:sz="4" w:space="0" w:color="auto"/>
              <w:right w:val="single" w:sz="4" w:space="0" w:color="auto"/>
            </w:tcBorders>
          </w:tcPr>
          <w:p w14:paraId="6FA4BDB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1E0E3187" w14:textId="77777777" w:rsidR="008E61C7" w:rsidRPr="00817C32" w:rsidRDefault="008E61C7" w:rsidP="00CE5862">
            <w:pPr>
              <w:pStyle w:val="Default"/>
              <w:spacing w:line="276" w:lineRule="auto"/>
              <w:jc w:val="both"/>
              <w:rPr>
                <w:rFonts w:asciiTheme="minorHAnsi" w:hAnsiTheme="minorHAnsi" w:cstheme="minorHAnsi"/>
                <w:color w:val="auto"/>
                <w:sz w:val="20"/>
                <w:szCs w:val="20"/>
                <w:lang w:val="pl-PL"/>
              </w:rPr>
            </w:pPr>
            <w:r w:rsidRPr="00817C32">
              <w:rPr>
                <w:rFonts w:asciiTheme="minorHAnsi" w:hAnsiTheme="minorHAnsi" w:cstheme="minorHAnsi"/>
                <w:bCs/>
                <w:color w:val="auto"/>
                <w:sz w:val="20"/>
                <w:szCs w:val="20"/>
                <w:lang w:val="pl-PL"/>
              </w:rPr>
              <w:t xml:space="preserve">Czy </w:t>
            </w:r>
            <w:r w:rsidRPr="00817C32">
              <w:rPr>
                <w:rFonts w:asciiTheme="minorHAnsi" w:hAnsiTheme="minorHAnsi" w:cstheme="minorHAnsi"/>
                <w:color w:val="auto"/>
                <w:sz w:val="20"/>
                <w:szCs w:val="20"/>
                <w:lang w:val="pl-PL" w:bidi="lo-LA"/>
              </w:rPr>
              <w:t xml:space="preserve">firma ma opracowane i wdrożone zasady </w:t>
            </w:r>
            <w:r w:rsidRPr="00817C32">
              <w:rPr>
                <w:rFonts w:asciiTheme="minorHAnsi" w:hAnsiTheme="minorHAnsi" w:cstheme="minorHAnsi"/>
                <w:bCs/>
                <w:color w:val="auto"/>
                <w:sz w:val="20"/>
                <w:szCs w:val="20"/>
                <w:lang w:val="pl-PL"/>
              </w:rPr>
              <w:t xml:space="preserve">rejestrowania </w:t>
            </w:r>
            <w:r w:rsidRPr="00817C32">
              <w:rPr>
                <w:rFonts w:asciiTheme="minorHAnsi" w:hAnsiTheme="minorHAnsi" w:cstheme="minorHAnsi"/>
                <w:bCs/>
                <w:color w:val="auto"/>
                <w:sz w:val="20"/>
                <w:szCs w:val="20"/>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218ED632"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FBC00F2"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A7D3A60"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p>
        </w:tc>
      </w:tr>
      <w:tr w:rsidR="008E61C7" w:rsidRPr="00817C32" w14:paraId="785DD5E3" w14:textId="77777777" w:rsidTr="00CE5862">
        <w:tc>
          <w:tcPr>
            <w:tcW w:w="269" w:type="pct"/>
            <w:tcBorders>
              <w:top w:val="single" w:sz="4" w:space="0" w:color="auto"/>
              <w:left w:val="single" w:sz="4" w:space="0" w:color="auto"/>
              <w:bottom w:val="single" w:sz="4" w:space="0" w:color="auto"/>
              <w:right w:val="single" w:sz="4" w:space="0" w:color="auto"/>
            </w:tcBorders>
          </w:tcPr>
          <w:p w14:paraId="561C488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1616AFB8"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7F5FEF6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1E70EA50"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CD9BE13"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p>
        </w:tc>
      </w:tr>
      <w:tr w:rsidR="008E61C7" w:rsidRPr="00817C32" w14:paraId="02F34642" w14:textId="77777777" w:rsidTr="00CE5862">
        <w:tc>
          <w:tcPr>
            <w:tcW w:w="269" w:type="pct"/>
            <w:tcBorders>
              <w:top w:val="single" w:sz="4" w:space="0" w:color="auto"/>
              <w:left w:val="single" w:sz="4" w:space="0" w:color="auto"/>
              <w:bottom w:val="single" w:sz="4" w:space="0" w:color="auto"/>
              <w:right w:val="single" w:sz="4" w:space="0" w:color="auto"/>
            </w:tcBorders>
          </w:tcPr>
          <w:p w14:paraId="42E3506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258FC799"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17E90610"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19A403E"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59F7FB5"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w:t>
            </w:r>
            <w:r w:rsidRPr="00817C32">
              <w:rPr>
                <w:rFonts w:asciiTheme="minorHAnsi" w:hAnsiTheme="minorHAnsi" w:cstheme="minorHAnsi"/>
                <w:b/>
                <w:i/>
                <w:iCs/>
                <w:sz w:val="20"/>
                <w:szCs w:val="20"/>
                <w:lang w:bidi="lo-LA"/>
              </w:rPr>
              <w:t>jeśli tak,</w:t>
            </w:r>
            <w:r w:rsidRPr="00817C32">
              <w:rPr>
                <w:rFonts w:asciiTheme="minorHAnsi" w:hAnsiTheme="minorHAnsi" w:cstheme="minorHAnsi"/>
                <w:i/>
                <w:iCs/>
                <w:sz w:val="20"/>
                <w:szCs w:val="20"/>
                <w:lang w:bidi="lo-LA"/>
              </w:rPr>
              <w:t xml:space="preserve"> proszę na odwrocie załączyć wykaz dokumentów) </w:t>
            </w:r>
          </w:p>
        </w:tc>
      </w:tr>
      <w:tr w:rsidR="008E61C7" w:rsidRPr="00817C32" w14:paraId="05C01A21" w14:textId="77777777" w:rsidTr="00CE5862">
        <w:tc>
          <w:tcPr>
            <w:tcW w:w="269" w:type="pct"/>
            <w:tcBorders>
              <w:top w:val="single" w:sz="4" w:space="0" w:color="auto"/>
              <w:left w:val="single" w:sz="4" w:space="0" w:color="auto"/>
              <w:bottom w:val="single" w:sz="4" w:space="0" w:color="auto"/>
              <w:right w:val="single" w:sz="4" w:space="0" w:color="auto"/>
            </w:tcBorders>
          </w:tcPr>
          <w:p w14:paraId="49DAFD0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712B134C"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1C903C3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462587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BE83182"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(jeśli tak, proszę wymienić kto taką kontrolę wykonuje i jaki dokument to reguluje)</w:t>
            </w:r>
          </w:p>
        </w:tc>
      </w:tr>
      <w:tr w:rsidR="008E61C7" w:rsidRPr="00817C32" w14:paraId="1F819B89" w14:textId="77777777" w:rsidTr="00CE5862">
        <w:tc>
          <w:tcPr>
            <w:tcW w:w="269" w:type="pct"/>
            <w:tcBorders>
              <w:top w:val="single" w:sz="4" w:space="0" w:color="auto"/>
              <w:left w:val="single" w:sz="4" w:space="0" w:color="auto"/>
              <w:bottom w:val="single" w:sz="4" w:space="0" w:color="auto"/>
              <w:right w:val="single" w:sz="4" w:space="0" w:color="auto"/>
            </w:tcBorders>
          </w:tcPr>
          <w:p w14:paraId="35B7058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495D00D0"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0FF4F87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3EBC87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77646A9"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(jeśli tak, proszę wymienić kto taką ocenę wykonuje i jaki dokument to reguluje)</w:t>
            </w:r>
          </w:p>
        </w:tc>
      </w:tr>
      <w:tr w:rsidR="008E61C7" w:rsidRPr="00817C32" w14:paraId="701AF1B8" w14:textId="77777777" w:rsidTr="00CE5862">
        <w:trPr>
          <w:trHeight w:val="388"/>
        </w:trPr>
        <w:tc>
          <w:tcPr>
            <w:tcW w:w="269" w:type="pct"/>
            <w:tcBorders>
              <w:top w:val="single" w:sz="4" w:space="0" w:color="auto"/>
              <w:left w:val="single" w:sz="4" w:space="0" w:color="auto"/>
              <w:bottom w:val="single" w:sz="4" w:space="0" w:color="auto"/>
              <w:right w:val="single" w:sz="4" w:space="0" w:color="auto"/>
            </w:tcBorders>
          </w:tcPr>
          <w:p w14:paraId="4A389DF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7910628B"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04A1649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E9C8C29"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6B9C72E"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i/>
                <w:sz w:val="20"/>
                <w:szCs w:val="20"/>
                <w:lang w:bidi="lo-LA"/>
              </w:rPr>
            </w:pPr>
            <w:r w:rsidRPr="00817C32">
              <w:rPr>
                <w:rFonts w:asciiTheme="minorHAnsi" w:hAnsiTheme="minorHAnsi" w:cstheme="minorHAnsi"/>
                <w:i/>
                <w:sz w:val="20"/>
                <w:szCs w:val="20"/>
                <w:lang w:bidi="lo-LA"/>
              </w:rPr>
              <w:t>(podać metodę, załączyć informację o ryzyku)</w:t>
            </w:r>
          </w:p>
        </w:tc>
      </w:tr>
      <w:tr w:rsidR="008E61C7" w:rsidRPr="00817C32" w14:paraId="0895F2E1" w14:textId="77777777" w:rsidTr="00CE5862">
        <w:tc>
          <w:tcPr>
            <w:tcW w:w="269" w:type="pct"/>
            <w:tcBorders>
              <w:top w:val="single" w:sz="4" w:space="0" w:color="auto"/>
              <w:left w:val="single" w:sz="4" w:space="0" w:color="auto"/>
              <w:right w:val="single" w:sz="4" w:space="0" w:color="auto"/>
            </w:tcBorders>
          </w:tcPr>
          <w:p w14:paraId="54B8210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36D79C5A"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r w:rsidRPr="00817C32">
              <w:rPr>
                <w:rFonts w:asciiTheme="minorHAnsi" w:hAnsiTheme="minorHAnsi" w:cstheme="minorHAnsi"/>
                <w:sz w:val="20"/>
                <w:szCs w:val="20"/>
                <w:lang w:bidi="lo-LA"/>
              </w:rPr>
              <w:t>Czy w firmie?</w:t>
            </w:r>
          </w:p>
        </w:tc>
      </w:tr>
      <w:tr w:rsidR="008E61C7" w:rsidRPr="00817C32" w14:paraId="65C4B758" w14:textId="77777777" w:rsidTr="00CE5862">
        <w:tc>
          <w:tcPr>
            <w:tcW w:w="269" w:type="pct"/>
            <w:vMerge w:val="restart"/>
            <w:tcBorders>
              <w:left w:val="single" w:sz="4" w:space="0" w:color="auto"/>
              <w:right w:val="single" w:sz="4" w:space="0" w:color="auto"/>
            </w:tcBorders>
          </w:tcPr>
          <w:p w14:paraId="7B934E78"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D363C4A" w14:textId="77777777" w:rsidR="008E61C7" w:rsidRPr="00817C32" w:rsidRDefault="008E61C7" w:rsidP="00B81AAF">
            <w:pPr>
              <w:pStyle w:val="Tekstpodstawowy2"/>
              <w:numPr>
                <w:ilvl w:val="0"/>
                <w:numId w:val="68"/>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04B3D5E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221AB6E"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0BA4A64"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p>
        </w:tc>
      </w:tr>
      <w:tr w:rsidR="008E61C7" w:rsidRPr="00817C32" w14:paraId="6CC3CEE4" w14:textId="77777777" w:rsidTr="00CE5862">
        <w:tc>
          <w:tcPr>
            <w:tcW w:w="269" w:type="pct"/>
            <w:vMerge/>
            <w:tcBorders>
              <w:left w:val="single" w:sz="4" w:space="0" w:color="auto"/>
              <w:right w:val="single" w:sz="4" w:space="0" w:color="auto"/>
            </w:tcBorders>
          </w:tcPr>
          <w:p w14:paraId="46BA93B8"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EC1D122" w14:textId="77777777" w:rsidR="008E61C7" w:rsidRPr="00817C32" w:rsidRDefault="008E61C7" w:rsidP="00B81AAF">
            <w:pPr>
              <w:pStyle w:val="Tekstpodstawowy2"/>
              <w:numPr>
                <w:ilvl w:val="0"/>
                <w:numId w:val="68"/>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6C80F6A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A82E3F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A716F32"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r w:rsidRPr="00817C32">
              <w:rPr>
                <w:rFonts w:asciiTheme="minorHAnsi" w:hAnsiTheme="minorHAnsi" w:cstheme="minorHAnsi"/>
                <w:i/>
                <w:sz w:val="20"/>
                <w:szCs w:val="20"/>
                <w:lang w:bidi="lo-LA"/>
              </w:rPr>
              <w:t xml:space="preserve">(osoby prawne; osoby fizyczne </w:t>
            </w:r>
          </w:p>
        </w:tc>
      </w:tr>
      <w:tr w:rsidR="008E61C7" w:rsidRPr="00817C32" w14:paraId="4CA57282" w14:textId="77777777" w:rsidTr="00CE5862">
        <w:tc>
          <w:tcPr>
            <w:tcW w:w="269" w:type="pct"/>
            <w:vMerge/>
            <w:tcBorders>
              <w:left w:val="single" w:sz="4" w:space="0" w:color="auto"/>
              <w:right w:val="single" w:sz="4" w:space="0" w:color="auto"/>
            </w:tcBorders>
          </w:tcPr>
          <w:p w14:paraId="2EE4F93D"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213A6F1B" w14:textId="77777777" w:rsidR="008E61C7" w:rsidRPr="00817C32" w:rsidRDefault="008E61C7" w:rsidP="00B81AAF">
            <w:pPr>
              <w:pStyle w:val="Tekstpodstawowy2"/>
              <w:numPr>
                <w:ilvl w:val="0"/>
                <w:numId w:val="68"/>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9C51F6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A52558E"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3A9300E"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p>
        </w:tc>
      </w:tr>
      <w:tr w:rsidR="008E61C7" w:rsidRPr="00817C32" w14:paraId="08C85DF4" w14:textId="77777777" w:rsidTr="00CE5862">
        <w:tc>
          <w:tcPr>
            <w:tcW w:w="269" w:type="pct"/>
            <w:vMerge/>
            <w:tcBorders>
              <w:left w:val="single" w:sz="4" w:space="0" w:color="auto"/>
              <w:bottom w:val="single" w:sz="4" w:space="0" w:color="auto"/>
              <w:right w:val="single" w:sz="4" w:space="0" w:color="auto"/>
            </w:tcBorders>
          </w:tcPr>
          <w:p w14:paraId="0226D4E0"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26C13B37" w14:textId="77777777" w:rsidR="008E61C7" w:rsidRPr="00817C32" w:rsidRDefault="008E61C7" w:rsidP="00B81AAF">
            <w:pPr>
              <w:pStyle w:val="Tekstpodstawowy2"/>
              <w:numPr>
                <w:ilvl w:val="0"/>
                <w:numId w:val="68"/>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5E097C68"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CF680F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7BD6B41"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p>
        </w:tc>
      </w:tr>
      <w:tr w:rsidR="008E61C7" w:rsidRPr="00817C32" w14:paraId="2DDCBF3C" w14:textId="77777777" w:rsidTr="00CE5862">
        <w:tc>
          <w:tcPr>
            <w:tcW w:w="269" w:type="pct"/>
            <w:tcBorders>
              <w:top w:val="single" w:sz="4" w:space="0" w:color="auto"/>
              <w:left w:val="single" w:sz="4" w:space="0" w:color="auto"/>
              <w:bottom w:val="single" w:sz="4" w:space="0" w:color="auto"/>
              <w:right w:val="single" w:sz="4" w:space="0" w:color="auto"/>
            </w:tcBorders>
          </w:tcPr>
          <w:p w14:paraId="09C91C1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lastRenderedPageBreak/>
              <w:t>10.</w:t>
            </w:r>
          </w:p>
        </w:tc>
        <w:tc>
          <w:tcPr>
            <w:tcW w:w="2757" w:type="pct"/>
            <w:gridSpan w:val="3"/>
            <w:tcBorders>
              <w:top w:val="single" w:sz="4" w:space="0" w:color="auto"/>
              <w:left w:val="single" w:sz="4" w:space="0" w:color="auto"/>
              <w:bottom w:val="single" w:sz="4" w:space="0" w:color="auto"/>
              <w:right w:val="single" w:sz="4" w:space="0" w:color="auto"/>
            </w:tcBorders>
          </w:tcPr>
          <w:p w14:paraId="0347EFB6"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9C3B98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4B295BD"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32276F1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r>
      <w:tr w:rsidR="008E61C7" w:rsidRPr="00817C32" w14:paraId="33886633" w14:textId="77777777" w:rsidTr="00CE5862">
        <w:tc>
          <w:tcPr>
            <w:tcW w:w="269" w:type="pct"/>
            <w:tcBorders>
              <w:top w:val="single" w:sz="4" w:space="0" w:color="auto"/>
              <w:left w:val="single" w:sz="4" w:space="0" w:color="auto"/>
              <w:bottom w:val="single" w:sz="4" w:space="0" w:color="auto"/>
              <w:right w:val="single" w:sz="4" w:space="0" w:color="auto"/>
            </w:tcBorders>
          </w:tcPr>
          <w:p w14:paraId="08A1356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2B8A19F1"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11F98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89DCA98"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871DF18"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r>
      <w:tr w:rsidR="008E61C7" w:rsidRPr="00817C32" w14:paraId="0B57D38D" w14:textId="77777777" w:rsidTr="00CE5862">
        <w:tc>
          <w:tcPr>
            <w:tcW w:w="269" w:type="pct"/>
            <w:tcBorders>
              <w:top w:val="single" w:sz="4" w:space="0" w:color="auto"/>
              <w:left w:val="single" w:sz="4" w:space="0" w:color="auto"/>
              <w:bottom w:val="single" w:sz="4" w:space="0" w:color="auto"/>
              <w:right w:val="single" w:sz="4" w:space="0" w:color="auto"/>
            </w:tcBorders>
          </w:tcPr>
          <w:p w14:paraId="12C57B2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D11A191"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687005D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C9C5ACD"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5543A9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r>
      <w:tr w:rsidR="008E61C7" w:rsidRPr="00817C32" w14:paraId="24F8A7F8" w14:textId="77777777" w:rsidTr="00CE5862">
        <w:tc>
          <w:tcPr>
            <w:tcW w:w="269" w:type="pct"/>
            <w:tcBorders>
              <w:top w:val="single" w:sz="4" w:space="0" w:color="auto"/>
              <w:left w:val="single" w:sz="4" w:space="0" w:color="auto"/>
              <w:bottom w:val="single" w:sz="4" w:space="0" w:color="auto"/>
              <w:right w:val="single" w:sz="4" w:space="0" w:color="auto"/>
            </w:tcBorders>
          </w:tcPr>
          <w:p w14:paraId="435B79E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276056CE"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do realizacji umowy firma będzie zatrudniała podwykonawców?</w:t>
            </w:r>
            <w:r w:rsidRPr="00817C32">
              <w:rPr>
                <w:rFonts w:asciiTheme="minorHAnsi" w:hAnsiTheme="minorHAnsi" w:cstheme="minorHAnsi"/>
                <w:b/>
                <w:sz w:val="20"/>
                <w:szCs w:val="20"/>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35EEE60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8FBF93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5951FFA"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r w:rsidRPr="00817C32">
              <w:rPr>
                <w:rFonts w:asciiTheme="minorHAnsi" w:hAnsiTheme="minorHAnsi" w:cstheme="minorHAnsi"/>
                <w:i/>
                <w:sz w:val="20"/>
                <w:szCs w:val="20"/>
                <w:lang w:bidi="lo-LA"/>
              </w:rPr>
              <w:t>(jeżeli tak, podać nazwę firmy, zakres prac)</w:t>
            </w:r>
          </w:p>
        </w:tc>
      </w:tr>
      <w:tr w:rsidR="008E61C7" w:rsidRPr="00817C32" w14:paraId="6DD72DAE" w14:textId="77777777" w:rsidTr="00CE5862">
        <w:tc>
          <w:tcPr>
            <w:tcW w:w="269" w:type="pct"/>
            <w:tcBorders>
              <w:top w:val="single" w:sz="4" w:space="0" w:color="auto"/>
              <w:left w:val="single" w:sz="4" w:space="0" w:color="auto"/>
              <w:bottom w:val="single" w:sz="4" w:space="0" w:color="auto"/>
              <w:right w:val="single" w:sz="4" w:space="0" w:color="auto"/>
            </w:tcBorders>
          </w:tcPr>
          <w:p w14:paraId="7250890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16A559F0"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60780CD9"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891D7AA"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E0B981C"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r w:rsidRPr="00817C32">
              <w:rPr>
                <w:rFonts w:asciiTheme="minorHAnsi" w:hAnsiTheme="minorHAnsi" w:cstheme="minorHAnsi"/>
                <w:b/>
                <w:i/>
                <w:iCs/>
                <w:sz w:val="20"/>
                <w:szCs w:val="20"/>
                <w:lang w:bidi="lo-LA"/>
              </w:rPr>
              <w:t>jeśli tak,</w:t>
            </w:r>
            <w:r w:rsidRPr="00817C32">
              <w:rPr>
                <w:rFonts w:asciiTheme="minorHAnsi" w:hAnsiTheme="minorHAnsi" w:cstheme="minorHAnsi"/>
                <w:i/>
                <w:iCs/>
                <w:sz w:val="20"/>
                <w:szCs w:val="20"/>
                <w:lang w:bidi="lo-LA"/>
              </w:rPr>
              <w:t xml:space="preserve"> proszę podać nazwę kraju oraz załączyć wykaz dokumentów zezwalających na pracę)</w:t>
            </w:r>
          </w:p>
        </w:tc>
      </w:tr>
      <w:tr w:rsidR="008E61C7" w:rsidRPr="00817C32" w14:paraId="04278B50" w14:textId="77777777" w:rsidTr="00CE5862">
        <w:tc>
          <w:tcPr>
            <w:tcW w:w="269" w:type="pct"/>
            <w:tcBorders>
              <w:top w:val="single" w:sz="4" w:space="0" w:color="auto"/>
              <w:left w:val="single" w:sz="4" w:space="0" w:color="auto"/>
              <w:bottom w:val="single" w:sz="4" w:space="0" w:color="auto"/>
              <w:right w:val="single" w:sz="4" w:space="0" w:color="auto"/>
            </w:tcBorders>
          </w:tcPr>
          <w:p w14:paraId="73005F4C"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7054E6CF"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r w:rsidRPr="00817C32">
              <w:rPr>
                <w:rFonts w:asciiTheme="minorHAnsi" w:hAnsiTheme="minorHAnsi" w:cstheme="minorHAnsi"/>
                <w:sz w:val="20"/>
                <w:szCs w:val="20"/>
                <w:lang w:bidi="lo-LA"/>
              </w:rPr>
              <w:t>Planowana liczba osób skierowanych przez Wykonawcę do realizacji planowanych do wykonywania prac i/lub usług?</w:t>
            </w:r>
          </w:p>
        </w:tc>
      </w:tr>
      <w:tr w:rsidR="008E61C7" w:rsidRPr="00817C32" w14:paraId="754A809D" w14:textId="77777777" w:rsidTr="00CE5862">
        <w:tc>
          <w:tcPr>
            <w:tcW w:w="269" w:type="pct"/>
            <w:vMerge w:val="restart"/>
            <w:tcBorders>
              <w:top w:val="single" w:sz="4" w:space="0" w:color="auto"/>
              <w:left w:val="single" w:sz="4" w:space="0" w:color="auto"/>
              <w:right w:val="single" w:sz="4" w:space="0" w:color="auto"/>
            </w:tcBorders>
          </w:tcPr>
          <w:p w14:paraId="7C18362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47E1876D" w14:textId="77777777" w:rsidR="008E61C7" w:rsidRPr="00817C32" w:rsidRDefault="008E61C7" w:rsidP="00B81AAF">
            <w:pPr>
              <w:pStyle w:val="Tekstpodstawowy2"/>
              <w:numPr>
                <w:ilvl w:val="0"/>
                <w:numId w:val="69"/>
              </w:numPr>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321528C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942" w:type="pct"/>
            <w:gridSpan w:val="3"/>
            <w:tcBorders>
              <w:top w:val="single" w:sz="4" w:space="0" w:color="auto"/>
              <w:left w:val="single" w:sz="4" w:space="0" w:color="auto"/>
              <w:bottom w:val="nil"/>
              <w:right w:val="single" w:sz="4" w:space="0" w:color="auto"/>
            </w:tcBorders>
          </w:tcPr>
          <w:p w14:paraId="70C94AE1"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p>
        </w:tc>
      </w:tr>
      <w:tr w:rsidR="008E61C7" w:rsidRPr="00817C32" w14:paraId="02304651" w14:textId="77777777" w:rsidTr="00CE5862">
        <w:tc>
          <w:tcPr>
            <w:tcW w:w="269" w:type="pct"/>
            <w:vMerge/>
            <w:tcBorders>
              <w:left w:val="single" w:sz="4" w:space="0" w:color="auto"/>
              <w:right w:val="single" w:sz="4" w:space="0" w:color="auto"/>
            </w:tcBorders>
          </w:tcPr>
          <w:p w14:paraId="4634F002"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77E868FF" w14:textId="77777777" w:rsidR="008E61C7" w:rsidRPr="00817C32" w:rsidRDefault="008E61C7" w:rsidP="00B81AAF">
            <w:pPr>
              <w:pStyle w:val="Tekstpodstawowy2"/>
              <w:numPr>
                <w:ilvl w:val="0"/>
                <w:numId w:val="69"/>
              </w:numPr>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2A10EA89"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660252D3"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p>
        </w:tc>
      </w:tr>
      <w:tr w:rsidR="008E61C7" w:rsidRPr="00817C32" w14:paraId="2F525C64" w14:textId="77777777" w:rsidTr="00CE5862">
        <w:tc>
          <w:tcPr>
            <w:tcW w:w="269" w:type="pct"/>
            <w:vMerge/>
            <w:tcBorders>
              <w:left w:val="single" w:sz="4" w:space="0" w:color="auto"/>
              <w:right w:val="single" w:sz="4" w:space="0" w:color="auto"/>
            </w:tcBorders>
          </w:tcPr>
          <w:p w14:paraId="110646DA"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38D8E03B" w14:textId="77777777" w:rsidR="008E61C7" w:rsidRPr="00817C32" w:rsidRDefault="008E61C7" w:rsidP="00B81AAF">
            <w:pPr>
              <w:pStyle w:val="Tekstpodstawowy2"/>
              <w:numPr>
                <w:ilvl w:val="0"/>
                <w:numId w:val="69"/>
              </w:numPr>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731F096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08B8A9AF"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p>
        </w:tc>
      </w:tr>
      <w:tr w:rsidR="008E61C7" w:rsidRPr="00817C32" w14:paraId="16BD39D7" w14:textId="77777777" w:rsidTr="00CE5862">
        <w:tc>
          <w:tcPr>
            <w:tcW w:w="269" w:type="pct"/>
            <w:tcBorders>
              <w:left w:val="single" w:sz="4" w:space="0" w:color="auto"/>
              <w:right w:val="single" w:sz="4" w:space="0" w:color="auto"/>
            </w:tcBorders>
          </w:tcPr>
          <w:p w14:paraId="05AF3C8D"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2EB2A6FE"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r w:rsidRPr="00817C32">
              <w:rPr>
                <w:rFonts w:asciiTheme="minorHAnsi" w:hAnsiTheme="minorHAnsi" w:cstheme="minorHAnsi"/>
                <w:sz w:val="20"/>
                <w:szCs w:val="20"/>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8E61C7" w:rsidRPr="00817C32" w14:paraId="73D356A1" w14:textId="77777777" w:rsidTr="00CE5862">
        <w:tc>
          <w:tcPr>
            <w:tcW w:w="269" w:type="pct"/>
            <w:tcBorders>
              <w:top w:val="single" w:sz="4" w:space="0" w:color="auto"/>
              <w:left w:val="single" w:sz="4" w:space="0" w:color="auto"/>
              <w:bottom w:val="single" w:sz="4" w:space="0" w:color="auto"/>
              <w:right w:val="single" w:sz="4" w:space="0" w:color="auto"/>
            </w:tcBorders>
          </w:tcPr>
          <w:p w14:paraId="74609F3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9C98821" w14:textId="77777777" w:rsidR="008E61C7" w:rsidRPr="00817C32" w:rsidRDefault="008E61C7" w:rsidP="00CE5862">
            <w:pPr>
              <w:autoSpaceDE w:val="0"/>
              <w:autoSpaceDN w:val="0"/>
              <w:adjustRightInd w:val="0"/>
              <w:spacing w:line="276" w:lineRule="auto"/>
              <w:jc w:val="both"/>
              <w:rPr>
                <w:rFonts w:asciiTheme="minorHAnsi" w:hAnsiTheme="minorHAnsi" w:cstheme="minorHAnsi"/>
                <w:szCs w:val="20"/>
                <w:lang w:bidi="lo-LA"/>
              </w:rPr>
            </w:pPr>
            <w:r w:rsidRPr="00817C32">
              <w:rPr>
                <w:rFonts w:asciiTheme="minorHAnsi" w:hAnsiTheme="minorHAnsi" w:cstheme="minorHAnsi"/>
                <w:szCs w:val="20"/>
                <w:lang w:bidi="lo-LA"/>
              </w:rPr>
              <w:t xml:space="preserve">Czy firma oszacowała wszelkie koszty </w:t>
            </w:r>
            <w:r w:rsidRPr="00817C32">
              <w:rPr>
                <w:rFonts w:asciiTheme="minorHAnsi" w:eastAsia="SkanskaSansPro-Regular" w:hAnsiTheme="minorHAnsi" w:cstheme="minorHAnsi"/>
                <w:szCs w:val="20"/>
              </w:rPr>
              <w:t>związane ze spełnieniem wymagań w zakresie bezpieczeństwa i higieny pracy</w:t>
            </w:r>
            <w:r w:rsidRPr="00817C32">
              <w:rPr>
                <w:rFonts w:asciiTheme="minorHAnsi" w:hAnsiTheme="minorHAnsi" w:cstheme="minorHAnsi"/>
                <w:szCs w:val="20"/>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037830D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4F622DD"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1A436B3"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i/>
                <w:sz w:val="20"/>
                <w:szCs w:val="20"/>
                <w:lang w:bidi="lo-LA"/>
              </w:rPr>
            </w:pPr>
          </w:p>
        </w:tc>
      </w:tr>
      <w:tr w:rsidR="008E61C7" w:rsidRPr="00817C32" w14:paraId="77FA678A" w14:textId="77777777" w:rsidTr="00CE5862">
        <w:tc>
          <w:tcPr>
            <w:tcW w:w="269" w:type="pct"/>
            <w:tcBorders>
              <w:top w:val="single" w:sz="4" w:space="0" w:color="auto"/>
              <w:left w:val="single" w:sz="4" w:space="0" w:color="auto"/>
              <w:bottom w:val="single" w:sz="4" w:space="0" w:color="auto"/>
              <w:right w:val="single" w:sz="4" w:space="0" w:color="auto"/>
            </w:tcBorders>
          </w:tcPr>
          <w:p w14:paraId="0DAF440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17D12C17" w14:textId="77777777" w:rsidR="008E61C7" w:rsidRPr="00817C32" w:rsidRDefault="008E61C7" w:rsidP="00CE5862">
            <w:pPr>
              <w:autoSpaceDE w:val="0"/>
              <w:autoSpaceDN w:val="0"/>
              <w:adjustRightInd w:val="0"/>
              <w:spacing w:line="276" w:lineRule="auto"/>
              <w:jc w:val="both"/>
              <w:rPr>
                <w:rFonts w:asciiTheme="minorHAnsi" w:hAnsiTheme="minorHAnsi" w:cstheme="minorHAnsi"/>
                <w:szCs w:val="20"/>
                <w:lang w:bidi="lo-LA"/>
              </w:rPr>
            </w:pPr>
            <w:r w:rsidRPr="00817C32">
              <w:rPr>
                <w:rFonts w:asciiTheme="minorHAnsi" w:hAnsiTheme="minorHAnsi" w:cstheme="minorHAnsi"/>
                <w:szCs w:val="20"/>
                <w:lang w:bidi="lo-LA"/>
              </w:rPr>
              <w:t xml:space="preserve">Czy koszty, o których mowa w pkt. 17. znajdują odzwierciedlenie </w:t>
            </w:r>
            <w:r w:rsidRPr="00817C32">
              <w:rPr>
                <w:rFonts w:asciiTheme="minorHAnsi" w:eastAsia="SkanskaSansPro-Regular" w:hAnsiTheme="minorHAnsi" w:cstheme="minorHAnsi"/>
                <w:szCs w:val="20"/>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4E9531A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C9E3EC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DDAA50A"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i/>
                <w:sz w:val="20"/>
                <w:szCs w:val="20"/>
                <w:lang w:bidi="lo-LA"/>
              </w:rPr>
            </w:pPr>
          </w:p>
        </w:tc>
      </w:tr>
    </w:tbl>
    <w:p w14:paraId="2488E110" w14:textId="77777777" w:rsidR="008E61C7" w:rsidRDefault="008E61C7" w:rsidP="008E61C7">
      <w:pPr>
        <w:rPr>
          <w:rFonts w:asciiTheme="minorHAnsi" w:hAnsiTheme="minorHAnsi" w:cstheme="minorHAnsi"/>
          <w:szCs w:val="20"/>
        </w:rPr>
      </w:pPr>
    </w:p>
    <w:p w14:paraId="6256B866" w14:textId="4340B5BD" w:rsidR="008E61C7" w:rsidRPr="008E61C7" w:rsidRDefault="008E61C7" w:rsidP="008E61C7">
      <w:pPr>
        <w:rPr>
          <w:rFonts w:asciiTheme="minorHAnsi" w:hAnsiTheme="minorHAnsi" w:cstheme="minorHAnsi"/>
          <w:i/>
          <w:szCs w:val="20"/>
        </w:rPr>
      </w:pPr>
      <w:r w:rsidRPr="008E61C7">
        <w:rPr>
          <w:rFonts w:asciiTheme="minorHAnsi" w:hAnsiTheme="minorHAnsi" w:cstheme="minorHAnsi"/>
          <w:szCs w:val="20"/>
        </w:rPr>
        <w:t>*</w:t>
      </w:r>
      <w:r w:rsidRPr="008E61C7">
        <w:rPr>
          <w:rFonts w:asciiTheme="minorHAnsi" w:hAnsiTheme="minorHAnsi" w:cstheme="minorHAnsi"/>
          <w:i/>
          <w:szCs w:val="20"/>
        </w:rPr>
        <w:t xml:space="preserve">W przypadku odpowiedzi </w:t>
      </w:r>
      <w:r w:rsidRPr="008E61C7">
        <w:rPr>
          <w:rFonts w:asciiTheme="minorHAnsi" w:hAnsiTheme="minorHAnsi" w:cstheme="minorHAnsi"/>
          <w:b/>
          <w:i/>
          <w:szCs w:val="20"/>
        </w:rPr>
        <w:t>TAK</w:t>
      </w:r>
      <w:r w:rsidRPr="008E61C7">
        <w:rPr>
          <w:rFonts w:asciiTheme="minorHAnsi" w:hAnsiTheme="minorHAnsi" w:cstheme="minorHAnsi"/>
          <w:i/>
          <w:szCs w:val="20"/>
        </w:rPr>
        <w:t xml:space="preserve"> Wykonawca zobowiązany jest uzyskać i dołączyć kwestionariusze od podwykonawców</w:t>
      </w:r>
    </w:p>
    <w:p w14:paraId="33ED1066" w14:textId="77777777" w:rsidR="008E61C7" w:rsidRPr="00657407" w:rsidRDefault="008E61C7" w:rsidP="008E61C7">
      <w:pPr>
        <w:rPr>
          <w:rFonts w:cs="Arial"/>
          <w:i/>
          <w:szCs w:val="20"/>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817C32" w:rsidRPr="00817C32" w14:paraId="1B0E04F1" w14:textId="77777777" w:rsidTr="00817C32">
        <w:trPr>
          <w:trHeight w:val="501"/>
        </w:trPr>
        <w:tc>
          <w:tcPr>
            <w:tcW w:w="3334" w:type="pct"/>
          </w:tcPr>
          <w:p w14:paraId="289AEFC0" w14:textId="77777777" w:rsidR="008E61C7" w:rsidRPr="00817C32" w:rsidRDefault="008E61C7" w:rsidP="00CE5862">
            <w:pPr>
              <w:pStyle w:val="Tekstpodstawowy2"/>
              <w:tabs>
                <w:tab w:val="left" w:pos="284"/>
                <w:tab w:val="left" w:pos="567"/>
              </w:tabs>
              <w:autoSpaceDE w:val="0"/>
              <w:autoSpaceDN w:val="0"/>
              <w:adjustRightInd w:val="0"/>
              <w:spacing w:line="240" w:lineRule="auto"/>
              <w:jc w:val="both"/>
              <w:rPr>
                <w:rFonts w:asciiTheme="minorHAnsi" w:hAnsiTheme="minorHAnsi" w:cstheme="minorHAnsi"/>
                <w:b/>
                <w:sz w:val="20"/>
                <w:szCs w:val="20"/>
                <w:lang w:bidi="lo-LA"/>
              </w:rPr>
            </w:pPr>
            <w:r w:rsidRPr="00817C32">
              <w:rPr>
                <w:rFonts w:asciiTheme="minorHAnsi" w:hAnsiTheme="minorHAnsi" w:cstheme="minorHAnsi"/>
                <w:b/>
                <w:sz w:val="20"/>
                <w:szCs w:val="20"/>
                <w:lang w:bidi="lo-LA"/>
              </w:rPr>
              <w:t xml:space="preserve">Dane dotyczące wypadków przy pracy ( </w:t>
            </w:r>
            <w:r w:rsidRPr="00817C32">
              <w:rPr>
                <w:rFonts w:asciiTheme="minorHAnsi" w:hAnsiTheme="minorHAnsi" w:cstheme="minorHAnsi"/>
                <w:sz w:val="20"/>
                <w:szCs w:val="20"/>
                <w:lang w:bidi="lo-LA"/>
              </w:rPr>
              <w:t>za okres 3 lat poprzedzających złożenie oferty oraz za okres do dnia złożenia oferty w danym roku)*</w:t>
            </w:r>
          </w:p>
        </w:tc>
        <w:tc>
          <w:tcPr>
            <w:tcW w:w="363" w:type="pct"/>
            <w:gridSpan w:val="2"/>
          </w:tcPr>
          <w:p w14:paraId="5AEC524B" w14:textId="77777777"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c>
          <w:tcPr>
            <w:tcW w:w="361" w:type="pct"/>
            <w:gridSpan w:val="2"/>
          </w:tcPr>
          <w:p w14:paraId="371DF445" w14:textId="77777777"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c>
          <w:tcPr>
            <w:tcW w:w="435" w:type="pct"/>
            <w:gridSpan w:val="2"/>
          </w:tcPr>
          <w:p w14:paraId="1330B98F" w14:textId="77777777"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c>
          <w:tcPr>
            <w:tcW w:w="507" w:type="pct"/>
            <w:gridSpan w:val="2"/>
          </w:tcPr>
          <w:p w14:paraId="4F4B6928" w14:textId="77777777"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r>
      <w:tr w:rsidR="00817C32" w:rsidRPr="00817C32" w14:paraId="1398C620" w14:textId="77777777" w:rsidTr="00817C32">
        <w:tc>
          <w:tcPr>
            <w:tcW w:w="3334" w:type="pct"/>
          </w:tcPr>
          <w:p w14:paraId="03E04A20"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przy pracy pracowników*</w:t>
            </w:r>
          </w:p>
        </w:tc>
        <w:tc>
          <w:tcPr>
            <w:tcW w:w="363" w:type="pct"/>
            <w:gridSpan w:val="2"/>
          </w:tcPr>
          <w:p w14:paraId="4E88666C"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61CE0AEF"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38865A87"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154BAF82"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11B2E5D5" w14:textId="77777777" w:rsidTr="00817C32">
        <w:tc>
          <w:tcPr>
            <w:tcW w:w="3334" w:type="pct"/>
          </w:tcPr>
          <w:p w14:paraId="66F5806E"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dni absencji wskutek wypadku *</w:t>
            </w:r>
          </w:p>
        </w:tc>
        <w:tc>
          <w:tcPr>
            <w:tcW w:w="363" w:type="pct"/>
            <w:gridSpan w:val="2"/>
          </w:tcPr>
          <w:p w14:paraId="734CEEC0"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69702014"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0D8B8180"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3BF3C3FF"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0585138C" w14:textId="77777777" w:rsidTr="00817C32">
        <w:tc>
          <w:tcPr>
            <w:tcW w:w="3334" w:type="pct"/>
          </w:tcPr>
          <w:p w14:paraId="1727C7D7"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Wskaźnik częstości wypadków </w:t>
            </w:r>
            <w:r w:rsidRPr="00817C32">
              <w:rPr>
                <w:rFonts w:asciiTheme="minorHAnsi" w:hAnsiTheme="minorHAnsi" w:cstheme="minorHAnsi"/>
                <w:b/>
                <w:sz w:val="20"/>
                <w:szCs w:val="20"/>
                <w:lang w:bidi="lo-LA"/>
              </w:rPr>
              <w:t>(FR)*</w:t>
            </w:r>
          </w:p>
        </w:tc>
        <w:tc>
          <w:tcPr>
            <w:tcW w:w="363" w:type="pct"/>
            <w:gridSpan w:val="2"/>
          </w:tcPr>
          <w:p w14:paraId="6C2A4411"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2C822C86"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18F2DD56"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3821D8C0"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780F7DA6" w14:textId="77777777" w:rsidTr="00817C32">
        <w:tc>
          <w:tcPr>
            <w:tcW w:w="3334" w:type="pct"/>
          </w:tcPr>
          <w:p w14:paraId="5D4B9482"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Wskaźnik ciężkości wypadków </w:t>
            </w:r>
            <w:r w:rsidRPr="00817C32">
              <w:rPr>
                <w:rFonts w:asciiTheme="minorHAnsi" w:hAnsiTheme="minorHAnsi" w:cstheme="minorHAnsi"/>
                <w:b/>
                <w:sz w:val="20"/>
                <w:szCs w:val="20"/>
                <w:lang w:bidi="lo-LA"/>
              </w:rPr>
              <w:t>(SR)*</w:t>
            </w:r>
          </w:p>
        </w:tc>
        <w:tc>
          <w:tcPr>
            <w:tcW w:w="363" w:type="pct"/>
            <w:gridSpan w:val="2"/>
          </w:tcPr>
          <w:p w14:paraId="378D3756"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3F90BE9A"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2EECE40D"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50F592D9"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07AFDB08" w14:textId="77777777" w:rsidTr="00817C32">
        <w:trPr>
          <w:trHeight w:val="533"/>
        </w:trPr>
        <w:tc>
          <w:tcPr>
            <w:tcW w:w="3334" w:type="pct"/>
          </w:tcPr>
          <w:p w14:paraId="05543BF3"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przy pracy osób zatrudnionych na innej podstawie niż umowa o pracę*</w:t>
            </w:r>
          </w:p>
        </w:tc>
        <w:tc>
          <w:tcPr>
            <w:tcW w:w="363" w:type="pct"/>
            <w:gridSpan w:val="2"/>
          </w:tcPr>
          <w:p w14:paraId="0B8C8976"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29821F7A"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7FFE5A37"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5BD7FA72"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37BE3600" w14:textId="77777777" w:rsidTr="00817C32">
        <w:trPr>
          <w:trHeight w:val="295"/>
        </w:trPr>
        <w:tc>
          <w:tcPr>
            <w:tcW w:w="3334" w:type="pct"/>
          </w:tcPr>
          <w:p w14:paraId="00727FCD"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przy pracy podwykonawców*</w:t>
            </w:r>
          </w:p>
        </w:tc>
        <w:tc>
          <w:tcPr>
            <w:tcW w:w="363" w:type="pct"/>
            <w:gridSpan w:val="2"/>
          </w:tcPr>
          <w:p w14:paraId="439D904C"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0EB58FA0"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6653AE29"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334D4E36"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640437" w:rsidRPr="00817C32" w14:paraId="4B0B2C35" w14:textId="77777777" w:rsidTr="00817C32">
        <w:trPr>
          <w:trHeight w:val="245"/>
        </w:trPr>
        <w:tc>
          <w:tcPr>
            <w:tcW w:w="3334" w:type="pct"/>
          </w:tcPr>
          <w:p w14:paraId="172A6350"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śmiertelnych (w firmie) u (podwykonawców)*</w:t>
            </w:r>
          </w:p>
        </w:tc>
        <w:tc>
          <w:tcPr>
            <w:tcW w:w="201" w:type="pct"/>
          </w:tcPr>
          <w:p w14:paraId="5030A836"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162" w:type="pct"/>
          </w:tcPr>
          <w:p w14:paraId="75B209A3"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6" w:type="pct"/>
          </w:tcPr>
          <w:p w14:paraId="4A28B33E"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145" w:type="pct"/>
          </w:tcPr>
          <w:p w14:paraId="16712346"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8" w:type="pct"/>
          </w:tcPr>
          <w:p w14:paraId="0D62EE6D"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7" w:type="pct"/>
          </w:tcPr>
          <w:p w14:paraId="276195B4"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7" w:type="pct"/>
          </w:tcPr>
          <w:p w14:paraId="65B8E684"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90" w:type="pct"/>
          </w:tcPr>
          <w:p w14:paraId="017044C7"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bl>
    <w:p w14:paraId="7A5794F2" w14:textId="77777777" w:rsidR="008E61C7" w:rsidRDefault="008E61C7" w:rsidP="008E61C7">
      <w:pPr>
        <w:jc w:val="both"/>
        <w:rPr>
          <w:rFonts w:asciiTheme="minorHAnsi" w:hAnsiTheme="minorHAnsi" w:cstheme="minorHAnsi"/>
          <w:i/>
          <w:szCs w:val="20"/>
        </w:rPr>
      </w:pPr>
    </w:p>
    <w:p w14:paraId="06ABC3A7" w14:textId="18DD3C1B" w:rsidR="008E61C7" w:rsidRPr="008E61C7" w:rsidRDefault="008E61C7" w:rsidP="008E61C7">
      <w:pPr>
        <w:spacing w:line="360" w:lineRule="auto"/>
        <w:jc w:val="both"/>
        <w:rPr>
          <w:rFonts w:asciiTheme="minorHAnsi" w:hAnsiTheme="minorHAnsi" w:cstheme="minorHAnsi"/>
          <w:b/>
          <w:i/>
          <w:szCs w:val="20"/>
        </w:rPr>
      </w:pPr>
      <w:r w:rsidRPr="008E61C7">
        <w:rPr>
          <w:rFonts w:asciiTheme="minorHAnsi" w:hAnsiTheme="minorHAnsi" w:cstheme="minorHAnsi"/>
          <w:i/>
          <w:szCs w:val="20"/>
        </w:rPr>
        <w:t xml:space="preserve">* Dotyczy </w:t>
      </w:r>
      <w:r w:rsidRPr="008E61C7">
        <w:rPr>
          <w:rFonts w:asciiTheme="minorHAnsi" w:hAnsiTheme="minorHAnsi" w:cstheme="minorHAnsi"/>
          <w:b/>
          <w:i/>
          <w:szCs w:val="20"/>
        </w:rPr>
        <w:t>Z-7 Kwestionariusz bezpieczeństwa i higieny pracy dla Wykonawców</w:t>
      </w:r>
    </w:p>
    <w:p w14:paraId="4D35ED97" w14:textId="77777777" w:rsidR="008E61C7" w:rsidRDefault="008E61C7" w:rsidP="008E61C7">
      <w:pPr>
        <w:pStyle w:val="Tekstpodstawowy2"/>
        <w:tabs>
          <w:tab w:val="left" w:pos="284"/>
          <w:tab w:val="left" w:pos="567"/>
        </w:tabs>
        <w:spacing w:line="360" w:lineRule="auto"/>
        <w:jc w:val="both"/>
        <w:rPr>
          <w:rFonts w:asciiTheme="minorHAnsi" w:hAnsiTheme="minorHAnsi" w:cstheme="minorHAnsi"/>
          <w:i/>
          <w:sz w:val="20"/>
          <w:szCs w:val="20"/>
          <w:lang w:bidi="lo-LA"/>
        </w:rPr>
      </w:pPr>
      <w:r w:rsidRPr="008E61C7">
        <w:rPr>
          <w:rFonts w:asciiTheme="minorHAnsi" w:hAnsiTheme="minorHAnsi" w:cstheme="minorHAnsi"/>
          <w:sz w:val="20"/>
          <w:szCs w:val="20"/>
          <w:lang w:bidi="lo-LA"/>
        </w:rPr>
        <w:t xml:space="preserve">*** </w:t>
      </w:r>
      <w:r w:rsidRPr="008E61C7">
        <w:rPr>
          <w:rFonts w:asciiTheme="minorHAnsi" w:hAnsiTheme="minorHAnsi" w:cstheme="minorHAnsi"/>
          <w:i/>
          <w:sz w:val="20"/>
          <w:szCs w:val="20"/>
          <w:lang w:bidi="lo-LA"/>
        </w:rPr>
        <w:t>Za okres do dnia złożenia kwestionariusza</w:t>
      </w:r>
    </w:p>
    <w:p w14:paraId="18A95BF7" w14:textId="5ACB883A" w:rsidR="008E61C7" w:rsidRPr="008E61C7" w:rsidRDefault="008E61C7" w:rsidP="008E61C7">
      <w:pPr>
        <w:pStyle w:val="Tekstpodstawowy2"/>
        <w:tabs>
          <w:tab w:val="left" w:pos="284"/>
          <w:tab w:val="left" w:pos="567"/>
        </w:tabs>
        <w:spacing w:line="360" w:lineRule="auto"/>
        <w:jc w:val="both"/>
        <w:rPr>
          <w:rFonts w:asciiTheme="minorHAnsi" w:hAnsiTheme="minorHAnsi" w:cstheme="minorHAnsi"/>
          <w:i/>
          <w:sz w:val="20"/>
          <w:szCs w:val="20"/>
          <w:lang w:bidi="lo-LA"/>
        </w:rPr>
      </w:pPr>
      <w:r w:rsidRPr="008E61C7">
        <w:rPr>
          <w:rFonts w:asciiTheme="minorHAnsi" w:hAnsiTheme="minorHAnsi" w:cstheme="minorHAnsi"/>
          <w:sz w:val="20"/>
          <w:szCs w:val="20"/>
        </w:rPr>
        <w:lastRenderedPageBreak/>
        <w:t xml:space="preserve">Wyrażam zgodę na przeprowadzenie audytu sprawdzającego przez upoważnionych pracowników Elektrowni </w:t>
      </w:r>
      <w:r w:rsidRPr="008E61C7">
        <w:rPr>
          <w:rFonts w:asciiTheme="minorHAnsi" w:hAnsiTheme="minorHAnsi" w:cstheme="minorHAnsi"/>
          <w:sz w:val="20"/>
          <w:szCs w:val="20"/>
        </w:rPr>
        <w:br/>
        <w:t>w celu potwierdzenia danych, o których mowa w kwestionariuszu.*</w:t>
      </w:r>
    </w:p>
    <w:p w14:paraId="51AC6C88" w14:textId="77777777" w:rsidR="00640437" w:rsidRDefault="00640437" w:rsidP="008E61C7">
      <w:pPr>
        <w:spacing w:before="120"/>
        <w:ind w:left="3540" w:firstLine="708"/>
        <w:contextualSpacing/>
        <w:jc w:val="right"/>
        <w:rPr>
          <w:rFonts w:asciiTheme="minorHAnsi" w:hAnsiTheme="minorHAnsi" w:cstheme="minorHAnsi"/>
          <w:color w:val="000000"/>
          <w:sz w:val="18"/>
          <w:szCs w:val="18"/>
        </w:rPr>
      </w:pPr>
    </w:p>
    <w:p w14:paraId="3439BF04" w14:textId="720C01C2" w:rsidR="008E61C7" w:rsidRPr="00640437" w:rsidRDefault="008E61C7" w:rsidP="008E61C7">
      <w:pPr>
        <w:spacing w:before="120"/>
        <w:ind w:left="3540" w:firstLine="708"/>
        <w:contextualSpacing/>
        <w:jc w:val="right"/>
        <w:rPr>
          <w:rFonts w:asciiTheme="minorHAnsi" w:hAnsiTheme="minorHAnsi" w:cstheme="minorHAnsi"/>
          <w:color w:val="000000"/>
          <w:sz w:val="22"/>
          <w:szCs w:val="22"/>
        </w:rPr>
      </w:pPr>
      <w:r w:rsidRPr="00640437">
        <w:rPr>
          <w:rFonts w:asciiTheme="minorHAnsi" w:hAnsiTheme="minorHAnsi" w:cstheme="minorHAnsi"/>
          <w:color w:val="000000"/>
          <w:sz w:val="22"/>
          <w:szCs w:val="22"/>
        </w:rPr>
        <w:t>Za zgodność danych zawartych w Karcie/Kwestionariuszu</w:t>
      </w:r>
    </w:p>
    <w:p w14:paraId="64F0FFD8" w14:textId="77777777" w:rsidR="008E61C7" w:rsidRPr="00640437" w:rsidRDefault="008E61C7" w:rsidP="008E61C7">
      <w:pPr>
        <w:spacing w:before="120"/>
        <w:ind w:left="3540" w:firstLine="708"/>
        <w:contextualSpacing/>
        <w:jc w:val="right"/>
        <w:rPr>
          <w:rFonts w:asciiTheme="minorHAnsi" w:hAnsiTheme="minorHAnsi" w:cstheme="minorHAnsi"/>
          <w:color w:val="000000"/>
          <w:sz w:val="22"/>
          <w:szCs w:val="22"/>
        </w:rPr>
      </w:pPr>
    </w:p>
    <w:p w14:paraId="2661BD58" w14:textId="77777777" w:rsidR="008E61C7" w:rsidRPr="00640437" w:rsidRDefault="008E61C7" w:rsidP="008E61C7">
      <w:pPr>
        <w:spacing w:before="120"/>
        <w:ind w:left="3540" w:firstLine="708"/>
        <w:contextualSpacing/>
        <w:jc w:val="right"/>
        <w:rPr>
          <w:rFonts w:asciiTheme="minorHAnsi" w:hAnsiTheme="minorHAnsi" w:cstheme="minorHAnsi"/>
          <w:color w:val="000000"/>
          <w:sz w:val="22"/>
          <w:szCs w:val="22"/>
        </w:rPr>
      </w:pPr>
    </w:p>
    <w:p w14:paraId="0EA997FD" w14:textId="113EFC61" w:rsidR="008E61C7" w:rsidRPr="00640437" w:rsidRDefault="008E61C7" w:rsidP="008E61C7">
      <w:pPr>
        <w:ind w:left="3540" w:firstLine="708"/>
        <w:contextualSpacing/>
        <w:jc w:val="right"/>
        <w:rPr>
          <w:rFonts w:asciiTheme="minorHAnsi" w:hAnsiTheme="minorHAnsi" w:cstheme="minorHAnsi"/>
          <w:color w:val="000000"/>
          <w:sz w:val="22"/>
          <w:szCs w:val="22"/>
        </w:rPr>
      </w:pPr>
      <w:r w:rsidRPr="00640437">
        <w:rPr>
          <w:rFonts w:asciiTheme="minorHAnsi" w:hAnsiTheme="minorHAnsi" w:cstheme="minorHAnsi"/>
          <w:color w:val="000000"/>
          <w:sz w:val="22"/>
          <w:szCs w:val="22"/>
        </w:rPr>
        <w:t xml:space="preserve">        ……………………………….………………………………………………………………</w:t>
      </w:r>
    </w:p>
    <w:p w14:paraId="1B386F2C" w14:textId="03FC45B9" w:rsidR="008E61C7" w:rsidRPr="00640437" w:rsidRDefault="008E61C7" w:rsidP="008E61C7">
      <w:pPr>
        <w:spacing w:line="360" w:lineRule="auto"/>
        <w:ind w:left="3540" w:firstLine="708"/>
        <w:contextualSpacing/>
        <w:jc w:val="right"/>
        <w:rPr>
          <w:rFonts w:asciiTheme="minorHAnsi" w:hAnsiTheme="minorHAnsi" w:cstheme="minorHAnsi"/>
          <w:color w:val="000000"/>
          <w:sz w:val="22"/>
          <w:szCs w:val="22"/>
        </w:rPr>
      </w:pPr>
      <w:r w:rsidRPr="00640437">
        <w:rPr>
          <w:rFonts w:asciiTheme="minorHAnsi" w:hAnsiTheme="minorHAnsi" w:cstheme="minorHAnsi"/>
          <w:color w:val="000000"/>
          <w:sz w:val="22"/>
          <w:szCs w:val="22"/>
        </w:rPr>
        <w:t xml:space="preserve"> Data, podpis Pracodawcy lub osoby przez niego upoważnionej</w:t>
      </w:r>
    </w:p>
    <w:p w14:paraId="000B8687" w14:textId="77777777" w:rsidR="008E61C7" w:rsidRPr="00657407" w:rsidRDefault="008E61C7" w:rsidP="008E61C7">
      <w:pPr>
        <w:spacing w:line="360" w:lineRule="auto"/>
        <w:ind w:left="3540" w:firstLine="708"/>
        <w:contextualSpacing/>
        <w:rPr>
          <w:rFonts w:cs="Calibri"/>
          <w:color w:val="000000"/>
          <w:sz w:val="18"/>
          <w:szCs w:val="18"/>
        </w:rPr>
      </w:pPr>
    </w:p>
    <w:p w14:paraId="2B14490E" w14:textId="77777777" w:rsidR="008E61C7" w:rsidRPr="00640437" w:rsidRDefault="008E61C7" w:rsidP="008E61C7">
      <w:pPr>
        <w:autoSpaceDE w:val="0"/>
        <w:autoSpaceDN w:val="0"/>
        <w:adjustRightInd w:val="0"/>
        <w:jc w:val="both"/>
        <w:rPr>
          <w:rFonts w:asciiTheme="minorHAnsi" w:hAnsiTheme="minorHAnsi" w:cstheme="minorHAnsi"/>
          <w:i/>
          <w:iCs/>
          <w:szCs w:val="20"/>
        </w:rPr>
      </w:pPr>
      <w:r w:rsidRPr="00640437">
        <w:rPr>
          <w:rFonts w:asciiTheme="minorHAnsi" w:hAnsiTheme="minorHAnsi" w:cstheme="minorHAnsi"/>
          <w:b/>
          <w:bCs/>
          <w:szCs w:val="20"/>
        </w:rPr>
        <w:t xml:space="preserve">FR : </w:t>
      </w:r>
      <w:r w:rsidRPr="00640437">
        <w:rPr>
          <w:rFonts w:asciiTheme="minorHAnsi" w:hAnsiTheme="minorHAnsi" w:cstheme="minorHAnsi"/>
          <w:i/>
          <w:iCs/>
          <w:szCs w:val="20"/>
        </w:rPr>
        <w:t>Liczba wypadków przy pracy(w tym śmiertelnych) x 1 000 000 / ogóln</w:t>
      </w:r>
      <w:r w:rsidRPr="00640437">
        <w:rPr>
          <w:rFonts w:asciiTheme="minorHAnsi" w:hAnsiTheme="minorHAnsi" w:cstheme="minorHAnsi"/>
          <w:szCs w:val="20"/>
        </w:rPr>
        <w:t xml:space="preserve">ą </w:t>
      </w:r>
      <w:r w:rsidRPr="00640437">
        <w:rPr>
          <w:rFonts w:asciiTheme="minorHAnsi" w:hAnsiTheme="minorHAnsi" w:cstheme="minorHAnsi"/>
          <w:i/>
          <w:iCs/>
          <w:szCs w:val="20"/>
        </w:rPr>
        <w:t>liczb</w:t>
      </w:r>
      <w:r w:rsidRPr="00640437">
        <w:rPr>
          <w:rFonts w:asciiTheme="minorHAnsi" w:hAnsiTheme="minorHAnsi" w:cstheme="minorHAnsi"/>
          <w:szCs w:val="20"/>
        </w:rPr>
        <w:t xml:space="preserve">ę </w:t>
      </w:r>
      <w:r w:rsidRPr="00640437">
        <w:rPr>
          <w:rFonts w:asciiTheme="minorHAnsi" w:hAnsiTheme="minorHAnsi" w:cstheme="minorHAnsi"/>
          <w:i/>
          <w:iCs/>
          <w:szCs w:val="20"/>
        </w:rPr>
        <w:t>przepracowanych godzin ryzyka;</w:t>
      </w:r>
    </w:p>
    <w:p w14:paraId="44436498" w14:textId="77777777" w:rsidR="008E61C7" w:rsidRPr="00640437" w:rsidRDefault="008E61C7" w:rsidP="008E61C7">
      <w:pPr>
        <w:autoSpaceDE w:val="0"/>
        <w:autoSpaceDN w:val="0"/>
        <w:adjustRightInd w:val="0"/>
        <w:jc w:val="both"/>
        <w:rPr>
          <w:rFonts w:asciiTheme="minorHAnsi" w:hAnsiTheme="minorHAnsi" w:cstheme="minorHAnsi"/>
          <w:i/>
          <w:iCs/>
          <w:szCs w:val="20"/>
        </w:rPr>
      </w:pPr>
      <w:r w:rsidRPr="00640437">
        <w:rPr>
          <w:rFonts w:asciiTheme="minorHAnsi" w:hAnsiTheme="minorHAnsi" w:cstheme="minorHAnsi"/>
          <w:b/>
          <w:bCs/>
          <w:szCs w:val="20"/>
        </w:rPr>
        <w:t xml:space="preserve">SR : </w:t>
      </w:r>
      <w:r w:rsidRPr="00640437">
        <w:rPr>
          <w:rFonts w:asciiTheme="minorHAnsi" w:hAnsiTheme="minorHAnsi" w:cstheme="minorHAnsi"/>
          <w:i/>
          <w:iCs/>
          <w:szCs w:val="20"/>
        </w:rPr>
        <w:t>Liczba dni absencji chorobowej spowodowanej wypadkami x 1000 /ogóln</w:t>
      </w:r>
      <w:r w:rsidRPr="00640437">
        <w:rPr>
          <w:rFonts w:asciiTheme="minorHAnsi" w:hAnsiTheme="minorHAnsi" w:cstheme="minorHAnsi"/>
          <w:szCs w:val="20"/>
        </w:rPr>
        <w:t xml:space="preserve">ą </w:t>
      </w:r>
      <w:r w:rsidRPr="00640437">
        <w:rPr>
          <w:rFonts w:asciiTheme="minorHAnsi" w:hAnsiTheme="minorHAnsi" w:cstheme="minorHAnsi"/>
          <w:i/>
          <w:iCs/>
          <w:szCs w:val="20"/>
        </w:rPr>
        <w:t>liczb</w:t>
      </w:r>
      <w:r w:rsidRPr="00640437">
        <w:rPr>
          <w:rFonts w:asciiTheme="minorHAnsi" w:hAnsiTheme="minorHAnsi" w:cstheme="minorHAnsi"/>
          <w:szCs w:val="20"/>
        </w:rPr>
        <w:t xml:space="preserve">ą </w:t>
      </w:r>
      <w:r w:rsidRPr="00640437">
        <w:rPr>
          <w:rFonts w:asciiTheme="minorHAnsi" w:hAnsiTheme="minorHAnsi" w:cstheme="minorHAnsi"/>
          <w:i/>
          <w:iCs/>
          <w:szCs w:val="20"/>
        </w:rPr>
        <w:t>przepracowanych godzin ryzyka;</w:t>
      </w:r>
    </w:p>
    <w:p w14:paraId="6876F222" w14:textId="77777777" w:rsidR="008E61C7" w:rsidRPr="00640437" w:rsidRDefault="008E61C7" w:rsidP="008E61C7">
      <w:pPr>
        <w:autoSpaceDE w:val="0"/>
        <w:autoSpaceDN w:val="0"/>
        <w:adjustRightInd w:val="0"/>
        <w:jc w:val="both"/>
        <w:rPr>
          <w:rFonts w:asciiTheme="minorHAnsi" w:eastAsia="Calibri" w:hAnsiTheme="minorHAnsi" w:cstheme="minorHAnsi"/>
          <w:i/>
          <w:iCs/>
          <w:szCs w:val="20"/>
          <w:lang w:eastAsia="en-US"/>
        </w:rPr>
      </w:pPr>
      <w:r w:rsidRPr="00640437">
        <w:rPr>
          <w:rFonts w:asciiTheme="minorHAnsi" w:hAnsiTheme="minorHAnsi" w:cstheme="minorHAnsi"/>
          <w:b/>
          <w:bCs/>
          <w:szCs w:val="20"/>
        </w:rPr>
        <w:t xml:space="preserve">Liczba godzin ryzyka: </w:t>
      </w:r>
      <w:r w:rsidRPr="00640437">
        <w:rPr>
          <w:rFonts w:asciiTheme="minorHAnsi" w:hAnsiTheme="minorHAnsi" w:cstheme="minorHAnsi"/>
          <w:i/>
          <w:iCs/>
          <w:szCs w:val="20"/>
        </w:rPr>
        <w:t>Liczba godzin, w tym godzin nadliczbowych przepracowanych przez pracowników zatrudnionych na podstawie umowy o prac</w:t>
      </w:r>
      <w:r w:rsidRPr="00640437">
        <w:rPr>
          <w:rFonts w:asciiTheme="minorHAnsi" w:hAnsiTheme="minorHAnsi" w:cstheme="minorHAnsi"/>
          <w:szCs w:val="20"/>
        </w:rPr>
        <w:t xml:space="preserve">ę </w:t>
      </w:r>
      <w:r w:rsidRPr="00640437">
        <w:rPr>
          <w:rFonts w:asciiTheme="minorHAnsi" w:hAnsiTheme="minorHAnsi" w:cstheme="minorHAnsi"/>
          <w:i/>
          <w:iCs/>
          <w:szCs w:val="20"/>
        </w:rPr>
        <w:t>na czas okre</w:t>
      </w:r>
      <w:r w:rsidRPr="00640437">
        <w:rPr>
          <w:rFonts w:asciiTheme="minorHAnsi" w:hAnsiTheme="minorHAnsi" w:cstheme="minorHAnsi"/>
          <w:szCs w:val="20"/>
        </w:rPr>
        <w:t>ś</w:t>
      </w:r>
      <w:r w:rsidRPr="00640437">
        <w:rPr>
          <w:rFonts w:asciiTheme="minorHAnsi" w:hAnsiTheme="minorHAnsi" w:cstheme="minorHAnsi"/>
          <w:i/>
          <w:iCs/>
          <w:szCs w:val="20"/>
        </w:rPr>
        <w:t>lony i nieokre</w:t>
      </w:r>
      <w:r w:rsidRPr="00640437">
        <w:rPr>
          <w:rFonts w:asciiTheme="minorHAnsi" w:hAnsiTheme="minorHAnsi" w:cstheme="minorHAnsi"/>
          <w:szCs w:val="20"/>
        </w:rPr>
        <w:t>ś</w:t>
      </w:r>
      <w:r w:rsidRPr="00640437">
        <w:rPr>
          <w:rFonts w:asciiTheme="minorHAnsi" w:hAnsiTheme="minorHAnsi" w:cstheme="minorHAnsi"/>
          <w:i/>
          <w:iCs/>
          <w:szCs w:val="20"/>
        </w:rPr>
        <w:t>lony;</w:t>
      </w:r>
    </w:p>
    <w:p w14:paraId="790B05F7" w14:textId="77777777" w:rsidR="008E61C7" w:rsidRPr="00942809" w:rsidRDefault="008E61C7" w:rsidP="00093223">
      <w:pPr>
        <w:spacing w:line="276" w:lineRule="auto"/>
        <w:jc w:val="both"/>
        <w:rPr>
          <w:rFonts w:asciiTheme="minorHAnsi" w:hAnsiTheme="minorHAnsi" w:cstheme="minorHAnsi"/>
          <w:sz w:val="22"/>
          <w:szCs w:val="22"/>
        </w:rPr>
      </w:pPr>
    </w:p>
    <w:p w14:paraId="1976943F" w14:textId="77777777" w:rsidR="00E54ACB" w:rsidRPr="00942809" w:rsidRDefault="00E54ACB" w:rsidP="00093223">
      <w:pPr>
        <w:spacing w:line="276" w:lineRule="auto"/>
        <w:jc w:val="center"/>
        <w:rPr>
          <w:rFonts w:asciiTheme="minorHAnsi" w:hAnsiTheme="minorHAnsi" w:cstheme="minorHAnsi"/>
          <w:sz w:val="22"/>
          <w:szCs w:val="22"/>
        </w:rPr>
      </w:pPr>
    </w:p>
    <w:p w14:paraId="7521F373" w14:textId="77777777" w:rsidR="00540578" w:rsidRPr="00942809" w:rsidRDefault="009B0A37"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32857651" w14:textId="7F4DB9E6" w:rsidR="00AD2C0E" w:rsidRPr="00942809" w:rsidRDefault="00A2687C" w:rsidP="00F56594">
      <w:pPr>
        <w:spacing w:after="160" w:line="276" w:lineRule="auto"/>
        <w:jc w:val="right"/>
        <w:rPr>
          <w:rFonts w:asciiTheme="minorHAnsi" w:hAnsiTheme="minorHAnsi" w:cstheme="minorHAnsi"/>
          <w:b/>
          <w:sz w:val="22"/>
          <w:szCs w:val="22"/>
        </w:rPr>
      </w:pPr>
      <w:r>
        <w:rPr>
          <w:rFonts w:asciiTheme="minorHAnsi" w:hAnsiTheme="minorHAnsi" w:cstheme="minorHAnsi"/>
          <w:sz w:val="22"/>
          <w:szCs w:val="22"/>
        </w:rPr>
        <w:lastRenderedPageBreak/>
        <w:t>Załącznik nr 2</w:t>
      </w:r>
      <w:r w:rsidR="00E54ACB" w:rsidRPr="00942809">
        <w:rPr>
          <w:rFonts w:asciiTheme="minorHAnsi" w:hAnsiTheme="minorHAnsi" w:cstheme="minorHAnsi"/>
          <w:sz w:val="22"/>
          <w:szCs w:val="22"/>
        </w:rPr>
        <w:t xml:space="preserve"> do </w:t>
      </w:r>
      <w:r>
        <w:rPr>
          <w:rFonts w:asciiTheme="minorHAnsi" w:hAnsiTheme="minorHAnsi" w:cstheme="minorHAnsi"/>
          <w:sz w:val="22"/>
          <w:szCs w:val="22"/>
        </w:rPr>
        <w:t>Ogłoszenia</w:t>
      </w:r>
      <w:r w:rsidR="00E54ACB" w:rsidRPr="00942809">
        <w:rPr>
          <w:rFonts w:asciiTheme="minorHAnsi" w:hAnsiTheme="minorHAnsi" w:cstheme="minorHAnsi"/>
          <w:sz w:val="22"/>
          <w:szCs w:val="22"/>
        </w:rPr>
        <w:t xml:space="preserve"> </w:t>
      </w:r>
    </w:p>
    <w:tbl>
      <w:tblPr>
        <w:tblStyle w:val="Tabela-Siatka"/>
        <w:tblW w:w="10110" w:type="dxa"/>
        <w:shd w:val="clear" w:color="auto" w:fill="FBD4B4" w:themeFill="accent6" w:themeFillTint="66"/>
        <w:tblLook w:val="04A0" w:firstRow="1" w:lastRow="0" w:firstColumn="1" w:lastColumn="0" w:noHBand="0" w:noVBand="1"/>
      </w:tblPr>
      <w:tblGrid>
        <w:gridCol w:w="10110"/>
      </w:tblGrid>
      <w:tr w:rsidR="00687E06" w:rsidRPr="00144DBB" w14:paraId="2251ADAA" w14:textId="77777777" w:rsidTr="00DF4834">
        <w:tc>
          <w:tcPr>
            <w:tcW w:w="10110" w:type="dxa"/>
            <w:shd w:val="clear" w:color="auto" w:fill="FBD4B4" w:themeFill="accent6" w:themeFillTint="66"/>
          </w:tcPr>
          <w:p w14:paraId="0929C405" w14:textId="6D6E2BED" w:rsidR="00EA66E0" w:rsidRPr="00144DBB" w:rsidRDefault="00155127" w:rsidP="00EA66E0">
            <w:pPr>
              <w:pStyle w:val="Nagwek1"/>
              <w:spacing w:before="40" w:after="40" w:line="276" w:lineRule="auto"/>
              <w:jc w:val="left"/>
              <w:rPr>
                <w:rFonts w:asciiTheme="minorHAnsi" w:hAnsiTheme="minorHAnsi" w:cstheme="minorHAnsi"/>
                <w:sz w:val="22"/>
                <w:szCs w:val="22"/>
              </w:rPr>
            </w:pPr>
            <w:bookmarkStart w:id="28" w:name="_Toc55382643"/>
            <w:r w:rsidRPr="00144DBB">
              <w:rPr>
                <w:rFonts w:asciiTheme="minorHAnsi" w:hAnsiTheme="minorHAnsi" w:cstheme="minorHAnsi"/>
                <w:sz w:val="22"/>
                <w:szCs w:val="22"/>
              </w:rPr>
              <w:t xml:space="preserve">CZĘŚĆ DRUGA – </w:t>
            </w:r>
            <w:r w:rsidR="001409A9" w:rsidRPr="00144DBB">
              <w:rPr>
                <w:rFonts w:asciiTheme="minorHAnsi" w:hAnsiTheme="minorHAnsi" w:cstheme="minorHAnsi"/>
                <w:sz w:val="22"/>
                <w:szCs w:val="22"/>
              </w:rPr>
              <w:t>OPIS PRZEDMIOTU ZAMÓWIENIA</w:t>
            </w:r>
            <w:r w:rsidR="00F91B66" w:rsidRPr="00144DBB">
              <w:rPr>
                <w:rFonts w:asciiTheme="minorHAnsi" w:hAnsiTheme="minorHAnsi" w:cstheme="minorHAnsi"/>
                <w:sz w:val="22"/>
                <w:szCs w:val="22"/>
              </w:rPr>
              <w:t xml:space="preserve"> (SIWZ)</w:t>
            </w:r>
            <w:bookmarkEnd w:id="28"/>
          </w:p>
        </w:tc>
      </w:tr>
      <w:tr w:rsidR="00504EC6" w:rsidRPr="00144DBB" w14:paraId="02F05827" w14:textId="77777777" w:rsidTr="00634D5E">
        <w:tblPrEx>
          <w:shd w:val="clear" w:color="auto" w:fill="D9D9D9" w:themeFill="background1" w:themeFillShade="D9"/>
        </w:tblPrEx>
        <w:trPr>
          <w:trHeight w:val="249"/>
        </w:trPr>
        <w:tc>
          <w:tcPr>
            <w:tcW w:w="10110" w:type="dxa"/>
            <w:shd w:val="clear" w:color="auto" w:fill="D9D9D9" w:themeFill="background1" w:themeFillShade="D9"/>
          </w:tcPr>
          <w:p w14:paraId="06298C19" w14:textId="61F2A13C" w:rsidR="00504EC6" w:rsidRPr="00144DBB" w:rsidRDefault="00504EC6" w:rsidP="00B81AAF">
            <w:pPr>
              <w:pStyle w:val="Nagwek1"/>
              <w:numPr>
                <w:ilvl w:val="0"/>
                <w:numId w:val="60"/>
              </w:numPr>
              <w:spacing w:before="40" w:after="40" w:line="276" w:lineRule="auto"/>
              <w:jc w:val="left"/>
              <w:rPr>
                <w:rFonts w:asciiTheme="minorHAnsi" w:hAnsiTheme="minorHAnsi" w:cstheme="minorHAnsi"/>
                <w:sz w:val="22"/>
                <w:szCs w:val="22"/>
                <w:lang w:val="pl-PL"/>
              </w:rPr>
            </w:pPr>
            <w:bookmarkStart w:id="29" w:name="_Toc55382644"/>
            <w:r w:rsidRPr="00144DBB">
              <w:rPr>
                <w:rFonts w:asciiTheme="minorHAnsi" w:hAnsiTheme="minorHAnsi" w:cstheme="minorHAnsi"/>
                <w:sz w:val="22"/>
                <w:szCs w:val="22"/>
                <w:lang w:val="pl-PL"/>
              </w:rPr>
              <w:t xml:space="preserve">PRZEDMIOT ZAMÓWIENIA : WYKONANIE </w:t>
            </w:r>
            <w:r w:rsidRPr="00423596">
              <w:rPr>
                <w:rFonts w:asciiTheme="minorHAnsi" w:hAnsiTheme="minorHAnsi" w:cstheme="minorHAnsi"/>
                <w:sz w:val="22"/>
                <w:szCs w:val="22"/>
                <w:lang w:val="pl-PL"/>
              </w:rPr>
              <w:t>USŁUG</w:t>
            </w:r>
            <w:r w:rsidRPr="00144DBB">
              <w:rPr>
                <w:rFonts w:asciiTheme="minorHAnsi" w:hAnsiTheme="minorHAnsi" w:cstheme="minorHAnsi"/>
                <w:sz w:val="22"/>
                <w:szCs w:val="22"/>
                <w:lang w:val="pl-PL"/>
              </w:rPr>
              <w:t>/</w:t>
            </w:r>
            <w:r w:rsidRPr="00423596">
              <w:rPr>
                <w:rFonts w:asciiTheme="minorHAnsi" w:hAnsiTheme="minorHAnsi" w:cstheme="minorHAnsi"/>
                <w:strike/>
                <w:sz w:val="22"/>
                <w:szCs w:val="22"/>
                <w:lang w:val="pl-PL"/>
              </w:rPr>
              <w:t>ROBÓT BUDOWLANYCH</w:t>
            </w:r>
            <w:r w:rsidRPr="00144DBB">
              <w:rPr>
                <w:rFonts w:asciiTheme="minorHAnsi" w:hAnsiTheme="minorHAnsi" w:cstheme="minorHAnsi"/>
                <w:sz w:val="22"/>
                <w:szCs w:val="22"/>
                <w:lang w:val="pl-PL"/>
              </w:rPr>
              <w:t>/</w:t>
            </w:r>
            <w:r w:rsidRPr="00144DBB">
              <w:rPr>
                <w:rFonts w:asciiTheme="minorHAnsi" w:hAnsiTheme="minorHAnsi" w:cstheme="minorHAnsi"/>
                <w:strike/>
                <w:sz w:val="22"/>
                <w:szCs w:val="22"/>
                <w:lang w:val="pl-PL"/>
              </w:rPr>
              <w:t>DOSTAW</w:t>
            </w:r>
            <w:bookmarkEnd w:id="29"/>
          </w:p>
        </w:tc>
      </w:tr>
    </w:tbl>
    <w:p w14:paraId="68459C5E" w14:textId="49A2F042" w:rsidR="00FD75B1" w:rsidRPr="00DF4834" w:rsidRDefault="00FD75B1" w:rsidP="00DF4834">
      <w:pPr>
        <w:spacing w:before="120"/>
        <w:jc w:val="center"/>
        <w:rPr>
          <w:rFonts w:asciiTheme="minorHAnsi" w:hAnsiTheme="minorHAnsi" w:cstheme="minorHAnsi"/>
          <w:b/>
          <w:bCs/>
        </w:rPr>
      </w:pPr>
      <w:r w:rsidRPr="00DF4834">
        <w:rPr>
          <w:rFonts w:asciiTheme="minorHAnsi" w:hAnsiTheme="minorHAnsi" w:cstheme="minorHAnsi"/>
          <w:b/>
          <w:bCs/>
        </w:rPr>
        <w:t>Wykonanie usług dezynfekcji mechanicznej - zamgławiania budynków i pomieszczeń dla Enea Elektrownia Połaniec S.A.</w:t>
      </w:r>
    </w:p>
    <w:p w14:paraId="4994925E" w14:textId="6B0A0610" w:rsidR="005E01C1" w:rsidRDefault="005E01C1" w:rsidP="00093223">
      <w:pPr>
        <w:spacing w:line="276" w:lineRule="auto"/>
        <w:jc w:val="both"/>
        <w:rPr>
          <w:rFonts w:asciiTheme="minorHAnsi" w:hAnsiTheme="minorHAnsi" w:cstheme="minorHAnsi"/>
          <w:color w:val="000000" w:themeColor="text1"/>
          <w:sz w:val="22"/>
          <w:szCs w:val="22"/>
        </w:rPr>
      </w:pPr>
      <w:r w:rsidRPr="00144DBB">
        <w:rPr>
          <w:rFonts w:asciiTheme="minorHAnsi" w:hAnsiTheme="minorHAnsi" w:cstheme="minorHAnsi"/>
          <w:color w:val="000000" w:themeColor="text1"/>
          <w:sz w:val="22"/>
          <w:szCs w:val="22"/>
        </w:rPr>
        <w:t>KATEGORIA USŁUG WG KODU CPV</w:t>
      </w:r>
    </w:p>
    <w:tbl>
      <w:tblPr>
        <w:tblW w:w="66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660"/>
        <w:gridCol w:w="5003"/>
      </w:tblGrid>
      <w:tr w:rsidR="0069623D" w:rsidRPr="0069623D" w14:paraId="0BDC3021" w14:textId="77777777" w:rsidTr="00583AB0">
        <w:trPr>
          <w:trHeight w:val="300"/>
        </w:trPr>
        <w:tc>
          <w:tcPr>
            <w:tcW w:w="1660" w:type="dxa"/>
            <w:shd w:val="clear" w:color="000000" w:fill="CCFFCC"/>
            <w:vAlign w:val="center"/>
            <w:hideMark/>
          </w:tcPr>
          <w:p w14:paraId="0E7005B0" w14:textId="77777777" w:rsidR="0069623D" w:rsidRPr="0069623D" w:rsidRDefault="0069623D" w:rsidP="0069623D">
            <w:pPr>
              <w:rPr>
                <w:rFonts w:ascii="Calibri" w:hAnsi="Calibri" w:cs="Calibri"/>
                <w:sz w:val="24"/>
              </w:rPr>
            </w:pPr>
            <w:r w:rsidRPr="0069623D">
              <w:rPr>
                <w:rFonts w:ascii="Calibri" w:hAnsi="Calibri" w:cs="Calibri"/>
                <w:sz w:val="24"/>
              </w:rPr>
              <w:t>90920000-2</w:t>
            </w:r>
          </w:p>
        </w:tc>
        <w:tc>
          <w:tcPr>
            <w:tcW w:w="5003" w:type="dxa"/>
            <w:shd w:val="clear" w:color="000000" w:fill="CCFFCC"/>
            <w:vAlign w:val="center"/>
            <w:hideMark/>
          </w:tcPr>
          <w:p w14:paraId="7A96F259" w14:textId="77777777" w:rsidR="0069623D" w:rsidRPr="0069623D" w:rsidRDefault="0069623D" w:rsidP="0069623D">
            <w:pPr>
              <w:rPr>
                <w:rFonts w:ascii="Calibri" w:hAnsi="Calibri" w:cs="Calibri"/>
                <w:sz w:val="24"/>
              </w:rPr>
            </w:pPr>
            <w:r w:rsidRPr="0069623D">
              <w:rPr>
                <w:rFonts w:ascii="Calibri" w:hAnsi="Calibri" w:cs="Calibri"/>
                <w:sz w:val="24"/>
              </w:rPr>
              <w:t>Usługi w zakresie odkażania urządzeń</w:t>
            </w:r>
          </w:p>
        </w:tc>
      </w:tr>
      <w:tr w:rsidR="0069623D" w:rsidRPr="0069623D" w14:paraId="6E87E9DE" w14:textId="77777777" w:rsidTr="00583AB0">
        <w:trPr>
          <w:trHeight w:val="300"/>
        </w:trPr>
        <w:tc>
          <w:tcPr>
            <w:tcW w:w="1660" w:type="dxa"/>
            <w:shd w:val="clear" w:color="000000" w:fill="CCFFCC"/>
            <w:vAlign w:val="center"/>
            <w:hideMark/>
          </w:tcPr>
          <w:p w14:paraId="192F15C4" w14:textId="77777777" w:rsidR="0069623D" w:rsidRPr="0069623D" w:rsidRDefault="0069623D" w:rsidP="0069623D">
            <w:pPr>
              <w:rPr>
                <w:rFonts w:ascii="Calibri" w:hAnsi="Calibri" w:cs="Calibri"/>
                <w:sz w:val="24"/>
              </w:rPr>
            </w:pPr>
            <w:r w:rsidRPr="0069623D">
              <w:rPr>
                <w:rFonts w:ascii="Calibri" w:hAnsi="Calibri" w:cs="Calibri"/>
                <w:sz w:val="24"/>
              </w:rPr>
              <w:t>90921000-9</w:t>
            </w:r>
          </w:p>
        </w:tc>
        <w:tc>
          <w:tcPr>
            <w:tcW w:w="5003" w:type="dxa"/>
            <w:shd w:val="clear" w:color="000000" w:fill="CCFFCC"/>
            <w:vAlign w:val="center"/>
            <w:hideMark/>
          </w:tcPr>
          <w:p w14:paraId="3E62C763" w14:textId="77777777" w:rsidR="0069623D" w:rsidRPr="0069623D" w:rsidRDefault="0069623D" w:rsidP="0069623D">
            <w:pPr>
              <w:rPr>
                <w:rFonts w:ascii="Calibri" w:hAnsi="Calibri" w:cs="Calibri"/>
                <w:sz w:val="24"/>
              </w:rPr>
            </w:pPr>
            <w:r w:rsidRPr="0069623D">
              <w:rPr>
                <w:rFonts w:ascii="Calibri" w:hAnsi="Calibri" w:cs="Calibri"/>
                <w:sz w:val="24"/>
              </w:rPr>
              <w:t>Usługi dezynfekcji i dezynsekcji budynków</w:t>
            </w:r>
          </w:p>
        </w:tc>
      </w:tr>
    </w:tbl>
    <w:p w14:paraId="4676C6F2" w14:textId="511F65DA" w:rsidR="00144DBB" w:rsidRPr="00144DBB" w:rsidRDefault="00144DBB" w:rsidP="00093223">
      <w:pPr>
        <w:spacing w:line="276" w:lineRule="auto"/>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04EC6" w:rsidRPr="00144DBB" w14:paraId="0F1B964C" w14:textId="77777777" w:rsidTr="000C2257">
        <w:trPr>
          <w:trHeight w:val="249"/>
        </w:trPr>
        <w:tc>
          <w:tcPr>
            <w:tcW w:w="10110" w:type="dxa"/>
            <w:shd w:val="clear" w:color="auto" w:fill="D9D9D9" w:themeFill="background1" w:themeFillShade="D9"/>
          </w:tcPr>
          <w:p w14:paraId="6DE541D6" w14:textId="247658CB" w:rsidR="00504EC6" w:rsidRPr="00144DBB" w:rsidRDefault="00504EC6" w:rsidP="00B81AAF">
            <w:pPr>
              <w:pStyle w:val="Nagwek1"/>
              <w:numPr>
                <w:ilvl w:val="0"/>
                <w:numId w:val="60"/>
              </w:numPr>
              <w:spacing w:before="40" w:after="40" w:line="276" w:lineRule="auto"/>
              <w:jc w:val="left"/>
              <w:rPr>
                <w:rFonts w:asciiTheme="minorHAnsi" w:hAnsiTheme="minorHAnsi" w:cstheme="minorHAnsi"/>
                <w:sz w:val="22"/>
                <w:szCs w:val="22"/>
                <w:lang w:val="pl-PL"/>
              </w:rPr>
            </w:pPr>
            <w:bookmarkStart w:id="30" w:name="_Toc55382645"/>
            <w:r w:rsidRPr="00144DBB">
              <w:rPr>
                <w:rFonts w:asciiTheme="minorHAnsi" w:hAnsiTheme="minorHAnsi" w:cstheme="minorHAnsi"/>
                <w:sz w:val="22"/>
                <w:szCs w:val="22"/>
                <w:lang w:val="pl-PL"/>
              </w:rPr>
              <w:t>SZCZEGÓŁOWY ZAKRES ZAMÓWIENIA</w:t>
            </w:r>
            <w:bookmarkEnd w:id="30"/>
          </w:p>
        </w:tc>
      </w:tr>
    </w:tbl>
    <w:p w14:paraId="0E299632" w14:textId="77777777" w:rsidR="00FD75B1" w:rsidRDefault="00FD75B1" w:rsidP="00DF4834">
      <w:pPr>
        <w:ind w:left="360"/>
        <w:jc w:val="both"/>
        <w:rPr>
          <w:rFonts w:asciiTheme="minorHAnsi" w:hAnsiTheme="minorHAnsi" w:cstheme="minorHAnsi"/>
          <w:sz w:val="22"/>
          <w:szCs w:val="22"/>
        </w:rPr>
      </w:pPr>
    </w:p>
    <w:p w14:paraId="425DD2EC" w14:textId="77777777" w:rsidR="00FD75B1" w:rsidRPr="00104E37" w:rsidRDefault="00FD75B1" w:rsidP="00FD75B1">
      <w:pPr>
        <w:jc w:val="center"/>
        <w:rPr>
          <w:rFonts w:asciiTheme="minorHAnsi" w:hAnsiTheme="minorHAnsi" w:cstheme="minorHAnsi"/>
          <w:b/>
          <w:color w:val="000000"/>
          <w:sz w:val="22"/>
          <w:szCs w:val="22"/>
        </w:rPr>
      </w:pPr>
      <w:r w:rsidRPr="00104E37">
        <w:rPr>
          <w:rFonts w:asciiTheme="minorHAnsi" w:hAnsiTheme="minorHAnsi" w:cstheme="minorHAnsi"/>
          <w:b/>
          <w:sz w:val="22"/>
          <w:szCs w:val="22"/>
        </w:rPr>
        <w:t xml:space="preserve">Zakres usług dezynfekcji mechanicznej - zamgławiania budynków i pomieszczeń dla </w:t>
      </w:r>
      <w:r w:rsidRPr="00104E37">
        <w:rPr>
          <w:rFonts w:asciiTheme="minorHAnsi" w:hAnsiTheme="minorHAnsi" w:cstheme="minorHAnsi"/>
          <w:b/>
          <w:color w:val="000000"/>
          <w:sz w:val="22"/>
          <w:szCs w:val="22"/>
        </w:rPr>
        <w:t>Enea Elektrownia Połaniec S.A.</w:t>
      </w:r>
    </w:p>
    <w:p w14:paraId="247179C8" w14:textId="0BA4A154" w:rsidR="00FD75B1" w:rsidRPr="00104E37" w:rsidRDefault="00FD75B1" w:rsidP="00C042A4">
      <w:pPr>
        <w:pStyle w:val="Akapitzlist"/>
        <w:numPr>
          <w:ilvl w:val="0"/>
          <w:numId w:val="84"/>
        </w:numPr>
        <w:tabs>
          <w:tab w:val="left" w:pos="-1800"/>
        </w:tabs>
        <w:spacing w:after="0" w:line="320" w:lineRule="atLeast"/>
        <w:ind w:left="426" w:hanging="426"/>
        <w:contextualSpacing w:val="0"/>
        <w:jc w:val="both"/>
        <w:rPr>
          <w:rStyle w:val="FontStyle27"/>
          <w:rFonts w:asciiTheme="minorHAnsi" w:hAnsiTheme="minorHAnsi" w:cstheme="minorHAnsi"/>
        </w:rPr>
      </w:pPr>
      <w:r w:rsidRPr="00104E37">
        <w:rPr>
          <w:rStyle w:val="FontStyle27"/>
          <w:rFonts w:asciiTheme="minorHAnsi" w:hAnsiTheme="minorHAnsi" w:cstheme="minorHAnsi"/>
        </w:rPr>
        <w:t xml:space="preserve">Przedmiotem zamówienia  jest świadczenie usług dezynfekcji mechanicznej – zamgławiania budynków i pomieszczeń o orientacyjnej dziennej powierzchni do zamgławiania ok. </w:t>
      </w:r>
      <w:r w:rsidRPr="0069623D">
        <w:rPr>
          <w:rStyle w:val="FontStyle27"/>
          <w:rFonts w:asciiTheme="minorHAnsi" w:hAnsiTheme="minorHAnsi" w:cstheme="minorHAnsi"/>
        </w:rPr>
        <w:t>1</w:t>
      </w:r>
      <w:r w:rsidR="0074351C" w:rsidRPr="0069623D">
        <w:rPr>
          <w:rStyle w:val="FontStyle27"/>
          <w:rFonts w:asciiTheme="minorHAnsi" w:hAnsiTheme="minorHAnsi" w:cstheme="minorHAnsi"/>
        </w:rPr>
        <w:t>1</w:t>
      </w:r>
      <w:r w:rsidRPr="0069623D">
        <w:rPr>
          <w:rStyle w:val="FontStyle27"/>
          <w:rFonts w:asciiTheme="minorHAnsi" w:hAnsiTheme="minorHAnsi" w:cstheme="minorHAnsi"/>
        </w:rPr>
        <w:t>.</w:t>
      </w:r>
      <w:r w:rsidR="0074351C" w:rsidRPr="0069623D">
        <w:rPr>
          <w:rStyle w:val="FontStyle27"/>
          <w:rFonts w:asciiTheme="minorHAnsi" w:hAnsiTheme="minorHAnsi" w:cstheme="minorHAnsi"/>
        </w:rPr>
        <w:t>378</w:t>
      </w:r>
      <w:r w:rsidRPr="0069623D">
        <w:rPr>
          <w:rStyle w:val="FontStyle27"/>
          <w:rFonts w:asciiTheme="minorHAnsi" w:hAnsiTheme="minorHAnsi" w:cstheme="minorHAnsi"/>
        </w:rPr>
        <w:t xml:space="preserve"> </w:t>
      </w:r>
      <w:r w:rsidRPr="00104E37">
        <w:rPr>
          <w:rStyle w:val="FontStyle27"/>
          <w:rFonts w:asciiTheme="minorHAnsi" w:hAnsiTheme="minorHAnsi" w:cstheme="minorHAnsi"/>
        </w:rPr>
        <w:t>m</w:t>
      </w:r>
      <w:r w:rsidRPr="00104E37">
        <w:rPr>
          <w:rStyle w:val="FontStyle27"/>
          <w:rFonts w:asciiTheme="minorHAnsi" w:hAnsiTheme="minorHAnsi" w:cstheme="minorHAnsi"/>
          <w:vertAlign w:val="superscript"/>
        </w:rPr>
        <w:t>2</w:t>
      </w:r>
      <w:r w:rsidRPr="00104E37">
        <w:rPr>
          <w:rStyle w:val="FontStyle27"/>
          <w:rFonts w:asciiTheme="minorHAnsi" w:hAnsiTheme="minorHAnsi" w:cstheme="minorHAnsi"/>
        </w:rPr>
        <w:t>, oraz kabin maszyn budowlanych i pojazdów samochodowych, w lokalizacji:</w:t>
      </w:r>
    </w:p>
    <w:p w14:paraId="3059C386" w14:textId="77777777" w:rsidR="00FD75B1" w:rsidRPr="00104E37" w:rsidRDefault="00FD75B1" w:rsidP="00C042A4">
      <w:pPr>
        <w:pStyle w:val="Akapitzlist"/>
        <w:numPr>
          <w:ilvl w:val="1"/>
          <w:numId w:val="84"/>
        </w:numPr>
        <w:tabs>
          <w:tab w:val="left" w:pos="-1800"/>
        </w:tabs>
        <w:spacing w:after="0" w:line="320" w:lineRule="atLeast"/>
        <w:ind w:left="993" w:hanging="426"/>
        <w:contextualSpacing w:val="0"/>
        <w:jc w:val="both"/>
        <w:rPr>
          <w:rStyle w:val="FontStyle27"/>
          <w:rFonts w:asciiTheme="minorHAnsi" w:hAnsiTheme="minorHAnsi" w:cstheme="minorHAnsi"/>
        </w:rPr>
      </w:pPr>
      <w:r w:rsidRPr="00104E37">
        <w:rPr>
          <w:rStyle w:val="FontStyle27"/>
          <w:rFonts w:asciiTheme="minorHAnsi" w:hAnsiTheme="minorHAnsi" w:cstheme="minorHAnsi"/>
        </w:rPr>
        <w:t xml:space="preserve">Enea Elektrownia Połaniec S.A., Zawada 26, 28-230 Połaniec, </w:t>
      </w:r>
    </w:p>
    <w:p w14:paraId="7EAECBA9" w14:textId="77777777" w:rsidR="00FD75B1" w:rsidRPr="00104E37" w:rsidRDefault="00FD75B1" w:rsidP="00C042A4">
      <w:pPr>
        <w:pStyle w:val="Akapitzlist"/>
        <w:numPr>
          <w:ilvl w:val="1"/>
          <w:numId w:val="84"/>
        </w:numPr>
        <w:tabs>
          <w:tab w:val="left" w:pos="-1800"/>
        </w:tabs>
        <w:spacing w:after="0" w:line="320" w:lineRule="atLeast"/>
        <w:ind w:left="993" w:hanging="426"/>
        <w:contextualSpacing w:val="0"/>
        <w:jc w:val="both"/>
        <w:rPr>
          <w:rStyle w:val="FontStyle27"/>
          <w:rFonts w:asciiTheme="minorHAnsi" w:hAnsiTheme="minorHAnsi" w:cstheme="minorHAnsi"/>
        </w:rPr>
      </w:pPr>
      <w:r w:rsidRPr="00104E37">
        <w:rPr>
          <w:rStyle w:val="FontStyle27"/>
          <w:rFonts w:asciiTheme="minorHAnsi" w:hAnsiTheme="minorHAnsi" w:cstheme="minorHAnsi"/>
        </w:rPr>
        <w:t>Składowisko odpadów paleniskowych „Pióry”, oddalone 1,5 km na północ od Elektrowni.</w:t>
      </w:r>
    </w:p>
    <w:p w14:paraId="12C80663" w14:textId="77777777" w:rsidR="00FD75B1" w:rsidRPr="00104E37" w:rsidRDefault="00FD75B1" w:rsidP="00C042A4">
      <w:pPr>
        <w:pStyle w:val="Akapitzlist"/>
        <w:numPr>
          <w:ilvl w:val="0"/>
          <w:numId w:val="84"/>
        </w:numPr>
        <w:tabs>
          <w:tab w:val="left" w:pos="-1800"/>
        </w:tabs>
        <w:spacing w:after="0" w:line="320" w:lineRule="atLeast"/>
        <w:ind w:left="426" w:hanging="426"/>
        <w:contextualSpacing w:val="0"/>
        <w:jc w:val="both"/>
        <w:rPr>
          <w:rStyle w:val="FontStyle27"/>
          <w:rFonts w:asciiTheme="minorHAnsi" w:hAnsiTheme="minorHAnsi" w:cstheme="minorHAnsi"/>
        </w:rPr>
      </w:pPr>
      <w:r w:rsidRPr="00104E37">
        <w:rPr>
          <w:rStyle w:val="FontStyle27"/>
          <w:rFonts w:asciiTheme="minorHAnsi" w:hAnsiTheme="minorHAnsi" w:cstheme="minorHAnsi"/>
        </w:rPr>
        <w:t>Zakres usług obejmuje:</w:t>
      </w:r>
    </w:p>
    <w:p w14:paraId="1EA9BE56" w14:textId="77777777" w:rsidR="00FD75B1" w:rsidRPr="00104E37" w:rsidRDefault="00FD75B1" w:rsidP="00C042A4">
      <w:pPr>
        <w:pStyle w:val="Akapitzlist"/>
        <w:tabs>
          <w:tab w:val="left" w:pos="-1800"/>
        </w:tabs>
        <w:spacing w:after="0" w:line="320" w:lineRule="atLeast"/>
        <w:ind w:left="993" w:hanging="426"/>
        <w:jc w:val="both"/>
        <w:rPr>
          <w:rStyle w:val="FontStyle27"/>
          <w:rFonts w:asciiTheme="minorHAnsi" w:hAnsiTheme="minorHAnsi" w:cstheme="minorHAnsi"/>
        </w:rPr>
      </w:pPr>
      <w:r w:rsidRPr="00104E37">
        <w:rPr>
          <w:rStyle w:val="FontStyle27"/>
          <w:rFonts w:asciiTheme="minorHAnsi" w:hAnsiTheme="minorHAnsi" w:cstheme="minorHAnsi"/>
        </w:rPr>
        <w:t>2.1</w:t>
      </w:r>
      <w:r w:rsidRPr="00104E37">
        <w:rPr>
          <w:rStyle w:val="FontStyle27"/>
          <w:rFonts w:asciiTheme="minorHAnsi" w:hAnsiTheme="minorHAnsi" w:cstheme="minorHAnsi"/>
        </w:rPr>
        <w:tab/>
        <w:t>Dezynfekcję mechaniczną poprzez zamgławianie budynków i pomieszczeń, kabin maszyn budowlanych i pojazdów samochodowych, zgodnie z wykazem stanowiącym załącznik nr 1, przy użyciu sprzętu Wykonawcy oraz środków do dezynfekcji przekazanych przez Zamawiającego z częstotliwością i w godzinach wskazanych przez Przedstawiciela Zamawiającego.</w:t>
      </w:r>
    </w:p>
    <w:p w14:paraId="70F7AFD2" w14:textId="77777777" w:rsidR="00FD75B1" w:rsidRPr="00104E37" w:rsidRDefault="00FD75B1" w:rsidP="00C042A4">
      <w:pPr>
        <w:pStyle w:val="Akapitzlist"/>
        <w:tabs>
          <w:tab w:val="left" w:pos="-1800"/>
        </w:tabs>
        <w:spacing w:after="0" w:line="320" w:lineRule="atLeast"/>
        <w:ind w:left="993" w:hanging="426"/>
        <w:jc w:val="both"/>
        <w:rPr>
          <w:rStyle w:val="FontStyle27"/>
          <w:rFonts w:asciiTheme="minorHAnsi" w:hAnsiTheme="minorHAnsi" w:cstheme="minorHAnsi"/>
        </w:rPr>
      </w:pPr>
      <w:r w:rsidRPr="00104E37">
        <w:rPr>
          <w:rStyle w:val="FontStyle27"/>
          <w:rFonts w:asciiTheme="minorHAnsi" w:hAnsiTheme="minorHAnsi" w:cstheme="minorHAnsi"/>
        </w:rPr>
        <w:t>2.2</w:t>
      </w:r>
      <w:r w:rsidRPr="00104E37">
        <w:rPr>
          <w:rStyle w:val="FontStyle27"/>
          <w:rFonts w:asciiTheme="minorHAnsi" w:hAnsiTheme="minorHAnsi" w:cstheme="minorHAnsi"/>
        </w:rPr>
        <w:tab/>
        <w:t>Zagospodarowanie odpadów powstałych podczas realizacji Usługi.</w:t>
      </w:r>
    </w:p>
    <w:p w14:paraId="69210F89" w14:textId="77777777" w:rsidR="00FD75B1" w:rsidRPr="00104E37" w:rsidRDefault="00FD75B1" w:rsidP="00C042A4">
      <w:pPr>
        <w:pStyle w:val="Akapitzlist"/>
        <w:tabs>
          <w:tab w:val="left" w:pos="-1800"/>
        </w:tabs>
        <w:spacing w:after="0" w:line="320" w:lineRule="atLeast"/>
        <w:ind w:left="993" w:hanging="426"/>
        <w:jc w:val="both"/>
        <w:rPr>
          <w:rStyle w:val="FontStyle27"/>
          <w:rFonts w:asciiTheme="minorHAnsi" w:hAnsiTheme="minorHAnsi" w:cstheme="minorHAnsi"/>
        </w:rPr>
      </w:pPr>
      <w:r w:rsidRPr="00104E37">
        <w:rPr>
          <w:rStyle w:val="FontStyle27"/>
          <w:rFonts w:asciiTheme="minorHAnsi" w:hAnsiTheme="minorHAnsi" w:cstheme="minorHAnsi"/>
        </w:rPr>
        <w:t>2.3</w:t>
      </w:r>
      <w:r w:rsidRPr="00104E37">
        <w:rPr>
          <w:rStyle w:val="FontStyle27"/>
          <w:rFonts w:asciiTheme="minorHAnsi" w:hAnsiTheme="minorHAnsi" w:cstheme="minorHAnsi"/>
        </w:rPr>
        <w:tab/>
        <w:t>Transport pracowników i sprzętu w miejsca wskazane przez Zamawiającego.</w:t>
      </w:r>
    </w:p>
    <w:p w14:paraId="345DEB8A" w14:textId="625CD1A4" w:rsidR="00FD75B1" w:rsidRPr="00104E37" w:rsidRDefault="00FD75B1" w:rsidP="00C042A4">
      <w:pPr>
        <w:pStyle w:val="Akapitzlist"/>
        <w:tabs>
          <w:tab w:val="left" w:pos="-1800"/>
        </w:tabs>
        <w:spacing w:after="0" w:line="320" w:lineRule="atLeast"/>
        <w:ind w:left="993" w:hanging="426"/>
        <w:jc w:val="both"/>
        <w:rPr>
          <w:rStyle w:val="FontStyle27"/>
          <w:rFonts w:asciiTheme="minorHAnsi" w:hAnsiTheme="minorHAnsi" w:cstheme="minorHAnsi"/>
        </w:rPr>
      </w:pPr>
      <w:r w:rsidRPr="00104E37">
        <w:rPr>
          <w:rStyle w:val="FontStyle27"/>
          <w:rFonts w:asciiTheme="minorHAnsi" w:hAnsiTheme="minorHAnsi" w:cstheme="minorHAnsi"/>
        </w:rPr>
        <w:t>2.4</w:t>
      </w:r>
      <w:r w:rsidRPr="00104E37">
        <w:rPr>
          <w:rStyle w:val="FontStyle27"/>
          <w:rFonts w:asciiTheme="minorHAnsi" w:hAnsiTheme="minorHAnsi" w:cstheme="minorHAnsi"/>
        </w:rPr>
        <w:tab/>
        <w:t>Dezynfekcję budynków, pomieszczeń, pojazdów nieujętych w Załączniku nr 1 w uzgodnieniu z</w:t>
      </w:r>
      <w:r w:rsidR="0069623D">
        <w:rPr>
          <w:rStyle w:val="FontStyle27"/>
          <w:rFonts w:asciiTheme="minorHAnsi" w:hAnsiTheme="minorHAnsi" w:cstheme="minorHAnsi"/>
        </w:rPr>
        <w:t> </w:t>
      </w:r>
      <w:r w:rsidRPr="00104E37">
        <w:rPr>
          <w:rStyle w:val="FontStyle27"/>
          <w:rFonts w:asciiTheme="minorHAnsi" w:hAnsiTheme="minorHAnsi" w:cstheme="minorHAnsi"/>
        </w:rPr>
        <w:t>Przedstawicielem Zamawiającego.</w:t>
      </w:r>
    </w:p>
    <w:p w14:paraId="1221CEC6" w14:textId="77777777" w:rsidR="00FD75B1" w:rsidRPr="00104E37" w:rsidRDefault="00FD75B1" w:rsidP="00C042A4">
      <w:pPr>
        <w:pStyle w:val="Akapitzlist"/>
        <w:tabs>
          <w:tab w:val="left" w:pos="-1800"/>
        </w:tabs>
        <w:spacing w:after="0" w:line="320" w:lineRule="atLeast"/>
        <w:ind w:left="426" w:hanging="426"/>
        <w:jc w:val="both"/>
        <w:rPr>
          <w:rStyle w:val="FontStyle27"/>
          <w:rFonts w:asciiTheme="minorHAnsi" w:hAnsiTheme="minorHAnsi" w:cstheme="minorHAnsi"/>
        </w:rPr>
      </w:pPr>
      <w:r w:rsidRPr="00104E37">
        <w:rPr>
          <w:rStyle w:val="FontStyle27"/>
          <w:rFonts w:asciiTheme="minorHAnsi" w:hAnsiTheme="minorHAnsi" w:cstheme="minorHAnsi"/>
        </w:rPr>
        <w:t>3.</w:t>
      </w:r>
      <w:r w:rsidRPr="00104E37">
        <w:rPr>
          <w:rStyle w:val="FontStyle27"/>
          <w:rFonts w:asciiTheme="minorHAnsi" w:hAnsiTheme="minorHAnsi" w:cstheme="minorHAnsi"/>
        </w:rPr>
        <w:tab/>
        <w:t>Do obowiązków Wykonawcy należy:</w:t>
      </w:r>
    </w:p>
    <w:p w14:paraId="360639E7" w14:textId="77777777" w:rsidR="00FD75B1" w:rsidRPr="00104E37" w:rsidRDefault="00FD75B1" w:rsidP="00C042A4">
      <w:pPr>
        <w:pStyle w:val="Akapitzlist"/>
        <w:tabs>
          <w:tab w:val="left" w:pos="-1800"/>
        </w:tabs>
        <w:spacing w:after="0" w:line="320" w:lineRule="atLeast"/>
        <w:ind w:left="993" w:hanging="426"/>
        <w:jc w:val="both"/>
        <w:rPr>
          <w:rStyle w:val="FontStyle27"/>
          <w:rFonts w:asciiTheme="minorHAnsi" w:hAnsiTheme="minorHAnsi" w:cstheme="minorHAnsi"/>
        </w:rPr>
      </w:pPr>
      <w:r w:rsidRPr="00104E37">
        <w:rPr>
          <w:rStyle w:val="FontStyle27"/>
          <w:rFonts w:asciiTheme="minorHAnsi" w:hAnsiTheme="minorHAnsi" w:cstheme="minorHAnsi"/>
        </w:rPr>
        <w:t>3.1.</w:t>
      </w:r>
      <w:r w:rsidRPr="00104E37">
        <w:rPr>
          <w:rStyle w:val="FontStyle27"/>
          <w:rFonts w:asciiTheme="minorHAnsi" w:hAnsiTheme="minorHAnsi" w:cstheme="minorHAnsi"/>
        </w:rPr>
        <w:tab/>
        <w:t>zabezpieczenie  sprawnego sprzętu do dezynfekcji w całym okresie świadczenia usług.</w:t>
      </w:r>
    </w:p>
    <w:p w14:paraId="27E820B2" w14:textId="77777777" w:rsidR="00FD75B1" w:rsidRPr="00104E37" w:rsidRDefault="00FD75B1" w:rsidP="00C042A4">
      <w:pPr>
        <w:pStyle w:val="Akapitzlist"/>
        <w:tabs>
          <w:tab w:val="left" w:pos="-1800"/>
        </w:tabs>
        <w:spacing w:after="0" w:line="320" w:lineRule="atLeast"/>
        <w:ind w:left="993" w:hanging="426"/>
        <w:jc w:val="both"/>
        <w:rPr>
          <w:rStyle w:val="FontStyle27"/>
          <w:rFonts w:asciiTheme="minorHAnsi" w:hAnsiTheme="minorHAnsi" w:cstheme="minorHAnsi"/>
        </w:rPr>
      </w:pPr>
      <w:r w:rsidRPr="00104E37">
        <w:rPr>
          <w:rStyle w:val="FontStyle27"/>
          <w:rFonts w:asciiTheme="minorHAnsi" w:hAnsiTheme="minorHAnsi" w:cstheme="minorHAnsi"/>
        </w:rPr>
        <w:t>3.2.</w:t>
      </w:r>
      <w:r w:rsidRPr="00104E37">
        <w:rPr>
          <w:rStyle w:val="FontStyle27"/>
          <w:rFonts w:asciiTheme="minorHAnsi" w:hAnsiTheme="minorHAnsi" w:cstheme="minorHAnsi"/>
        </w:rPr>
        <w:tab/>
        <w:t>świadczenie usług w całym okresie obowiązywania umowy przez 24 godz./dobę, 7 dni w tygodniu.</w:t>
      </w:r>
    </w:p>
    <w:p w14:paraId="0F3B14F9" w14:textId="77777777" w:rsidR="00FD75B1" w:rsidRPr="00104E37" w:rsidRDefault="00FD75B1" w:rsidP="00C042A4">
      <w:pPr>
        <w:pStyle w:val="Akapitzlist"/>
        <w:tabs>
          <w:tab w:val="left" w:pos="-1800"/>
        </w:tabs>
        <w:spacing w:after="0" w:line="320" w:lineRule="atLeast"/>
        <w:ind w:left="0"/>
        <w:jc w:val="both"/>
        <w:rPr>
          <w:rStyle w:val="FontStyle27"/>
          <w:rFonts w:asciiTheme="minorHAnsi" w:hAnsiTheme="minorHAnsi" w:cstheme="minorHAnsi"/>
        </w:rPr>
      </w:pPr>
      <w:r w:rsidRPr="00104E37">
        <w:rPr>
          <w:rStyle w:val="FontStyle27"/>
          <w:rFonts w:asciiTheme="minorHAnsi" w:hAnsiTheme="minorHAnsi" w:cstheme="minorHAnsi"/>
        </w:rPr>
        <w:t>4.        Zamawiający zastrzega sobie możliwość zmiany powierzchni oraz ilości pojazdów do dezynfekcji.</w:t>
      </w:r>
    </w:p>
    <w:p w14:paraId="68A052CC" w14:textId="77777777" w:rsidR="00FD75B1" w:rsidRPr="00104E37" w:rsidRDefault="00FD75B1" w:rsidP="00C042A4">
      <w:pPr>
        <w:pStyle w:val="Akapitzlist"/>
        <w:tabs>
          <w:tab w:val="left" w:pos="-1800"/>
        </w:tabs>
        <w:spacing w:after="0" w:line="320" w:lineRule="atLeast"/>
        <w:ind w:left="426" w:hanging="426"/>
        <w:jc w:val="both"/>
        <w:rPr>
          <w:rStyle w:val="FontStyle27"/>
          <w:rFonts w:asciiTheme="minorHAnsi" w:hAnsiTheme="minorHAnsi" w:cstheme="minorHAnsi"/>
        </w:rPr>
      </w:pPr>
      <w:r w:rsidRPr="00104E37">
        <w:rPr>
          <w:rStyle w:val="FontStyle27"/>
          <w:rFonts w:asciiTheme="minorHAnsi" w:hAnsiTheme="minorHAnsi" w:cstheme="minorHAnsi"/>
        </w:rPr>
        <w:t>5.</w:t>
      </w:r>
      <w:r w:rsidRPr="00104E37">
        <w:rPr>
          <w:rStyle w:val="FontStyle27"/>
          <w:rFonts w:asciiTheme="minorHAnsi" w:hAnsiTheme="minorHAnsi" w:cstheme="minorHAnsi"/>
        </w:rPr>
        <w:tab/>
        <w:t xml:space="preserve">Usługi będą wykonywane w pierwszej kolejności w miejscach wskazanych przez Zmawiającego. </w:t>
      </w:r>
    </w:p>
    <w:p w14:paraId="69953ABE" w14:textId="77777777" w:rsidR="00FD75B1" w:rsidRPr="00104E37" w:rsidRDefault="00FD75B1" w:rsidP="00C042A4">
      <w:pPr>
        <w:pStyle w:val="Akapitzlist"/>
        <w:tabs>
          <w:tab w:val="left" w:pos="-1800"/>
        </w:tabs>
        <w:spacing w:after="0" w:line="320" w:lineRule="atLeast"/>
        <w:ind w:left="426" w:hanging="426"/>
        <w:contextualSpacing w:val="0"/>
        <w:jc w:val="both"/>
        <w:rPr>
          <w:rStyle w:val="FontStyle27"/>
          <w:rFonts w:asciiTheme="minorHAnsi" w:hAnsiTheme="minorHAnsi" w:cstheme="minorHAnsi"/>
        </w:rPr>
      </w:pPr>
      <w:r w:rsidRPr="00104E37">
        <w:rPr>
          <w:rStyle w:val="FontStyle27"/>
          <w:rFonts w:asciiTheme="minorHAnsi" w:hAnsiTheme="minorHAnsi" w:cstheme="minorHAnsi"/>
        </w:rPr>
        <w:t>6.</w:t>
      </w:r>
      <w:r w:rsidRPr="00104E37">
        <w:rPr>
          <w:rStyle w:val="FontStyle27"/>
          <w:rFonts w:asciiTheme="minorHAnsi" w:hAnsiTheme="minorHAnsi" w:cstheme="minorHAnsi"/>
        </w:rPr>
        <w:tab/>
        <w:t>Wykonawca musi zabezpieczyć we własnym zakresie sprzęt do wykonania Usług, odzież ochronną: maski, rękawiczki, kombinezony, przyłbice, obuwie i inne środki ochrony indywidualnej oraz środki transportu.</w:t>
      </w:r>
    </w:p>
    <w:p w14:paraId="1CFB74AD" w14:textId="77777777" w:rsidR="00FD75B1" w:rsidRPr="00104E37" w:rsidRDefault="00FD75B1" w:rsidP="00C042A4">
      <w:pPr>
        <w:pStyle w:val="Akapitzlist"/>
        <w:tabs>
          <w:tab w:val="left" w:pos="-1800"/>
        </w:tabs>
        <w:spacing w:after="0" w:line="320" w:lineRule="atLeast"/>
        <w:ind w:left="426" w:hanging="426"/>
        <w:contextualSpacing w:val="0"/>
        <w:jc w:val="both"/>
        <w:rPr>
          <w:rStyle w:val="FontStyle27"/>
          <w:rFonts w:asciiTheme="minorHAnsi" w:hAnsiTheme="minorHAnsi" w:cstheme="minorHAnsi"/>
        </w:rPr>
      </w:pPr>
      <w:r w:rsidRPr="00104E37">
        <w:rPr>
          <w:rStyle w:val="FontStyle27"/>
          <w:rFonts w:asciiTheme="minorHAnsi" w:hAnsiTheme="minorHAnsi" w:cstheme="minorHAnsi"/>
        </w:rPr>
        <w:t>7.</w:t>
      </w:r>
      <w:r w:rsidRPr="00104E37">
        <w:rPr>
          <w:rStyle w:val="FontStyle27"/>
          <w:rFonts w:asciiTheme="minorHAnsi" w:hAnsiTheme="minorHAnsi" w:cstheme="minorHAnsi"/>
        </w:rPr>
        <w:tab/>
      </w:r>
      <w:r w:rsidRPr="00104E37">
        <w:rPr>
          <w:rFonts w:asciiTheme="minorHAnsi" w:hAnsiTheme="minorHAnsi" w:cstheme="minorHAnsi"/>
          <w:color w:val="000000"/>
        </w:rPr>
        <w:t>Podczas wykonywania prac na terenie Enea Połaniec S.A., Wykonawcę obowiązują aktualne przepisy wewnętrzne Zamawiającego, w tym instrukcja organizacji bezpiecznej pracy w Enea Połaniec S.A., Instrukcja ochrony przeciwpożarowej oraz przepisy w zakresie ochrony środowiska naturalnego.</w:t>
      </w:r>
    </w:p>
    <w:p w14:paraId="75B7C8AB" w14:textId="77777777" w:rsidR="00FD75B1" w:rsidRPr="00104E37" w:rsidRDefault="00FD75B1" w:rsidP="00C042A4">
      <w:pPr>
        <w:pStyle w:val="Akapitzlist"/>
        <w:tabs>
          <w:tab w:val="left" w:pos="-1800"/>
        </w:tabs>
        <w:spacing w:after="0" w:line="320" w:lineRule="atLeast"/>
        <w:ind w:left="0"/>
        <w:jc w:val="both"/>
        <w:rPr>
          <w:rFonts w:asciiTheme="minorHAnsi" w:hAnsiTheme="minorHAnsi" w:cstheme="minorHAnsi"/>
        </w:rPr>
      </w:pPr>
      <w:r w:rsidRPr="00104E37">
        <w:rPr>
          <w:rStyle w:val="FontStyle27"/>
          <w:rFonts w:asciiTheme="minorHAnsi" w:hAnsiTheme="minorHAnsi" w:cstheme="minorHAnsi"/>
        </w:rPr>
        <w:t xml:space="preserve">8.       Zamgławianie preparatem </w:t>
      </w:r>
      <w:r w:rsidRPr="00104E37">
        <w:rPr>
          <w:rFonts w:asciiTheme="minorHAnsi" w:hAnsiTheme="minorHAnsi" w:cstheme="minorHAnsi"/>
        </w:rPr>
        <w:t>STAR BXC Q3 w szczególności powinno odbywać się:</w:t>
      </w:r>
    </w:p>
    <w:p w14:paraId="269A2E53" w14:textId="77777777" w:rsidR="00FD75B1" w:rsidRPr="00104E37" w:rsidRDefault="00FD75B1" w:rsidP="00C042A4">
      <w:pPr>
        <w:pStyle w:val="Default"/>
        <w:spacing w:line="320" w:lineRule="atLeast"/>
        <w:rPr>
          <w:rStyle w:val="FontStyle27"/>
          <w:rFonts w:asciiTheme="minorHAnsi" w:hAnsiTheme="minorHAnsi" w:cstheme="minorHAnsi"/>
          <w:color w:val="auto"/>
        </w:rPr>
      </w:pPr>
      <w:r w:rsidRPr="00104E37">
        <w:rPr>
          <w:rFonts w:asciiTheme="minorHAnsi" w:hAnsiTheme="minorHAnsi" w:cstheme="minorHAnsi"/>
          <w:sz w:val="22"/>
          <w:szCs w:val="22"/>
        </w:rPr>
        <w:t xml:space="preserve">         </w:t>
      </w:r>
      <w:r w:rsidRPr="00104E37">
        <w:rPr>
          <w:rStyle w:val="FontStyle27"/>
          <w:rFonts w:asciiTheme="minorHAnsi" w:hAnsiTheme="minorHAnsi" w:cstheme="minorHAnsi"/>
          <w:color w:val="auto"/>
        </w:rPr>
        <w:t xml:space="preserve">             - w kombinezonie ochronny klasy 3 - odzież ochronna</w:t>
      </w:r>
    </w:p>
    <w:p w14:paraId="03EFF6B4" w14:textId="77777777" w:rsidR="00FD75B1" w:rsidRPr="00104E37" w:rsidRDefault="00FD75B1" w:rsidP="00C042A4">
      <w:pPr>
        <w:pStyle w:val="Default"/>
        <w:spacing w:line="320" w:lineRule="atLeast"/>
        <w:rPr>
          <w:rStyle w:val="FontStyle27"/>
          <w:rFonts w:asciiTheme="minorHAnsi" w:hAnsiTheme="minorHAnsi" w:cstheme="minorHAnsi"/>
          <w:color w:val="auto"/>
        </w:rPr>
      </w:pPr>
      <w:r w:rsidRPr="00104E37">
        <w:rPr>
          <w:rStyle w:val="FontStyle27"/>
          <w:rFonts w:asciiTheme="minorHAnsi" w:hAnsiTheme="minorHAnsi" w:cstheme="minorHAnsi"/>
          <w:color w:val="auto"/>
        </w:rPr>
        <w:t xml:space="preserve">                      -  półmasce p/pyłowa klasy FFP3 </w:t>
      </w:r>
    </w:p>
    <w:p w14:paraId="27D814FC" w14:textId="77777777" w:rsidR="00FD75B1" w:rsidRPr="00104E37" w:rsidRDefault="00FD75B1" w:rsidP="00C042A4">
      <w:pPr>
        <w:pStyle w:val="Default"/>
        <w:spacing w:line="320" w:lineRule="atLeast"/>
        <w:rPr>
          <w:rStyle w:val="FontStyle27"/>
          <w:rFonts w:asciiTheme="minorHAnsi" w:hAnsiTheme="minorHAnsi" w:cstheme="minorHAnsi"/>
          <w:color w:val="auto"/>
        </w:rPr>
      </w:pPr>
      <w:r w:rsidRPr="00104E37">
        <w:rPr>
          <w:rStyle w:val="FontStyle27"/>
          <w:rFonts w:asciiTheme="minorHAnsi" w:hAnsiTheme="minorHAnsi" w:cstheme="minorHAnsi"/>
          <w:color w:val="auto"/>
        </w:rPr>
        <w:t xml:space="preserve">                      - rękawicach gumowych chemoodpornych </w:t>
      </w:r>
    </w:p>
    <w:p w14:paraId="27A9C6DD" w14:textId="77777777" w:rsidR="00FD75B1" w:rsidRPr="00104E37" w:rsidRDefault="00FD75B1" w:rsidP="00C042A4">
      <w:pPr>
        <w:pStyle w:val="Default"/>
        <w:spacing w:line="320" w:lineRule="atLeast"/>
        <w:rPr>
          <w:rStyle w:val="FontStyle27"/>
          <w:rFonts w:asciiTheme="minorHAnsi" w:hAnsiTheme="minorHAnsi" w:cstheme="minorHAnsi"/>
          <w:color w:val="auto"/>
        </w:rPr>
      </w:pPr>
      <w:r w:rsidRPr="00104E37">
        <w:rPr>
          <w:rStyle w:val="FontStyle27"/>
          <w:rFonts w:asciiTheme="minorHAnsi" w:hAnsiTheme="minorHAnsi" w:cstheme="minorHAnsi"/>
          <w:color w:val="auto"/>
        </w:rPr>
        <w:t xml:space="preserve">                      - okularach ochronnych typu gogle odporne na działanie substancji chemicznych </w:t>
      </w:r>
    </w:p>
    <w:p w14:paraId="0AEAD81E" w14:textId="1DE37086" w:rsidR="003D1292" w:rsidRPr="00C042A4" w:rsidRDefault="003D1292" w:rsidP="00C042A4">
      <w:pPr>
        <w:pStyle w:val="Akapitzlist"/>
        <w:tabs>
          <w:tab w:val="left" w:pos="-1800"/>
        </w:tabs>
        <w:spacing w:after="0" w:line="320" w:lineRule="atLeast"/>
        <w:ind w:left="567"/>
        <w:jc w:val="both"/>
        <w:rPr>
          <w:rStyle w:val="FontStyle27"/>
          <w:rFonts w:asciiTheme="minorHAnsi" w:hAnsiTheme="minorHAnsi" w:cstheme="minorHAnsi"/>
          <w:b/>
          <w:u w:val="single"/>
        </w:rPr>
      </w:pPr>
      <w:r w:rsidRPr="00C042A4">
        <w:rPr>
          <w:rStyle w:val="FontStyle27"/>
          <w:rFonts w:asciiTheme="minorHAnsi" w:hAnsiTheme="minorHAnsi" w:cstheme="minorHAnsi"/>
          <w:b/>
          <w:u w:val="single"/>
        </w:rPr>
        <w:lastRenderedPageBreak/>
        <w:t xml:space="preserve">Prace wykonuje zespół dwuosobowy (jedna osoba wykonująca dezynfekcję, druga osoba asekurująca) w ewentualnej obecności użytkownika pomieszczenia dezynfekowanego (osoby asekurujące i </w:t>
      </w:r>
      <w:r w:rsidR="0069623D">
        <w:rPr>
          <w:rStyle w:val="FontStyle27"/>
          <w:rFonts w:asciiTheme="minorHAnsi" w:hAnsiTheme="minorHAnsi" w:cstheme="minorHAnsi"/>
          <w:b/>
          <w:u w:val="single"/>
        </w:rPr>
        <w:t> </w:t>
      </w:r>
      <w:r w:rsidRPr="00C042A4">
        <w:rPr>
          <w:rStyle w:val="FontStyle27"/>
          <w:rFonts w:asciiTheme="minorHAnsi" w:hAnsiTheme="minorHAnsi" w:cstheme="minorHAnsi"/>
          <w:b/>
          <w:u w:val="single"/>
        </w:rPr>
        <w:t>nadzorujące podczas dezynfekcji przebywają na zewnątrz pomieszczenia).</w:t>
      </w:r>
    </w:p>
    <w:p w14:paraId="001B2D50" w14:textId="77777777" w:rsidR="00FD75B1" w:rsidRPr="00104E37" w:rsidRDefault="00FD75B1" w:rsidP="00C042A4">
      <w:pPr>
        <w:pStyle w:val="Akapitzlist"/>
        <w:tabs>
          <w:tab w:val="left" w:pos="-1800"/>
        </w:tabs>
        <w:spacing w:after="0" w:line="320" w:lineRule="atLeast"/>
        <w:ind w:left="0"/>
        <w:contextualSpacing w:val="0"/>
        <w:jc w:val="both"/>
        <w:rPr>
          <w:rStyle w:val="FontStyle27"/>
          <w:rFonts w:asciiTheme="minorHAnsi" w:hAnsiTheme="minorHAnsi" w:cstheme="minorHAnsi"/>
        </w:rPr>
      </w:pPr>
      <w:r w:rsidRPr="00104E37">
        <w:rPr>
          <w:rStyle w:val="FontStyle27"/>
          <w:rFonts w:asciiTheme="minorHAnsi" w:hAnsiTheme="minorHAnsi" w:cstheme="minorHAnsi"/>
        </w:rPr>
        <w:t xml:space="preserve">9.          Terminy świadczenia usługi:  </w:t>
      </w:r>
    </w:p>
    <w:p w14:paraId="2DA612C2" w14:textId="55B5B36B" w:rsidR="00FD75B1" w:rsidRPr="00104E37" w:rsidRDefault="00FD75B1" w:rsidP="00C042A4">
      <w:pPr>
        <w:pStyle w:val="Akapitzlist"/>
        <w:numPr>
          <w:ilvl w:val="1"/>
          <w:numId w:val="85"/>
        </w:numPr>
        <w:tabs>
          <w:tab w:val="left" w:pos="-1800"/>
        </w:tabs>
        <w:spacing w:after="0" w:line="320" w:lineRule="atLeast"/>
        <w:ind w:left="993" w:hanging="426"/>
        <w:contextualSpacing w:val="0"/>
        <w:jc w:val="both"/>
        <w:rPr>
          <w:rStyle w:val="FontStyle27"/>
          <w:rFonts w:asciiTheme="minorHAnsi" w:hAnsiTheme="minorHAnsi" w:cstheme="minorHAnsi"/>
        </w:rPr>
      </w:pPr>
      <w:r w:rsidRPr="00104E37">
        <w:rPr>
          <w:rStyle w:val="FontStyle27"/>
          <w:rFonts w:asciiTheme="minorHAnsi" w:hAnsiTheme="minorHAnsi" w:cstheme="minorHAnsi"/>
        </w:rPr>
        <w:t>Wykonawca będzie świadczył usługi</w:t>
      </w:r>
      <w:r w:rsidRPr="0069623D">
        <w:rPr>
          <w:rStyle w:val="FontStyle27"/>
          <w:rFonts w:asciiTheme="minorHAnsi" w:hAnsiTheme="minorHAnsi" w:cstheme="minorHAnsi"/>
        </w:rPr>
        <w:t xml:space="preserve"> </w:t>
      </w:r>
      <w:r w:rsidRPr="0069623D">
        <w:rPr>
          <w:rStyle w:val="FontStyle27"/>
          <w:rFonts w:asciiTheme="minorHAnsi" w:hAnsiTheme="minorHAnsi" w:cstheme="minorHAnsi"/>
          <w:b/>
        </w:rPr>
        <w:t>od 1 grudnia 2020r. do 31 maja 2021</w:t>
      </w:r>
      <w:r w:rsidR="0069623D" w:rsidRPr="0069623D">
        <w:rPr>
          <w:rStyle w:val="FontStyle27"/>
          <w:rFonts w:asciiTheme="minorHAnsi" w:hAnsiTheme="minorHAnsi" w:cstheme="minorHAnsi"/>
          <w:b/>
        </w:rPr>
        <w:t xml:space="preserve"> </w:t>
      </w:r>
      <w:r w:rsidRPr="0069623D">
        <w:rPr>
          <w:rStyle w:val="FontStyle27"/>
          <w:rFonts w:asciiTheme="minorHAnsi" w:hAnsiTheme="minorHAnsi" w:cstheme="minorHAnsi"/>
          <w:b/>
        </w:rPr>
        <w:t>r</w:t>
      </w:r>
      <w:r w:rsidRPr="00104E37">
        <w:rPr>
          <w:rStyle w:val="FontStyle27"/>
          <w:rFonts w:asciiTheme="minorHAnsi" w:hAnsiTheme="minorHAnsi" w:cstheme="minorHAnsi"/>
          <w:b/>
        </w:rPr>
        <w:t>.</w:t>
      </w:r>
      <w:r w:rsidRPr="00104E37">
        <w:rPr>
          <w:rStyle w:val="FontStyle27"/>
          <w:rFonts w:asciiTheme="minorHAnsi" w:hAnsiTheme="minorHAnsi" w:cstheme="minorHAnsi"/>
        </w:rPr>
        <w:t xml:space="preserve"> z możliwością wcześniejszego zakończenia usługi z 2 tygodniowym okresem wypowiedzenia warunków Umowy.</w:t>
      </w:r>
    </w:p>
    <w:p w14:paraId="572A54E6" w14:textId="77777777" w:rsidR="00FD75B1" w:rsidRPr="00104E37" w:rsidRDefault="00FD75B1" w:rsidP="00C042A4">
      <w:pPr>
        <w:pStyle w:val="Akapitzlist"/>
        <w:numPr>
          <w:ilvl w:val="1"/>
          <w:numId w:val="85"/>
        </w:numPr>
        <w:tabs>
          <w:tab w:val="left" w:pos="-1800"/>
        </w:tabs>
        <w:spacing w:after="0" w:line="320" w:lineRule="atLeast"/>
        <w:ind w:left="993" w:hanging="426"/>
        <w:contextualSpacing w:val="0"/>
        <w:jc w:val="both"/>
        <w:rPr>
          <w:rStyle w:val="FontStyle27"/>
          <w:rFonts w:asciiTheme="minorHAnsi" w:hAnsiTheme="minorHAnsi" w:cstheme="minorHAnsi"/>
        </w:rPr>
      </w:pPr>
      <w:r w:rsidRPr="00104E37">
        <w:rPr>
          <w:rStyle w:val="FontStyle27"/>
          <w:rFonts w:asciiTheme="minorHAnsi" w:hAnsiTheme="minorHAnsi" w:cstheme="minorHAnsi"/>
        </w:rPr>
        <w:t>Czas reakcji – będzie ustalany indywidualnie (zgodnie z ustalonym harmonogramem świadczenia usług).</w:t>
      </w:r>
    </w:p>
    <w:p w14:paraId="0E07DB2B" w14:textId="77777777" w:rsidR="00FD75B1" w:rsidRPr="00104E37" w:rsidRDefault="00FD75B1" w:rsidP="00C042A4">
      <w:pPr>
        <w:pStyle w:val="Akapitzlist"/>
        <w:tabs>
          <w:tab w:val="left" w:pos="-1800"/>
          <w:tab w:val="left" w:pos="426"/>
        </w:tabs>
        <w:spacing w:after="0" w:line="320" w:lineRule="atLeast"/>
        <w:ind w:left="0"/>
        <w:contextualSpacing w:val="0"/>
        <w:jc w:val="both"/>
        <w:rPr>
          <w:rStyle w:val="FontStyle27"/>
          <w:rFonts w:asciiTheme="minorHAnsi" w:hAnsiTheme="minorHAnsi" w:cstheme="minorHAnsi"/>
        </w:rPr>
      </w:pPr>
      <w:r w:rsidRPr="00104E37">
        <w:rPr>
          <w:rStyle w:val="FontStyle27"/>
          <w:rFonts w:asciiTheme="minorHAnsi" w:hAnsiTheme="minorHAnsi" w:cstheme="minorHAnsi"/>
        </w:rPr>
        <w:t>10.</w:t>
      </w:r>
      <w:r w:rsidRPr="00104E37">
        <w:rPr>
          <w:rStyle w:val="FontStyle27"/>
          <w:rFonts w:asciiTheme="minorHAnsi" w:hAnsiTheme="minorHAnsi" w:cstheme="minorHAnsi"/>
        </w:rPr>
        <w:tab/>
        <w:t>Podstawą rozliczeń wynagrodzenia, będzie kosztorys powykonawczy sporządzony wg:</w:t>
      </w:r>
    </w:p>
    <w:p w14:paraId="5E6FAB67" w14:textId="77777777" w:rsidR="00FD75B1" w:rsidRPr="00104E37" w:rsidRDefault="00FD75B1" w:rsidP="00C042A4">
      <w:pPr>
        <w:pStyle w:val="Akapitzlist"/>
        <w:numPr>
          <w:ilvl w:val="1"/>
          <w:numId w:val="86"/>
        </w:numPr>
        <w:tabs>
          <w:tab w:val="left" w:pos="-1800"/>
        </w:tabs>
        <w:spacing w:after="0" w:line="320" w:lineRule="atLeast"/>
        <w:ind w:left="993" w:hanging="426"/>
        <w:contextualSpacing w:val="0"/>
        <w:jc w:val="both"/>
        <w:rPr>
          <w:rStyle w:val="FontStyle27"/>
          <w:rFonts w:asciiTheme="minorHAnsi" w:hAnsiTheme="minorHAnsi" w:cstheme="minorHAnsi"/>
        </w:rPr>
      </w:pPr>
      <w:r w:rsidRPr="00104E37">
        <w:rPr>
          <w:rStyle w:val="FontStyle27"/>
          <w:rFonts w:asciiTheme="minorHAnsi" w:hAnsiTheme="minorHAnsi" w:cstheme="minorHAnsi"/>
        </w:rPr>
        <w:t>rzeczywistej krotności wykonania poszczególnych usług oraz stawki za jednokrotne zamgławianie dla pomieszczeń zawarty w Załączniku nr 1</w:t>
      </w:r>
    </w:p>
    <w:p w14:paraId="7D0F83C1" w14:textId="77777777" w:rsidR="00FD75B1" w:rsidRPr="00104E37" w:rsidRDefault="00FD75B1" w:rsidP="00C042A4">
      <w:pPr>
        <w:pStyle w:val="Akapitzlist"/>
        <w:numPr>
          <w:ilvl w:val="1"/>
          <w:numId w:val="86"/>
        </w:numPr>
        <w:tabs>
          <w:tab w:val="left" w:pos="-1800"/>
        </w:tabs>
        <w:spacing w:after="0" w:line="320" w:lineRule="atLeast"/>
        <w:ind w:left="993" w:hanging="426"/>
        <w:contextualSpacing w:val="0"/>
        <w:jc w:val="both"/>
        <w:rPr>
          <w:rStyle w:val="FontStyle27"/>
          <w:rFonts w:asciiTheme="minorHAnsi" w:hAnsiTheme="minorHAnsi" w:cstheme="minorHAnsi"/>
        </w:rPr>
      </w:pPr>
      <w:r w:rsidRPr="00104E37">
        <w:rPr>
          <w:rStyle w:val="FontStyle27"/>
          <w:rFonts w:asciiTheme="minorHAnsi" w:hAnsiTheme="minorHAnsi" w:cstheme="minorHAnsi"/>
        </w:rPr>
        <w:t xml:space="preserve"> stawki za m</w:t>
      </w:r>
      <w:r w:rsidRPr="00104E37">
        <w:rPr>
          <w:rStyle w:val="FontStyle27"/>
          <w:rFonts w:asciiTheme="minorHAnsi" w:hAnsiTheme="minorHAnsi" w:cstheme="minorHAnsi"/>
          <w:vertAlign w:val="superscript"/>
        </w:rPr>
        <w:t>2</w:t>
      </w:r>
      <w:r w:rsidRPr="00104E37">
        <w:rPr>
          <w:rStyle w:val="FontStyle27"/>
          <w:rFonts w:asciiTheme="minorHAnsi" w:hAnsiTheme="minorHAnsi" w:cstheme="minorHAnsi"/>
        </w:rPr>
        <w:t xml:space="preserve"> powierzchni dla pomieszczeń dodatkowych nie zawartych w Załączniku nr1:</w:t>
      </w:r>
    </w:p>
    <w:p w14:paraId="573E6E2F" w14:textId="30747A6E" w:rsidR="00FD75B1" w:rsidRPr="00104E37" w:rsidRDefault="00FD75B1" w:rsidP="00C042A4">
      <w:pPr>
        <w:pStyle w:val="Akapitzlist"/>
        <w:numPr>
          <w:ilvl w:val="1"/>
          <w:numId w:val="86"/>
        </w:numPr>
        <w:tabs>
          <w:tab w:val="left" w:pos="-1800"/>
        </w:tabs>
        <w:spacing w:after="0" w:line="320" w:lineRule="atLeast"/>
        <w:ind w:left="993" w:hanging="426"/>
        <w:contextualSpacing w:val="0"/>
        <w:jc w:val="both"/>
        <w:rPr>
          <w:rStyle w:val="FontStyle27"/>
          <w:rFonts w:asciiTheme="minorHAnsi" w:hAnsiTheme="minorHAnsi" w:cstheme="minorHAnsi"/>
        </w:rPr>
      </w:pPr>
      <w:r w:rsidRPr="00104E37">
        <w:rPr>
          <w:rStyle w:val="FontStyle27"/>
          <w:rFonts w:asciiTheme="minorHAnsi" w:hAnsiTheme="minorHAnsi" w:cstheme="minorHAnsi"/>
        </w:rPr>
        <w:t>stawki za zamgławianie 1</w:t>
      </w:r>
      <w:r w:rsidR="0069623D">
        <w:rPr>
          <w:rStyle w:val="FontStyle27"/>
          <w:rFonts w:asciiTheme="minorHAnsi" w:hAnsiTheme="minorHAnsi" w:cstheme="minorHAnsi"/>
        </w:rPr>
        <w:t xml:space="preserve">  </w:t>
      </w:r>
      <w:r w:rsidRPr="00104E37">
        <w:rPr>
          <w:rStyle w:val="FontStyle27"/>
          <w:rFonts w:asciiTheme="minorHAnsi" w:hAnsiTheme="minorHAnsi" w:cstheme="minorHAnsi"/>
        </w:rPr>
        <w:t>szt</w:t>
      </w:r>
      <w:r w:rsidR="0069623D">
        <w:rPr>
          <w:rStyle w:val="FontStyle27"/>
          <w:rFonts w:asciiTheme="minorHAnsi" w:hAnsiTheme="minorHAnsi" w:cstheme="minorHAnsi"/>
        </w:rPr>
        <w:t>.</w:t>
      </w:r>
      <w:r w:rsidRPr="00104E37">
        <w:rPr>
          <w:rStyle w:val="FontStyle27"/>
          <w:rFonts w:asciiTheme="minorHAnsi" w:hAnsiTheme="minorHAnsi" w:cstheme="minorHAnsi"/>
        </w:rPr>
        <w:t xml:space="preserve"> pojazdu /maszyny budowlanej.</w:t>
      </w:r>
    </w:p>
    <w:p w14:paraId="1115F0A5" w14:textId="77777777" w:rsidR="00FD75B1" w:rsidRPr="00104E37" w:rsidRDefault="00FD75B1" w:rsidP="00C042A4">
      <w:pPr>
        <w:pStyle w:val="Akapitzlist"/>
        <w:tabs>
          <w:tab w:val="left" w:pos="-1800"/>
          <w:tab w:val="left" w:pos="426"/>
        </w:tabs>
        <w:spacing w:after="0" w:line="320" w:lineRule="atLeast"/>
        <w:ind w:left="0"/>
        <w:contextualSpacing w:val="0"/>
        <w:jc w:val="both"/>
        <w:rPr>
          <w:rStyle w:val="FontStyle27"/>
          <w:rFonts w:asciiTheme="minorHAnsi" w:hAnsiTheme="minorHAnsi" w:cstheme="minorHAnsi"/>
        </w:rPr>
      </w:pPr>
      <w:r w:rsidRPr="00104E37">
        <w:rPr>
          <w:rStyle w:val="FontStyle27"/>
          <w:rFonts w:asciiTheme="minorHAnsi" w:hAnsiTheme="minorHAnsi" w:cstheme="minorHAnsi"/>
        </w:rPr>
        <w:t>11.</w:t>
      </w:r>
      <w:r w:rsidRPr="00104E37">
        <w:rPr>
          <w:rStyle w:val="FontStyle27"/>
          <w:rFonts w:asciiTheme="minorHAnsi" w:hAnsiTheme="minorHAnsi" w:cstheme="minorHAnsi"/>
        </w:rPr>
        <w:tab/>
        <w:t xml:space="preserve">Załączniki do zakresu: </w:t>
      </w:r>
    </w:p>
    <w:p w14:paraId="11BDAF2E" w14:textId="77777777" w:rsidR="00FD75B1" w:rsidRPr="00104E37" w:rsidRDefault="00FD75B1" w:rsidP="00DF4834">
      <w:pPr>
        <w:pStyle w:val="Akapitzlist"/>
        <w:tabs>
          <w:tab w:val="left" w:pos="-1800"/>
        </w:tabs>
        <w:spacing w:after="0"/>
        <w:ind w:left="992" w:hanging="425"/>
        <w:contextualSpacing w:val="0"/>
        <w:jc w:val="both"/>
        <w:rPr>
          <w:rFonts w:asciiTheme="minorHAnsi" w:hAnsiTheme="minorHAnsi" w:cstheme="minorHAnsi"/>
        </w:rPr>
      </w:pPr>
      <w:r w:rsidRPr="00104E37">
        <w:rPr>
          <w:rStyle w:val="FontStyle27"/>
          <w:rFonts w:asciiTheme="minorHAnsi" w:hAnsiTheme="minorHAnsi" w:cstheme="minorHAnsi"/>
        </w:rPr>
        <w:t>10.1.</w:t>
      </w:r>
      <w:r w:rsidRPr="00104E37">
        <w:rPr>
          <w:rStyle w:val="FontStyle27"/>
          <w:rFonts w:asciiTheme="minorHAnsi" w:hAnsiTheme="minorHAnsi" w:cstheme="minorHAnsi"/>
        </w:rPr>
        <w:tab/>
        <w:t xml:space="preserve">Załącznik nr 1 - </w:t>
      </w:r>
      <w:r w:rsidRPr="00104E37">
        <w:rPr>
          <w:rFonts w:asciiTheme="minorHAnsi" w:hAnsiTheme="minorHAnsi" w:cstheme="minorHAnsi"/>
        </w:rPr>
        <w:t>Szczegółowy wykaz obiektów wraz z częstotliwością świadczenia usług</w:t>
      </w:r>
    </w:p>
    <w:p w14:paraId="34F624E5" w14:textId="77777777" w:rsidR="00FD75B1" w:rsidRPr="00104E37" w:rsidRDefault="00FD75B1" w:rsidP="00FD75B1">
      <w:pPr>
        <w:pStyle w:val="Akapitzlist"/>
        <w:numPr>
          <w:ilvl w:val="1"/>
          <w:numId w:val="87"/>
        </w:numPr>
        <w:tabs>
          <w:tab w:val="left" w:pos="-1800"/>
        </w:tabs>
        <w:spacing w:after="0" w:line="240" w:lineRule="auto"/>
        <w:ind w:left="993" w:hanging="426"/>
        <w:contextualSpacing w:val="0"/>
        <w:jc w:val="both"/>
        <w:rPr>
          <w:rStyle w:val="FontStyle27"/>
          <w:rFonts w:asciiTheme="minorHAnsi" w:hAnsiTheme="minorHAnsi" w:cstheme="minorHAnsi"/>
        </w:rPr>
      </w:pPr>
      <w:r w:rsidRPr="00104E37">
        <w:rPr>
          <w:rStyle w:val="FontStyle27"/>
          <w:rFonts w:asciiTheme="minorHAnsi" w:hAnsiTheme="minorHAnsi" w:cstheme="minorHAnsi"/>
        </w:rPr>
        <w:t>Załącznik nr 2  - Plan sytuacyjny Elektrowni Połaniec</w:t>
      </w:r>
    </w:p>
    <w:p w14:paraId="61F22CF9" w14:textId="77777777" w:rsidR="00FD75B1" w:rsidRPr="00104E37" w:rsidRDefault="00FD75B1" w:rsidP="00FD75B1">
      <w:pPr>
        <w:pStyle w:val="Akapitzlist"/>
        <w:numPr>
          <w:ilvl w:val="1"/>
          <w:numId w:val="87"/>
        </w:numPr>
        <w:tabs>
          <w:tab w:val="left" w:pos="-1800"/>
        </w:tabs>
        <w:spacing w:after="0" w:line="240" w:lineRule="auto"/>
        <w:ind w:left="993" w:hanging="426"/>
        <w:contextualSpacing w:val="0"/>
        <w:jc w:val="both"/>
        <w:rPr>
          <w:rStyle w:val="FontStyle27"/>
          <w:rFonts w:asciiTheme="minorHAnsi" w:hAnsiTheme="minorHAnsi" w:cstheme="minorHAnsi"/>
        </w:rPr>
      </w:pPr>
      <w:r w:rsidRPr="00104E37">
        <w:rPr>
          <w:rStyle w:val="FontStyle27"/>
          <w:rFonts w:asciiTheme="minorHAnsi" w:hAnsiTheme="minorHAnsi" w:cstheme="minorHAnsi"/>
        </w:rPr>
        <w:t>Załącznik nr 3 - KARTA CHARAKTERYSTYKI oraz KARTA TECHNICZNA środka do zamgławiania STAR BXC Q3</w:t>
      </w:r>
    </w:p>
    <w:p w14:paraId="22B426BF" w14:textId="77777777" w:rsidR="00FD75B1" w:rsidRPr="00104E37" w:rsidRDefault="00FD75B1" w:rsidP="00FD75B1">
      <w:pPr>
        <w:rPr>
          <w:rFonts w:asciiTheme="minorHAnsi" w:hAnsiTheme="minorHAnsi" w:cstheme="minorHAnsi"/>
          <w:sz w:val="22"/>
          <w:szCs w:val="22"/>
        </w:rPr>
      </w:pPr>
      <w:r w:rsidRPr="00104E37">
        <w:rPr>
          <w:rFonts w:asciiTheme="minorHAnsi" w:hAnsiTheme="minorHAnsi" w:cstheme="minorHAnsi"/>
          <w:sz w:val="22"/>
          <w:szCs w:val="22"/>
        </w:rPr>
        <w:br w:type="page"/>
      </w:r>
    </w:p>
    <w:p w14:paraId="743F4281" w14:textId="77777777" w:rsidR="00FD75B1" w:rsidRPr="00104E37" w:rsidRDefault="00FD75B1" w:rsidP="00FD75B1">
      <w:pPr>
        <w:jc w:val="center"/>
        <w:rPr>
          <w:rFonts w:asciiTheme="minorHAnsi" w:hAnsiTheme="minorHAnsi" w:cstheme="minorHAnsi"/>
          <w:b/>
          <w:sz w:val="22"/>
          <w:szCs w:val="22"/>
        </w:rPr>
      </w:pPr>
      <w:r w:rsidRPr="00104E37">
        <w:rPr>
          <w:rFonts w:asciiTheme="minorHAnsi" w:hAnsiTheme="minorHAnsi" w:cstheme="minorHAnsi"/>
          <w:b/>
          <w:sz w:val="22"/>
          <w:szCs w:val="22"/>
        </w:rPr>
        <w:lastRenderedPageBreak/>
        <w:t>Załącznik nr 1 do Zakresu</w:t>
      </w:r>
    </w:p>
    <w:p w14:paraId="39E735E4" w14:textId="77777777" w:rsidR="00FD75B1" w:rsidRPr="00104E37" w:rsidRDefault="00FD75B1" w:rsidP="00FD75B1">
      <w:pPr>
        <w:jc w:val="center"/>
        <w:rPr>
          <w:rFonts w:asciiTheme="minorHAnsi" w:hAnsiTheme="minorHAnsi" w:cstheme="minorHAnsi"/>
          <w:b/>
          <w:sz w:val="22"/>
          <w:szCs w:val="22"/>
        </w:rPr>
      </w:pPr>
      <w:r w:rsidRPr="00104E37">
        <w:rPr>
          <w:rFonts w:asciiTheme="minorHAnsi" w:hAnsiTheme="minorHAnsi" w:cstheme="minorHAnsi"/>
          <w:b/>
          <w:sz w:val="22"/>
          <w:szCs w:val="22"/>
        </w:rPr>
        <w:t>Szczegółowy wykaz obiektów wraz z częstotliwością świadczenia usług</w:t>
      </w:r>
    </w:p>
    <w:tbl>
      <w:tblPr>
        <w:tblW w:w="9508" w:type="dxa"/>
        <w:tblInd w:w="-10" w:type="dxa"/>
        <w:tblCellMar>
          <w:left w:w="70" w:type="dxa"/>
          <w:right w:w="70" w:type="dxa"/>
        </w:tblCellMar>
        <w:tblLook w:val="04A0" w:firstRow="1" w:lastRow="0" w:firstColumn="1" w:lastColumn="0" w:noHBand="0" w:noVBand="1"/>
      </w:tblPr>
      <w:tblGrid>
        <w:gridCol w:w="709"/>
        <w:gridCol w:w="4820"/>
        <w:gridCol w:w="1871"/>
        <w:gridCol w:w="794"/>
        <w:gridCol w:w="1314"/>
      </w:tblGrid>
      <w:tr w:rsidR="00FD75B1" w:rsidRPr="00104E37" w14:paraId="71116CC7" w14:textId="77777777" w:rsidTr="00DF4834">
        <w:trPr>
          <w:trHeight w:val="570"/>
        </w:trPr>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1812D5" w14:textId="77777777" w:rsidR="00FD75B1" w:rsidRPr="00104E37" w:rsidRDefault="00FD75B1" w:rsidP="00DF4834">
            <w:pPr>
              <w:jc w:val="center"/>
              <w:rPr>
                <w:rFonts w:asciiTheme="minorHAnsi" w:hAnsiTheme="minorHAnsi" w:cstheme="minorHAnsi"/>
                <w:b/>
                <w:bCs/>
                <w:color w:val="000000"/>
                <w:sz w:val="22"/>
                <w:szCs w:val="22"/>
              </w:rPr>
            </w:pPr>
            <w:r w:rsidRPr="00104E37">
              <w:rPr>
                <w:rFonts w:asciiTheme="minorHAnsi" w:hAnsiTheme="minorHAnsi" w:cstheme="minorHAnsi"/>
                <w:b/>
                <w:bCs/>
                <w:color w:val="000000"/>
                <w:sz w:val="22"/>
                <w:szCs w:val="22"/>
              </w:rPr>
              <w:t>Lp.</w:t>
            </w:r>
          </w:p>
        </w:tc>
        <w:tc>
          <w:tcPr>
            <w:tcW w:w="4820" w:type="dxa"/>
            <w:tcBorders>
              <w:top w:val="single" w:sz="8" w:space="0" w:color="auto"/>
              <w:left w:val="nil"/>
              <w:bottom w:val="single" w:sz="8" w:space="0" w:color="auto"/>
              <w:right w:val="single" w:sz="8" w:space="0" w:color="auto"/>
            </w:tcBorders>
            <w:shd w:val="clear" w:color="auto" w:fill="auto"/>
            <w:noWrap/>
            <w:vAlign w:val="center"/>
            <w:hideMark/>
          </w:tcPr>
          <w:p w14:paraId="3E9734D8" w14:textId="77777777" w:rsidR="00FD75B1" w:rsidRPr="00104E37" w:rsidRDefault="00FD75B1" w:rsidP="00DF4834">
            <w:pPr>
              <w:jc w:val="center"/>
              <w:rPr>
                <w:rFonts w:asciiTheme="minorHAnsi" w:hAnsiTheme="minorHAnsi" w:cstheme="minorHAnsi"/>
                <w:b/>
                <w:bCs/>
                <w:sz w:val="22"/>
                <w:szCs w:val="22"/>
              </w:rPr>
            </w:pPr>
            <w:r w:rsidRPr="00104E37">
              <w:rPr>
                <w:rFonts w:asciiTheme="minorHAnsi" w:hAnsiTheme="minorHAnsi" w:cstheme="minorHAnsi"/>
                <w:b/>
                <w:bCs/>
                <w:sz w:val="22"/>
                <w:szCs w:val="22"/>
              </w:rPr>
              <w:t>Nazwa</w:t>
            </w:r>
          </w:p>
        </w:tc>
        <w:tc>
          <w:tcPr>
            <w:tcW w:w="1871" w:type="dxa"/>
            <w:tcBorders>
              <w:top w:val="single" w:sz="8" w:space="0" w:color="auto"/>
              <w:left w:val="nil"/>
              <w:bottom w:val="single" w:sz="8" w:space="0" w:color="auto"/>
              <w:right w:val="single" w:sz="8" w:space="0" w:color="auto"/>
            </w:tcBorders>
            <w:shd w:val="clear" w:color="auto" w:fill="auto"/>
            <w:noWrap/>
            <w:vAlign w:val="center"/>
            <w:hideMark/>
          </w:tcPr>
          <w:p w14:paraId="49D3168A" w14:textId="77777777" w:rsidR="00FD75B1" w:rsidRPr="00104E37" w:rsidRDefault="00FD75B1" w:rsidP="00DF4834">
            <w:pPr>
              <w:jc w:val="center"/>
              <w:rPr>
                <w:rFonts w:asciiTheme="minorHAnsi" w:hAnsiTheme="minorHAnsi" w:cstheme="minorHAnsi"/>
                <w:b/>
                <w:bCs/>
                <w:color w:val="000000"/>
                <w:sz w:val="22"/>
                <w:szCs w:val="22"/>
              </w:rPr>
            </w:pPr>
            <w:r w:rsidRPr="00104E37">
              <w:rPr>
                <w:rFonts w:asciiTheme="minorHAnsi" w:hAnsiTheme="minorHAnsi" w:cstheme="minorHAnsi"/>
                <w:b/>
                <w:bCs/>
                <w:color w:val="000000"/>
                <w:sz w:val="22"/>
                <w:szCs w:val="22"/>
              </w:rPr>
              <w:t xml:space="preserve">Pomieszczenie </w:t>
            </w:r>
          </w:p>
        </w:tc>
        <w:tc>
          <w:tcPr>
            <w:tcW w:w="794" w:type="dxa"/>
            <w:tcBorders>
              <w:top w:val="single" w:sz="8" w:space="0" w:color="auto"/>
              <w:left w:val="nil"/>
              <w:bottom w:val="single" w:sz="8" w:space="0" w:color="auto"/>
              <w:right w:val="single" w:sz="8" w:space="0" w:color="auto"/>
            </w:tcBorders>
            <w:shd w:val="clear" w:color="auto" w:fill="auto"/>
            <w:vAlign w:val="center"/>
            <w:hideMark/>
          </w:tcPr>
          <w:p w14:paraId="42147E54" w14:textId="77777777" w:rsidR="00FD75B1" w:rsidRPr="00104E37" w:rsidRDefault="00FD75B1" w:rsidP="00DF4834">
            <w:pPr>
              <w:jc w:val="center"/>
              <w:rPr>
                <w:rFonts w:asciiTheme="minorHAnsi" w:hAnsiTheme="minorHAnsi" w:cstheme="minorHAnsi"/>
                <w:b/>
                <w:bCs/>
                <w:color w:val="000000"/>
                <w:sz w:val="22"/>
                <w:szCs w:val="22"/>
              </w:rPr>
            </w:pPr>
            <w:r w:rsidRPr="00104E37">
              <w:rPr>
                <w:rFonts w:asciiTheme="minorHAnsi" w:hAnsiTheme="minorHAnsi" w:cstheme="minorHAnsi"/>
                <w:b/>
                <w:bCs/>
                <w:color w:val="000000"/>
                <w:sz w:val="22"/>
                <w:szCs w:val="22"/>
              </w:rPr>
              <w:t>Metraż</w:t>
            </w:r>
          </w:p>
          <w:p w14:paraId="273F4052" w14:textId="77777777" w:rsidR="00FD75B1" w:rsidRPr="00104E37" w:rsidRDefault="00FD75B1" w:rsidP="00DF4834">
            <w:pPr>
              <w:jc w:val="center"/>
              <w:rPr>
                <w:rFonts w:asciiTheme="minorHAnsi" w:hAnsiTheme="minorHAnsi" w:cstheme="minorHAnsi"/>
                <w:b/>
                <w:bCs/>
                <w:color w:val="000000"/>
                <w:sz w:val="22"/>
                <w:szCs w:val="22"/>
              </w:rPr>
            </w:pPr>
            <w:r w:rsidRPr="00104E37">
              <w:rPr>
                <w:rFonts w:asciiTheme="minorHAnsi" w:hAnsiTheme="minorHAnsi" w:cstheme="minorHAnsi"/>
                <w:b/>
                <w:bCs/>
                <w:color w:val="000000"/>
                <w:sz w:val="22"/>
                <w:szCs w:val="22"/>
              </w:rPr>
              <w:t>[m</w:t>
            </w:r>
            <w:r w:rsidRPr="00104E37">
              <w:rPr>
                <w:rFonts w:asciiTheme="minorHAnsi" w:hAnsiTheme="minorHAnsi" w:cstheme="minorHAnsi"/>
                <w:b/>
                <w:bCs/>
                <w:color w:val="000000"/>
                <w:sz w:val="22"/>
                <w:szCs w:val="22"/>
                <w:vertAlign w:val="superscript"/>
              </w:rPr>
              <w:t>2</w:t>
            </w:r>
            <w:r w:rsidRPr="00104E37">
              <w:rPr>
                <w:rFonts w:asciiTheme="minorHAnsi" w:hAnsiTheme="minorHAnsi" w:cstheme="minorHAnsi"/>
                <w:b/>
                <w:bCs/>
                <w:color w:val="000000"/>
                <w:sz w:val="22"/>
                <w:szCs w:val="22"/>
              </w:rPr>
              <w:t>]</w:t>
            </w:r>
          </w:p>
        </w:tc>
        <w:tc>
          <w:tcPr>
            <w:tcW w:w="1314" w:type="dxa"/>
            <w:tcBorders>
              <w:top w:val="single" w:sz="8" w:space="0" w:color="auto"/>
              <w:left w:val="nil"/>
              <w:bottom w:val="single" w:sz="8" w:space="0" w:color="auto"/>
              <w:right w:val="single" w:sz="8" w:space="0" w:color="auto"/>
            </w:tcBorders>
            <w:shd w:val="clear" w:color="000000" w:fill="FFFFFF"/>
            <w:vAlign w:val="center"/>
            <w:hideMark/>
          </w:tcPr>
          <w:p w14:paraId="40936188" w14:textId="42E2DBF4" w:rsidR="00FD75B1" w:rsidRPr="00104E37" w:rsidRDefault="00FD75B1" w:rsidP="00DF4834">
            <w:pPr>
              <w:jc w:val="center"/>
              <w:rPr>
                <w:rFonts w:asciiTheme="minorHAnsi" w:hAnsiTheme="minorHAnsi" w:cstheme="minorHAnsi"/>
                <w:b/>
                <w:bCs/>
                <w:color w:val="FF0000"/>
                <w:sz w:val="22"/>
                <w:szCs w:val="22"/>
              </w:rPr>
            </w:pPr>
            <w:r w:rsidRPr="005C4DFA">
              <w:rPr>
                <w:rFonts w:asciiTheme="minorHAnsi" w:hAnsiTheme="minorHAnsi" w:cstheme="minorHAnsi"/>
                <w:b/>
                <w:bCs/>
                <w:sz w:val="22"/>
                <w:szCs w:val="22"/>
              </w:rPr>
              <w:t>krotność na dobę</w:t>
            </w:r>
          </w:p>
        </w:tc>
      </w:tr>
      <w:tr w:rsidR="00FD75B1" w:rsidRPr="00104E37" w14:paraId="0C2FF64A" w14:textId="77777777" w:rsidTr="00DF4834">
        <w:trPr>
          <w:trHeight w:val="438"/>
        </w:trPr>
        <w:tc>
          <w:tcPr>
            <w:tcW w:w="709" w:type="dxa"/>
            <w:tcBorders>
              <w:top w:val="nil"/>
              <w:left w:val="single" w:sz="8" w:space="0" w:color="auto"/>
              <w:bottom w:val="single" w:sz="8" w:space="0" w:color="000000"/>
              <w:right w:val="single" w:sz="8" w:space="0" w:color="auto"/>
            </w:tcBorders>
            <w:shd w:val="clear" w:color="auto" w:fill="auto"/>
            <w:noWrap/>
            <w:vAlign w:val="center"/>
            <w:hideMark/>
          </w:tcPr>
          <w:p w14:paraId="44870E58"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w:t>
            </w:r>
          </w:p>
        </w:tc>
        <w:tc>
          <w:tcPr>
            <w:tcW w:w="4820" w:type="dxa"/>
            <w:tcBorders>
              <w:top w:val="nil"/>
              <w:left w:val="single" w:sz="8" w:space="0" w:color="auto"/>
              <w:bottom w:val="single" w:sz="8" w:space="0" w:color="000000"/>
              <w:right w:val="single" w:sz="8" w:space="0" w:color="auto"/>
            </w:tcBorders>
            <w:shd w:val="clear" w:color="auto" w:fill="auto"/>
            <w:noWrap/>
            <w:vAlign w:val="center"/>
            <w:hideMark/>
          </w:tcPr>
          <w:p w14:paraId="0C3E3025" w14:textId="77777777" w:rsidR="00FD75B1" w:rsidRPr="00104E37" w:rsidRDefault="00FD75B1" w:rsidP="00DF4834">
            <w:pPr>
              <w:rPr>
                <w:rFonts w:asciiTheme="minorHAnsi" w:hAnsiTheme="minorHAnsi" w:cstheme="minorHAnsi"/>
                <w:sz w:val="22"/>
                <w:szCs w:val="22"/>
              </w:rPr>
            </w:pPr>
            <w:r w:rsidRPr="00104E37">
              <w:rPr>
                <w:rFonts w:asciiTheme="minorHAnsi" w:hAnsiTheme="minorHAnsi" w:cstheme="minorHAnsi"/>
                <w:sz w:val="22"/>
                <w:szCs w:val="22"/>
              </w:rPr>
              <w:t xml:space="preserve">Budynek F13 </w:t>
            </w:r>
          </w:p>
        </w:tc>
        <w:tc>
          <w:tcPr>
            <w:tcW w:w="1871" w:type="dxa"/>
            <w:tcBorders>
              <w:top w:val="nil"/>
              <w:left w:val="single" w:sz="8" w:space="0" w:color="auto"/>
              <w:bottom w:val="single" w:sz="4" w:space="0" w:color="auto"/>
              <w:right w:val="single" w:sz="8" w:space="0" w:color="auto"/>
            </w:tcBorders>
            <w:shd w:val="clear" w:color="auto" w:fill="auto"/>
            <w:noWrap/>
            <w:vAlign w:val="center"/>
            <w:hideMark/>
          </w:tcPr>
          <w:p w14:paraId="48C9BDAE"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Szatnie 18 szt.</w:t>
            </w:r>
          </w:p>
        </w:tc>
        <w:tc>
          <w:tcPr>
            <w:tcW w:w="794" w:type="dxa"/>
            <w:tcBorders>
              <w:top w:val="nil"/>
              <w:left w:val="nil"/>
              <w:bottom w:val="single" w:sz="4" w:space="0" w:color="auto"/>
              <w:right w:val="single" w:sz="8" w:space="0" w:color="auto"/>
            </w:tcBorders>
            <w:shd w:val="clear" w:color="auto" w:fill="auto"/>
            <w:vAlign w:val="center"/>
            <w:hideMark/>
          </w:tcPr>
          <w:p w14:paraId="7E7E8590"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3000 </w:t>
            </w:r>
          </w:p>
        </w:tc>
        <w:tc>
          <w:tcPr>
            <w:tcW w:w="1314" w:type="dxa"/>
            <w:tcBorders>
              <w:top w:val="nil"/>
              <w:left w:val="single" w:sz="8" w:space="0" w:color="auto"/>
              <w:bottom w:val="single" w:sz="4" w:space="0" w:color="auto"/>
              <w:right w:val="single" w:sz="8" w:space="0" w:color="auto"/>
            </w:tcBorders>
            <w:shd w:val="clear" w:color="auto" w:fill="auto"/>
            <w:vAlign w:val="center"/>
          </w:tcPr>
          <w:p w14:paraId="56D6DED8"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3</w:t>
            </w:r>
          </w:p>
        </w:tc>
      </w:tr>
      <w:tr w:rsidR="00FD75B1" w:rsidRPr="00104E37" w14:paraId="0E1B1F8A" w14:textId="77777777" w:rsidTr="00DF483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70824FD"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2</w:t>
            </w:r>
          </w:p>
        </w:tc>
        <w:tc>
          <w:tcPr>
            <w:tcW w:w="4820" w:type="dxa"/>
            <w:tcBorders>
              <w:top w:val="nil"/>
              <w:left w:val="nil"/>
              <w:bottom w:val="single" w:sz="8" w:space="0" w:color="auto"/>
              <w:right w:val="single" w:sz="8" w:space="0" w:color="auto"/>
            </w:tcBorders>
            <w:shd w:val="clear" w:color="auto" w:fill="auto"/>
            <w:noWrap/>
            <w:vAlign w:val="center"/>
            <w:hideMark/>
          </w:tcPr>
          <w:p w14:paraId="7E7FC8E9" w14:textId="77777777" w:rsidR="00FD75B1" w:rsidRPr="00104E37" w:rsidRDefault="00FD75B1" w:rsidP="00DF4834">
            <w:pPr>
              <w:rPr>
                <w:rFonts w:asciiTheme="minorHAnsi" w:hAnsiTheme="minorHAnsi" w:cstheme="minorHAnsi"/>
                <w:sz w:val="22"/>
                <w:szCs w:val="22"/>
              </w:rPr>
            </w:pPr>
            <w:r w:rsidRPr="00104E37">
              <w:rPr>
                <w:rFonts w:asciiTheme="minorHAnsi" w:hAnsiTheme="minorHAnsi" w:cstheme="minorHAnsi"/>
                <w:sz w:val="22"/>
                <w:szCs w:val="22"/>
              </w:rPr>
              <w:t>Budynek Q-12 EREA</w:t>
            </w:r>
          </w:p>
        </w:tc>
        <w:tc>
          <w:tcPr>
            <w:tcW w:w="1871" w:type="dxa"/>
            <w:tcBorders>
              <w:top w:val="single" w:sz="4" w:space="0" w:color="auto"/>
              <w:left w:val="nil"/>
              <w:bottom w:val="single" w:sz="8" w:space="0" w:color="auto"/>
              <w:right w:val="single" w:sz="8" w:space="0" w:color="auto"/>
            </w:tcBorders>
            <w:shd w:val="clear" w:color="auto" w:fill="auto"/>
            <w:noWrap/>
            <w:vAlign w:val="center"/>
            <w:hideMark/>
          </w:tcPr>
          <w:p w14:paraId="074B8C08"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Szatnie</w:t>
            </w:r>
          </w:p>
        </w:tc>
        <w:tc>
          <w:tcPr>
            <w:tcW w:w="794" w:type="dxa"/>
            <w:tcBorders>
              <w:top w:val="single" w:sz="4" w:space="0" w:color="auto"/>
              <w:left w:val="nil"/>
              <w:bottom w:val="single" w:sz="8" w:space="0" w:color="auto"/>
              <w:right w:val="single" w:sz="8" w:space="0" w:color="auto"/>
            </w:tcBorders>
            <w:shd w:val="clear" w:color="auto" w:fill="auto"/>
            <w:vAlign w:val="center"/>
            <w:hideMark/>
          </w:tcPr>
          <w:p w14:paraId="7847CC45"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76</w:t>
            </w:r>
          </w:p>
        </w:tc>
        <w:tc>
          <w:tcPr>
            <w:tcW w:w="1314" w:type="dxa"/>
            <w:tcBorders>
              <w:top w:val="single" w:sz="4" w:space="0" w:color="auto"/>
              <w:left w:val="nil"/>
              <w:bottom w:val="single" w:sz="8" w:space="0" w:color="auto"/>
              <w:right w:val="single" w:sz="8" w:space="0" w:color="auto"/>
            </w:tcBorders>
            <w:shd w:val="clear" w:color="auto" w:fill="auto"/>
            <w:vAlign w:val="center"/>
          </w:tcPr>
          <w:p w14:paraId="75746A33"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w:t>
            </w:r>
          </w:p>
        </w:tc>
      </w:tr>
      <w:tr w:rsidR="00FD75B1" w:rsidRPr="00104E37" w14:paraId="5FB6F496" w14:textId="77777777" w:rsidTr="00DF483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195B219"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3</w:t>
            </w:r>
          </w:p>
        </w:tc>
        <w:tc>
          <w:tcPr>
            <w:tcW w:w="4820" w:type="dxa"/>
            <w:tcBorders>
              <w:top w:val="nil"/>
              <w:left w:val="nil"/>
              <w:bottom w:val="single" w:sz="8" w:space="0" w:color="auto"/>
              <w:right w:val="single" w:sz="8" w:space="0" w:color="auto"/>
            </w:tcBorders>
            <w:shd w:val="clear" w:color="auto" w:fill="auto"/>
            <w:noWrap/>
            <w:vAlign w:val="center"/>
            <w:hideMark/>
          </w:tcPr>
          <w:p w14:paraId="26DE2F11" w14:textId="77777777" w:rsidR="00FD75B1" w:rsidRPr="00104E37" w:rsidRDefault="00FD75B1" w:rsidP="00DF4834">
            <w:pPr>
              <w:rPr>
                <w:rFonts w:asciiTheme="minorHAnsi" w:hAnsiTheme="minorHAnsi" w:cstheme="minorHAnsi"/>
                <w:sz w:val="22"/>
                <w:szCs w:val="22"/>
              </w:rPr>
            </w:pPr>
            <w:r w:rsidRPr="00104E37">
              <w:rPr>
                <w:rFonts w:asciiTheme="minorHAnsi" w:hAnsiTheme="minorHAnsi" w:cstheme="minorHAnsi"/>
                <w:sz w:val="22"/>
                <w:szCs w:val="22"/>
              </w:rPr>
              <w:t>Budynek H-4 BIOENERGIA</w:t>
            </w:r>
          </w:p>
        </w:tc>
        <w:tc>
          <w:tcPr>
            <w:tcW w:w="1871" w:type="dxa"/>
            <w:tcBorders>
              <w:top w:val="nil"/>
              <w:left w:val="nil"/>
              <w:bottom w:val="single" w:sz="8" w:space="0" w:color="auto"/>
              <w:right w:val="single" w:sz="8" w:space="0" w:color="auto"/>
            </w:tcBorders>
            <w:shd w:val="clear" w:color="auto" w:fill="auto"/>
            <w:noWrap/>
            <w:vAlign w:val="center"/>
            <w:hideMark/>
          </w:tcPr>
          <w:p w14:paraId="34C06BAE"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Szatnie</w:t>
            </w:r>
          </w:p>
        </w:tc>
        <w:tc>
          <w:tcPr>
            <w:tcW w:w="794" w:type="dxa"/>
            <w:tcBorders>
              <w:top w:val="nil"/>
              <w:left w:val="nil"/>
              <w:bottom w:val="single" w:sz="8" w:space="0" w:color="auto"/>
              <w:right w:val="single" w:sz="8" w:space="0" w:color="auto"/>
            </w:tcBorders>
            <w:shd w:val="clear" w:color="auto" w:fill="auto"/>
            <w:vAlign w:val="center"/>
            <w:hideMark/>
          </w:tcPr>
          <w:p w14:paraId="54EFB725"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152</w:t>
            </w:r>
          </w:p>
        </w:tc>
        <w:tc>
          <w:tcPr>
            <w:tcW w:w="1314" w:type="dxa"/>
            <w:tcBorders>
              <w:top w:val="nil"/>
              <w:left w:val="nil"/>
              <w:bottom w:val="single" w:sz="8" w:space="0" w:color="auto"/>
              <w:right w:val="single" w:sz="8" w:space="0" w:color="auto"/>
            </w:tcBorders>
            <w:shd w:val="clear" w:color="auto" w:fill="auto"/>
            <w:vAlign w:val="center"/>
          </w:tcPr>
          <w:p w14:paraId="0B51E47B"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w:t>
            </w:r>
          </w:p>
        </w:tc>
      </w:tr>
      <w:tr w:rsidR="00FD75B1" w:rsidRPr="00104E37" w14:paraId="119208E6" w14:textId="77777777" w:rsidTr="00DF483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8D1F749"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4</w:t>
            </w:r>
          </w:p>
        </w:tc>
        <w:tc>
          <w:tcPr>
            <w:tcW w:w="4820" w:type="dxa"/>
            <w:tcBorders>
              <w:top w:val="nil"/>
              <w:left w:val="nil"/>
              <w:bottom w:val="single" w:sz="8" w:space="0" w:color="auto"/>
              <w:right w:val="single" w:sz="8" w:space="0" w:color="auto"/>
            </w:tcBorders>
            <w:shd w:val="clear" w:color="auto" w:fill="auto"/>
            <w:noWrap/>
            <w:vAlign w:val="center"/>
            <w:hideMark/>
          </w:tcPr>
          <w:p w14:paraId="7A08685C" w14:textId="77777777" w:rsidR="00FD75B1" w:rsidRPr="00104E37" w:rsidRDefault="00FD75B1" w:rsidP="00DF4834">
            <w:pPr>
              <w:rPr>
                <w:rFonts w:asciiTheme="minorHAnsi" w:hAnsiTheme="minorHAnsi" w:cstheme="minorHAnsi"/>
                <w:sz w:val="22"/>
                <w:szCs w:val="22"/>
              </w:rPr>
            </w:pPr>
            <w:r w:rsidRPr="00104E37">
              <w:rPr>
                <w:rFonts w:asciiTheme="minorHAnsi" w:hAnsiTheme="minorHAnsi" w:cstheme="minorHAnsi"/>
                <w:sz w:val="22"/>
                <w:szCs w:val="22"/>
              </w:rPr>
              <w:t>Budynek V-11 KAEFER</w:t>
            </w:r>
          </w:p>
        </w:tc>
        <w:tc>
          <w:tcPr>
            <w:tcW w:w="1871" w:type="dxa"/>
            <w:tcBorders>
              <w:top w:val="nil"/>
              <w:left w:val="nil"/>
              <w:bottom w:val="single" w:sz="8" w:space="0" w:color="auto"/>
              <w:right w:val="single" w:sz="8" w:space="0" w:color="auto"/>
            </w:tcBorders>
            <w:shd w:val="clear" w:color="auto" w:fill="auto"/>
            <w:noWrap/>
            <w:vAlign w:val="center"/>
            <w:hideMark/>
          </w:tcPr>
          <w:p w14:paraId="2F987E25"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Szatnie</w:t>
            </w:r>
          </w:p>
        </w:tc>
        <w:tc>
          <w:tcPr>
            <w:tcW w:w="794" w:type="dxa"/>
            <w:tcBorders>
              <w:top w:val="nil"/>
              <w:left w:val="nil"/>
              <w:bottom w:val="single" w:sz="8" w:space="0" w:color="auto"/>
              <w:right w:val="single" w:sz="8" w:space="0" w:color="auto"/>
            </w:tcBorders>
            <w:shd w:val="clear" w:color="auto" w:fill="auto"/>
            <w:vAlign w:val="center"/>
            <w:hideMark/>
          </w:tcPr>
          <w:p w14:paraId="082C1A80"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130</w:t>
            </w:r>
          </w:p>
        </w:tc>
        <w:tc>
          <w:tcPr>
            <w:tcW w:w="1314" w:type="dxa"/>
            <w:tcBorders>
              <w:top w:val="nil"/>
              <w:left w:val="nil"/>
              <w:bottom w:val="single" w:sz="8" w:space="0" w:color="auto"/>
              <w:right w:val="single" w:sz="8" w:space="0" w:color="auto"/>
            </w:tcBorders>
            <w:shd w:val="clear" w:color="auto" w:fill="auto"/>
            <w:vAlign w:val="center"/>
          </w:tcPr>
          <w:p w14:paraId="1F0157CD"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w:t>
            </w:r>
          </w:p>
        </w:tc>
      </w:tr>
      <w:tr w:rsidR="00FD75B1" w:rsidRPr="00104E37" w14:paraId="4915A9FE" w14:textId="77777777" w:rsidTr="00DF483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A6C2697"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5</w:t>
            </w:r>
          </w:p>
        </w:tc>
        <w:tc>
          <w:tcPr>
            <w:tcW w:w="4820" w:type="dxa"/>
            <w:tcBorders>
              <w:top w:val="nil"/>
              <w:left w:val="nil"/>
              <w:bottom w:val="single" w:sz="8" w:space="0" w:color="auto"/>
              <w:right w:val="single" w:sz="8" w:space="0" w:color="auto"/>
            </w:tcBorders>
            <w:shd w:val="clear" w:color="auto" w:fill="auto"/>
            <w:noWrap/>
            <w:vAlign w:val="center"/>
            <w:hideMark/>
          </w:tcPr>
          <w:p w14:paraId="121129D4" w14:textId="77777777" w:rsidR="00FD75B1" w:rsidRPr="00104E37" w:rsidRDefault="00FD75B1" w:rsidP="00DF4834">
            <w:pPr>
              <w:rPr>
                <w:rFonts w:asciiTheme="minorHAnsi" w:hAnsiTheme="minorHAnsi" w:cstheme="minorHAnsi"/>
                <w:sz w:val="22"/>
                <w:szCs w:val="22"/>
              </w:rPr>
            </w:pPr>
            <w:r w:rsidRPr="00104E37">
              <w:rPr>
                <w:rFonts w:asciiTheme="minorHAnsi" w:hAnsiTheme="minorHAnsi" w:cstheme="minorHAnsi"/>
                <w:sz w:val="22"/>
                <w:szCs w:val="22"/>
              </w:rPr>
              <w:t>BB1 ELPOLAB</w:t>
            </w:r>
          </w:p>
        </w:tc>
        <w:tc>
          <w:tcPr>
            <w:tcW w:w="1871" w:type="dxa"/>
            <w:tcBorders>
              <w:top w:val="nil"/>
              <w:left w:val="nil"/>
              <w:bottom w:val="single" w:sz="8" w:space="0" w:color="auto"/>
              <w:right w:val="single" w:sz="8" w:space="0" w:color="auto"/>
            </w:tcBorders>
            <w:shd w:val="clear" w:color="auto" w:fill="auto"/>
            <w:noWrap/>
            <w:vAlign w:val="center"/>
            <w:hideMark/>
          </w:tcPr>
          <w:p w14:paraId="377E5B9E"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Szatnia</w:t>
            </w:r>
          </w:p>
        </w:tc>
        <w:tc>
          <w:tcPr>
            <w:tcW w:w="794" w:type="dxa"/>
            <w:tcBorders>
              <w:top w:val="nil"/>
              <w:left w:val="nil"/>
              <w:bottom w:val="single" w:sz="8" w:space="0" w:color="auto"/>
              <w:right w:val="single" w:sz="8" w:space="0" w:color="auto"/>
            </w:tcBorders>
            <w:shd w:val="clear" w:color="auto" w:fill="auto"/>
            <w:vAlign w:val="center"/>
            <w:hideMark/>
          </w:tcPr>
          <w:p w14:paraId="058D9FAF" w14:textId="77777777" w:rsidR="00FD75B1" w:rsidRPr="00104E37" w:rsidRDefault="00FD75B1" w:rsidP="00DF4834">
            <w:pPr>
              <w:jc w:val="center"/>
              <w:rPr>
                <w:rFonts w:asciiTheme="minorHAnsi" w:hAnsiTheme="minorHAnsi" w:cstheme="minorHAnsi"/>
                <w:sz w:val="22"/>
                <w:szCs w:val="22"/>
              </w:rPr>
            </w:pPr>
            <w:r w:rsidRPr="00104E37">
              <w:rPr>
                <w:rFonts w:asciiTheme="minorHAnsi" w:hAnsiTheme="minorHAnsi" w:cstheme="minorHAnsi"/>
                <w:sz w:val="22"/>
                <w:szCs w:val="22"/>
              </w:rPr>
              <w:t>30</w:t>
            </w:r>
          </w:p>
        </w:tc>
        <w:tc>
          <w:tcPr>
            <w:tcW w:w="1314" w:type="dxa"/>
            <w:tcBorders>
              <w:top w:val="nil"/>
              <w:left w:val="nil"/>
              <w:bottom w:val="single" w:sz="8" w:space="0" w:color="auto"/>
              <w:right w:val="single" w:sz="8" w:space="0" w:color="auto"/>
            </w:tcBorders>
            <w:shd w:val="clear" w:color="auto" w:fill="auto"/>
            <w:vAlign w:val="center"/>
          </w:tcPr>
          <w:p w14:paraId="2533A38A"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w:t>
            </w:r>
          </w:p>
        </w:tc>
      </w:tr>
      <w:tr w:rsidR="00FD75B1" w:rsidRPr="00104E37" w14:paraId="007F9F9B" w14:textId="77777777" w:rsidTr="00DF483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F274C57"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6</w:t>
            </w:r>
          </w:p>
        </w:tc>
        <w:tc>
          <w:tcPr>
            <w:tcW w:w="4820" w:type="dxa"/>
            <w:tcBorders>
              <w:top w:val="nil"/>
              <w:left w:val="nil"/>
              <w:bottom w:val="single" w:sz="8" w:space="0" w:color="auto"/>
              <w:right w:val="single" w:sz="8" w:space="0" w:color="auto"/>
            </w:tcBorders>
            <w:shd w:val="clear" w:color="auto" w:fill="auto"/>
            <w:noWrap/>
            <w:vAlign w:val="center"/>
            <w:hideMark/>
          </w:tcPr>
          <w:p w14:paraId="01A881FF" w14:textId="77777777" w:rsidR="00FD75B1" w:rsidRPr="00104E37" w:rsidRDefault="00FD75B1" w:rsidP="00DF4834">
            <w:pPr>
              <w:rPr>
                <w:rFonts w:asciiTheme="minorHAnsi" w:hAnsiTheme="minorHAnsi" w:cstheme="minorHAnsi"/>
                <w:sz w:val="22"/>
                <w:szCs w:val="22"/>
              </w:rPr>
            </w:pPr>
            <w:r w:rsidRPr="00104E37">
              <w:rPr>
                <w:rFonts w:asciiTheme="minorHAnsi" w:hAnsiTheme="minorHAnsi" w:cstheme="minorHAnsi"/>
                <w:sz w:val="22"/>
                <w:szCs w:val="22"/>
              </w:rPr>
              <w:t>Budynek F10 ENEA Serwis i Elpologistyka</w:t>
            </w:r>
          </w:p>
        </w:tc>
        <w:tc>
          <w:tcPr>
            <w:tcW w:w="1871" w:type="dxa"/>
            <w:tcBorders>
              <w:top w:val="nil"/>
              <w:left w:val="nil"/>
              <w:bottom w:val="single" w:sz="8" w:space="0" w:color="auto"/>
              <w:right w:val="single" w:sz="8" w:space="0" w:color="auto"/>
            </w:tcBorders>
            <w:shd w:val="clear" w:color="auto" w:fill="auto"/>
            <w:noWrap/>
            <w:vAlign w:val="center"/>
            <w:hideMark/>
          </w:tcPr>
          <w:p w14:paraId="388FC5B1"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szatnie</w:t>
            </w:r>
          </w:p>
        </w:tc>
        <w:tc>
          <w:tcPr>
            <w:tcW w:w="794" w:type="dxa"/>
            <w:tcBorders>
              <w:top w:val="nil"/>
              <w:left w:val="nil"/>
              <w:bottom w:val="single" w:sz="8" w:space="0" w:color="auto"/>
              <w:right w:val="single" w:sz="8" w:space="0" w:color="auto"/>
            </w:tcBorders>
            <w:shd w:val="clear" w:color="auto" w:fill="auto"/>
            <w:vAlign w:val="center"/>
            <w:hideMark/>
          </w:tcPr>
          <w:p w14:paraId="7E9FD7A9" w14:textId="77777777" w:rsidR="00FD75B1" w:rsidRPr="00104E37" w:rsidRDefault="00FD75B1" w:rsidP="00DF4834">
            <w:pPr>
              <w:jc w:val="center"/>
              <w:rPr>
                <w:rFonts w:asciiTheme="minorHAnsi" w:hAnsiTheme="minorHAnsi" w:cstheme="minorHAnsi"/>
                <w:sz w:val="22"/>
                <w:szCs w:val="22"/>
              </w:rPr>
            </w:pPr>
            <w:r w:rsidRPr="00104E37">
              <w:rPr>
                <w:rFonts w:asciiTheme="minorHAnsi" w:hAnsiTheme="minorHAnsi" w:cstheme="minorHAnsi"/>
                <w:sz w:val="22"/>
                <w:szCs w:val="22"/>
              </w:rPr>
              <w:t>290</w:t>
            </w:r>
          </w:p>
        </w:tc>
        <w:tc>
          <w:tcPr>
            <w:tcW w:w="1314" w:type="dxa"/>
            <w:tcBorders>
              <w:top w:val="nil"/>
              <w:left w:val="nil"/>
              <w:bottom w:val="single" w:sz="8" w:space="0" w:color="auto"/>
              <w:right w:val="single" w:sz="8" w:space="0" w:color="auto"/>
            </w:tcBorders>
            <w:shd w:val="clear" w:color="auto" w:fill="auto"/>
            <w:vAlign w:val="center"/>
          </w:tcPr>
          <w:p w14:paraId="55217B2F"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w:t>
            </w:r>
          </w:p>
        </w:tc>
      </w:tr>
      <w:tr w:rsidR="00FD75B1" w:rsidRPr="00104E37" w14:paraId="2A49A138" w14:textId="77777777" w:rsidTr="00DF4834">
        <w:trPr>
          <w:trHeight w:val="315"/>
        </w:trPr>
        <w:tc>
          <w:tcPr>
            <w:tcW w:w="709" w:type="dxa"/>
            <w:tcBorders>
              <w:top w:val="single" w:sz="8" w:space="0" w:color="auto"/>
              <w:left w:val="single" w:sz="8" w:space="0" w:color="auto"/>
              <w:right w:val="single" w:sz="8" w:space="0" w:color="auto"/>
            </w:tcBorders>
            <w:shd w:val="clear" w:color="auto" w:fill="auto"/>
            <w:noWrap/>
            <w:vAlign w:val="center"/>
            <w:hideMark/>
          </w:tcPr>
          <w:p w14:paraId="3B1AB581"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7</w:t>
            </w:r>
          </w:p>
        </w:tc>
        <w:tc>
          <w:tcPr>
            <w:tcW w:w="4820" w:type="dxa"/>
            <w:tcBorders>
              <w:top w:val="single" w:sz="8" w:space="0" w:color="auto"/>
              <w:left w:val="nil"/>
              <w:right w:val="single" w:sz="8" w:space="0" w:color="auto"/>
            </w:tcBorders>
            <w:shd w:val="clear" w:color="auto" w:fill="auto"/>
            <w:noWrap/>
            <w:vAlign w:val="center"/>
            <w:hideMark/>
          </w:tcPr>
          <w:p w14:paraId="0AB1F88C" w14:textId="77777777" w:rsidR="00FD75B1" w:rsidRPr="00104E37" w:rsidRDefault="00FD75B1" w:rsidP="00DF4834">
            <w:pPr>
              <w:rPr>
                <w:rFonts w:asciiTheme="minorHAnsi" w:hAnsiTheme="minorHAnsi" w:cstheme="minorHAnsi"/>
                <w:sz w:val="22"/>
                <w:szCs w:val="22"/>
              </w:rPr>
            </w:pPr>
            <w:r w:rsidRPr="00104E37">
              <w:rPr>
                <w:rFonts w:asciiTheme="minorHAnsi" w:hAnsiTheme="minorHAnsi" w:cstheme="minorHAnsi"/>
                <w:sz w:val="22"/>
                <w:szCs w:val="22"/>
              </w:rPr>
              <w:t>Składowisko Pióry</w:t>
            </w:r>
          </w:p>
        </w:tc>
        <w:tc>
          <w:tcPr>
            <w:tcW w:w="187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98DA44"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Szatnia</w:t>
            </w:r>
          </w:p>
        </w:tc>
        <w:tc>
          <w:tcPr>
            <w:tcW w:w="7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FA4083" w14:textId="77777777" w:rsidR="00FD75B1" w:rsidRPr="00104E37" w:rsidRDefault="00FD75B1" w:rsidP="00DF4834">
            <w:pPr>
              <w:jc w:val="center"/>
              <w:rPr>
                <w:rFonts w:asciiTheme="minorHAnsi" w:hAnsiTheme="minorHAnsi" w:cstheme="minorHAnsi"/>
                <w:sz w:val="22"/>
                <w:szCs w:val="22"/>
              </w:rPr>
            </w:pPr>
            <w:r w:rsidRPr="00104E37">
              <w:rPr>
                <w:rFonts w:asciiTheme="minorHAnsi" w:hAnsiTheme="minorHAnsi" w:cstheme="minorHAnsi"/>
                <w:sz w:val="22"/>
                <w:szCs w:val="22"/>
              </w:rPr>
              <w:t>82</w:t>
            </w:r>
          </w:p>
        </w:tc>
        <w:tc>
          <w:tcPr>
            <w:tcW w:w="1314" w:type="dxa"/>
            <w:tcBorders>
              <w:top w:val="single" w:sz="8" w:space="0" w:color="auto"/>
              <w:left w:val="single" w:sz="8" w:space="0" w:color="auto"/>
              <w:bottom w:val="single" w:sz="8" w:space="0" w:color="auto"/>
              <w:right w:val="single" w:sz="8" w:space="0" w:color="auto"/>
            </w:tcBorders>
            <w:shd w:val="clear" w:color="auto" w:fill="auto"/>
            <w:vAlign w:val="center"/>
          </w:tcPr>
          <w:p w14:paraId="7D89CB4F"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w:t>
            </w:r>
          </w:p>
        </w:tc>
      </w:tr>
      <w:tr w:rsidR="00FD75B1" w:rsidRPr="00104E37" w14:paraId="35DB38F1" w14:textId="77777777" w:rsidTr="00DF4834">
        <w:trPr>
          <w:trHeight w:val="315"/>
        </w:trPr>
        <w:tc>
          <w:tcPr>
            <w:tcW w:w="709" w:type="dxa"/>
            <w:tcBorders>
              <w:left w:val="single" w:sz="8" w:space="0" w:color="auto"/>
              <w:bottom w:val="single" w:sz="8" w:space="0" w:color="auto"/>
              <w:right w:val="single" w:sz="8" w:space="0" w:color="auto"/>
            </w:tcBorders>
            <w:shd w:val="clear" w:color="auto" w:fill="auto"/>
            <w:noWrap/>
            <w:vAlign w:val="center"/>
          </w:tcPr>
          <w:p w14:paraId="65BA9D36" w14:textId="77777777" w:rsidR="00FD75B1" w:rsidRPr="00104E37" w:rsidRDefault="00FD75B1" w:rsidP="00DF4834">
            <w:pPr>
              <w:jc w:val="center"/>
              <w:rPr>
                <w:rFonts w:asciiTheme="minorHAnsi" w:hAnsiTheme="minorHAnsi" w:cstheme="minorHAnsi"/>
                <w:color w:val="000000"/>
                <w:sz w:val="22"/>
                <w:szCs w:val="22"/>
              </w:rPr>
            </w:pPr>
          </w:p>
        </w:tc>
        <w:tc>
          <w:tcPr>
            <w:tcW w:w="4820" w:type="dxa"/>
            <w:tcBorders>
              <w:left w:val="nil"/>
              <w:bottom w:val="single" w:sz="8" w:space="0" w:color="auto"/>
              <w:right w:val="single" w:sz="8" w:space="0" w:color="auto"/>
            </w:tcBorders>
            <w:shd w:val="clear" w:color="auto" w:fill="auto"/>
            <w:noWrap/>
            <w:vAlign w:val="center"/>
          </w:tcPr>
          <w:p w14:paraId="432DFF7A" w14:textId="77777777" w:rsidR="00FD75B1" w:rsidRPr="00104E37" w:rsidRDefault="00FD75B1" w:rsidP="00DF4834">
            <w:pPr>
              <w:rPr>
                <w:rFonts w:asciiTheme="minorHAnsi" w:hAnsiTheme="minorHAnsi" w:cstheme="minorHAnsi"/>
                <w:sz w:val="22"/>
                <w:szCs w:val="22"/>
              </w:rPr>
            </w:pPr>
          </w:p>
        </w:tc>
        <w:tc>
          <w:tcPr>
            <w:tcW w:w="187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6AEC383"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Pom. waga</w:t>
            </w:r>
          </w:p>
        </w:tc>
        <w:tc>
          <w:tcPr>
            <w:tcW w:w="794" w:type="dxa"/>
            <w:tcBorders>
              <w:top w:val="single" w:sz="8" w:space="0" w:color="auto"/>
              <w:left w:val="single" w:sz="8" w:space="0" w:color="auto"/>
              <w:bottom w:val="single" w:sz="8" w:space="0" w:color="auto"/>
              <w:right w:val="single" w:sz="8" w:space="0" w:color="auto"/>
            </w:tcBorders>
            <w:shd w:val="clear" w:color="auto" w:fill="auto"/>
            <w:vAlign w:val="center"/>
          </w:tcPr>
          <w:p w14:paraId="098F4A6A" w14:textId="77777777" w:rsidR="00FD75B1" w:rsidRPr="00104E37" w:rsidRDefault="00FD75B1" w:rsidP="00DF4834">
            <w:pPr>
              <w:jc w:val="center"/>
              <w:rPr>
                <w:rFonts w:asciiTheme="minorHAnsi" w:hAnsiTheme="minorHAnsi" w:cstheme="minorHAnsi"/>
                <w:sz w:val="22"/>
                <w:szCs w:val="22"/>
              </w:rPr>
            </w:pPr>
            <w:r w:rsidRPr="00104E37">
              <w:rPr>
                <w:rFonts w:asciiTheme="minorHAnsi" w:hAnsiTheme="minorHAnsi" w:cstheme="minorHAnsi"/>
                <w:sz w:val="22"/>
                <w:szCs w:val="22"/>
              </w:rPr>
              <w:t>25</w:t>
            </w:r>
          </w:p>
        </w:tc>
        <w:tc>
          <w:tcPr>
            <w:tcW w:w="1314" w:type="dxa"/>
            <w:tcBorders>
              <w:top w:val="single" w:sz="8" w:space="0" w:color="auto"/>
              <w:left w:val="single" w:sz="8" w:space="0" w:color="auto"/>
              <w:bottom w:val="single" w:sz="8" w:space="0" w:color="auto"/>
              <w:right w:val="single" w:sz="8" w:space="0" w:color="auto"/>
            </w:tcBorders>
            <w:shd w:val="clear" w:color="auto" w:fill="auto"/>
            <w:vAlign w:val="center"/>
          </w:tcPr>
          <w:p w14:paraId="59268578" w14:textId="77777777" w:rsidR="00FD75B1" w:rsidRPr="00104E37" w:rsidRDefault="00FD75B1" w:rsidP="00DF4834">
            <w:pPr>
              <w:jc w:val="center"/>
              <w:rPr>
                <w:rFonts w:asciiTheme="minorHAnsi" w:hAnsiTheme="minorHAnsi" w:cstheme="minorHAnsi"/>
                <w:sz w:val="22"/>
                <w:szCs w:val="22"/>
              </w:rPr>
            </w:pPr>
            <w:r w:rsidRPr="00104E37">
              <w:rPr>
                <w:rFonts w:asciiTheme="minorHAnsi" w:hAnsiTheme="minorHAnsi" w:cstheme="minorHAnsi"/>
                <w:sz w:val="22"/>
                <w:szCs w:val="22"/>
              </w:rPr>
              <w:t>1</w:t>
            </w:r>
          </w:p>
        </w:tc>
      </w:tr>
      <w:tr w:rsidR="00FD75B1" w:rsidRPr="00104E37" w14:paraId="2A245F3D" w14:textId="77777777" w:rsidTr="00DF483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624420E"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8</w:t>
            </w:r>
          </w:p>
        </w:tc>
        <w:tc>
          <w:tcPr>
            <w:tcW w:w="4820" w:type="dxa"/>
            <w:tcBorders>
              <w:top w:val="nil"/>
              <w:left w:val="nil"/>
              <w:bottom w:val="single" w:sz="8" w:space="0" w:color="auto"/>
              <w:right w:val="single" w:sz="8" w:space="0" w:color="auto"/>
            </w:tcBorders>
            <w:shd w:val="clear" w:color="auto" w:fill="auto"/>
            <w:noWrap/>
            <w:vAlign w:val="center"/>
            <w:hideMark/>
          </w:tcPr>
          <w:p w14:paraId="2806D806" w14:textId="77777777" w:rsidR="00FD75B1" w:rsidRPr="00104E37" w:rsidRDefault="00FD75B1" w:rsidP="00DF4834">
            <w:pPr>
              <w:rPr>
                <w:rFonts w:asciiTheme="minorHAnsi" w:hAnsiTheme="minorHAnsi" w:cstheme="minorHAnsi"/>
                <w:sz w:val="22"/>
                <w:szCs w:val="22"/>
              </w:rPr>
            </w:pPr>
            <w:r w:rsidRPr="00104E37">
              <w:rPr>
                <w:rFonts w:asciiTheme="minorHAnsi" w:hAnsiTheme="minorHAnsi" w:cstheme="minorHAnsi"/>
                <w:sz w:val="22"/>
                <w:szCs w:val="22"/>
              </w:rPr>
              <w:t>IOS cz. I Duńska poz.3 1szt i poz.4 3szt</w:t>
            </w:r>
          </w:p>
        </w:tc>
        <w:tc>
          <w:tcPr>
            <w:tcW w:w="1871" w:type="dxa"/>
            <w:tcBorders>
              <w:top w:val="single" w:sz="8" w:space="0" w:color="auto"/>
              <w:left w:val="nil"/>
              <w:bottom w:val="single" w:sz="8" w:space="0" w:color="auto"/>
              <w:right w:val="single" w:sz="8" w:space="0" w:color="auto"/>
            </w:tcBorders>
            <w:shd w:val="clear" w:color="auto" w:fill="auto"/>
            <w:noWrap/>
            <w:vAlign w:val="center"/>
            <w:hideMark/>
          </w:tcPr>
          <w:p w14:paraId="299A15DA"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Szatnie</w:t>
            </w:r>
          </w:p>
        </w:tc>
        <w:tc>
          <w:tcPr>
            <w:tcW w:w="794" w:type="dxa"/>
            <w:tcBorders>
              <w:top w:val="single" w:sz="8" w:space="0" w:color="auto"/>
              <w:left w:val="nil"/>
              <w:bottom w:val="single" w:sz="8" w:space="0" w:color="auto"/>
              <w:right w:val="single" w:sz="8" w:space="0" w:color="auto"/>
            </w:tcBorders>
            <w:shd w:val="clear" w:color="auto" w:fill="auto"/>
            <w:vAlign w:val="center"/>
            <w:hideMark/>
          </w:tcPr>
          <w:p w14:paraId="17452477"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48</w:t>
            </w:r>
          </w:p>
        </w:tc>
        <w:tc>
          <w:tcPr>
            <w:tcW w:w="1314" w:type="dxa"/>
            <w:tcBorders>
              <w:top w:val="single" w:sz="8" w:space="0" w:color="auto"/>
              <w:left w:val="nil"/>
              <w:bottom w:val="single" w:sz="8" w:space="0" w:color="auto"/>
              <w:right w:val="single" w:sz="8" w:space="0" w:color="auto"/>
            </w:tcBorders>
            <w:shd w:val="clear" w:color="auto" w:fill="auto"/>
            <w:vAlign w:val="center"/>
          </w:tcPr>
          <w:p w14:paraId="52949BA8"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3</w:t>
            </w:r>
          </w:p>
        </w:tc>
      </w:tr>
      <w:tr w:rsidR="00FD75B1" w:rsidRPr="00104E37" w14:paraId="39216E68" w14:textId="77777777" w:rsidTr="00DF483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0666D84"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9</w:t>
            </w:r>
          </w:p>
        </w:tc>
        <w:tc>
          <w:tcPr>
            <w:tcW w:w="4820" w:type="dxa"/>
            <w:tcBorders>
              <w:top w:val="nil"/>
              <w:left w:val="nil"/>
              <w:bottom w:val="single" w:sz="8" w:space="0" w:color="auto"/>
              <w:right w:val="single" w:sz="8" w:space="0" w:color="auto"/>
            </w:tcBorders>
            <w:shd w:val="clear" w:color="auto" w:fill="auto"/>
            <w:noWrap/>
            <w:vAlign w:val="center"/>
            <w:hideMark/>
          </w:tcPr>
          <w:p w14:paraId="0484504D" w14:textId="77777777" w:rsidR="00FD75B1" w:rsidRPr="00104E37" w:rsidRDefault="00FD75B1" w:rsidP="00DF4834">
            <w:pPr>
              <w:rPr>
                <w:rFonts w:asciiTheme="minorHAnsi" w:hAnsiTheme="minorHAnsi" w:cstheme="minorHAnsi"/>
                <w:sz w:val="22"/>
                <w:szCs w:val="22"/>
              </w:rPr>
            </w:pPr>
            <w:r w:rsidRPr="00104E37">
              <w:rPr>
                <w:rFonts w:asciiTheme="minorHAnsi" w:hAnsiTheme="minorHAnsi" w:cstheme="minorHAnsi"/>
                <w:sz w:val="22"/>
                <w:szCs w:val="22"/>
              </w:rPr>
              <w:t>IOS cz. II Polska I piętro</w:t>
            </w:r>
          </w:p>
        </w:tc>
        <w:tc>
          <w:tcPr>
            <w:tcW w:w="1871" w:type="dxa"/>
            <w:tcBorders>
              <w:top w:val="nil"/>
              <w:left w:val="nil"/>
              <w:bottom w:val="single" w:sz="8" w:space="0" w:color="auto"/>
              <w:right w:val="single" w:sz="8" w:space="0" w:color="auto"/>
            </w:tcBorders>
            <w:shd w:val="clear" w:color="auto" w:fill="auto"/>
            <w:noWrap/>
            <w:vAlign w:val="center"/>
            <w:hideMark/>
          </w:tcPr>
          <w:p w14:paraId="63094A4D"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Szatnie</w:t>
            </w:r>
          </w:p>
        </w:tc>
        <w:tc>
          <w:tcPr>
            <w:tcW w:w="794" w:type="dxa"/>
            <w:tcBorders>
              <w:top w:val="nil"/>
              <w:left w:val="nil"/>
              <w:bottom w:val="single" w:sz="8" w:space="0" w:color="auto"/>
              <w:right w:val="single" w:sz="8" w:space="0" w:color="auto"/>
            </w:tcBorders>
            <w:shd w:val="clear" w:color="auto" w:fill="auto"/>
            <w:vAlign w:val="center"/>
            <w:hideMark/>
          </w:tcPr>
          <w:p w14:paraId="76744BE1"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42</w:t>
            </w:r>
          </w:p>
        </w:tc>
        <w:tc>
          <w:tcPr>
            <w:tcW w:w="1314" w:type="dxa"/>
            <w:tcBorders>
              <w:top w:val="nil"/>
              <w:left w:val="nil"/>
              <w:bottom w:val="single" w:sz="8" w:space="0" w:color="auto"/>
              <w:right w:val="single" w:sz="8" w:space="0" w:color="auto"/>
            </w:tcBorders>
            <w:shd w:val="clear" w:color="auto" w:fill="auto"/>
            <w:vAlign w:val="center"/>
          </w:tcPr>
          <w:p w14:paraId="668FE3C2"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3</w:t>
            </w:r>
          </w:p>
        </w:tc>
      </w:tr>
      <w:tr w:rsidR="00FD75B1" w:rsidRPr="00104E37" w14:paraId="2DDBA204" w14:textId="77777777" w:rsidTr="00DF483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29558F5"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10</w:t>
            </w:r>
          </w:p>
        </w:tc>
        <w:tc>
          <w:tcPr>
            <w:tcW w:w="4820" w:type="dxa"/>
            <w:tcBorders>
              <w:top w:val="nil"/>
              <w:left w:val="nil"/>
              <w:bottom w:val="single" w:sz="8" w:space="0" w:color="auto"/>
              <w:right w:val="single" w:sz="8" w:space="0" w:color="auto"/>
            </w:tcBorders>
            <w:shd w:val="clear" w:color="auto" w:fill="auto"/>
            <w:noWrap/>
            <w:vAlign w:val="center"/>
            <w:hideMark/>
          </w:tcPr>
          <w:p w14:paraId="46828C4A" w14:textId="77777777" w:rsidR="00FD75B1" w:rsidRPr="00104E37" w:rsidRDefault="00FD75B1" w:rsidP="00DF4834">
            <w:pPr>
              <w:rPr>
                <w:rFonts w:asciiTheme="minorHAnsi" w:hAnsiTheme="minorHAnsi" w:cstheme="minorHAnsi"/>
                <w:sz w:val="22"/>
                <w:szCs w:val="22"/>
              </w:rPr>
            </w:pPr>
            <w:r w:rsidRPr="00104E37">
              <w:rPr>
                <w:rFonts w:asciiTheme="minorHAnsi" w:hAnsiTheme="minorHAnsi" w:cstheme="minorHAnsi"/>
                <w:sz w:val="22"/>
                <w:szCs w:val="22"/>
              </w:rPr>
              <w:t>DEMI parter, I piętro</w:t>
            </w:r>
          </w:p>
        </w:tc>
        <w:tc>
          <w:tcPr>
            <w:tcW w:w="1871" w:type="dxa"/>
            <w:tcBorders>
              <w:top w:val="nil"/>
              <w:left w:val="nil"/>
              <w:bottom w:val="single" w:sz="8" w:space="0" w:color="auto"/>
              <w:right w:val="single" w:sz="8" w:space="0" w:color="auto"/>
            </w:tcBorders>
            <w:shd w:val="clear" w:color="auto" w:fill="auto"/>
            <w:noWrap/>
            <w:vAlign w:val="center"/>
            <w:hideMark/>
          </w:tcPr>
          <w:p w14:paraId="194CD232"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Szatnie</w:t>
            </w:r>
          </w:p>
        </w:tc>
        <w:tc>
          <w:tcPr>
            <w:tcW w:w="794" w:type="dxa"/>
            <w:tcBorders>
              <w:top w:val="nil"/>
              <w:left w:val="nil"/>
              <w:bottom w:val="single" w:sz="8" w:space="0" w:color="auto"/>
              <w:right w:val="single" w:sz="8" w:space="0" w:color="auto"/>
            </w:tcBorders>
            <w:shd w:val="clear" w:color="auto" w:fill="auto"/>
            <w:vAlign w:val="center"/>
            <w:hideMark/>
          </w:tcPr>
          <w:p w14:paraId="33287D70"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128</w:t>
            </w:r>
          </w:p>
        </w:tc>
        <w:tc>
          <w:tcPr>
            <w:tcW w:w="1314" w:type="dxa"/>
            <w:tcBorders>
              <w:top w:val="nil"/>
              <w:left w:val="nil"/>
              <w:bottom w:val="single" w:sz="8" w:space="0" w:color="auto"/>
              <w:right w:val="single" w:sz="8" w:space="0" w:color="auto"/>
            </w:tcBorders>
            <w:shd w:val="clear" w:color="auto" w:fill="auto"/>
            <w:vAlign w:val="center"/>
          </w:tcPr>
          <w:p w14:paraId="33611126"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3</w:t>
            </w:r>
          </w:p>
        </w:tc>
      </w:tr>
      <w:tr w:rsidR="00FD75B1" w:rsidRPr="00104E37" w14:paraId="401C255D" w14:textId="77777777" w:rsidTr="00DF483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DE34AAB"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11</w:t>
            </w:r>
          </w:p>
        </w:tc>
        <w:tc>
          <w:tcPr>
            <w:tcW w:w="4820" w:type="dxa"/>
            <w:tcBorders>
              <w:top w:val="nil"/>
              <w:left w:val="nil"/>
              <w:bottom w:val="single" w:sz="8" w:space="0" w:color="auto"/>
              <w:right w:val="single" w:sz="8" w:space="0" w:color="auto"/>
            </w:tcBorders>
            <w:shd w:val="clear" w:color="auto" w:fill="auto"/>
            <w:noWrap/>
            <w:vAlign w:val="center"/>
            <w:hideMark/>
          </w:tcPr>
          <w:p w14:paraId="73B46C71" w14:textId="77777777" w:rsidR="00FD75B1" w:rsidRPr="00104E37" w:rsidRDefault="00FD75B1" w:rsidP="00DF4834">
            <w:pPr>
              <w:rPr>
                <w:rFonts w:asciiTheme="minorHAnsi" w:hAnsiTheme="minorHAnsi" w:cstheme="minorHAnsi"/>
                <w:sz w:val="22"/>
                <w:szCs w:val="22"/>
              </w:rPr>
            </w:pPr>
            <w:r w:rsidRPr="00104E37">
              <w:rPr>
                <w:rFonts w:asciiTheme="minorHAnsi" w:hAnsiTheme="minorHAnsi" w:cstheme="minorHAnsi"/>
                <w:sz w:val="22"/>
                <w:szCs w:val="22"/>
              </w:rPr>
              <w:t xml:space="preserve">Budynek Y-7 Olejówka </w:t>
            </w:r>
          </w:p>
        </w:tc>
        <w:tc>
          <w:tcPr>
            <w:tcW w:w="1871" w:type="dxa"/>
            <w:tcBorders>
              <w:top w:val="nil"/>
              <w:left w:val="nil"/>
              <w:bottom w:val="single" w:sz="8" w:space="0" w:color="auto"/>
              <w:right w:val="single" w:sz="8" w:space="0" w:color="auto"/>
            </w:tcBorders>
            <w:shd w:val="clear" w:color="auto" w:fill="auto"/>
            <w:noWrap/>
            <w:vAlign w:val="center"/>
            <w:hideMark/>
          </w:tcPr>
          <w:p w14:paraId="6BB12196"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Szatnia</w:t>
            </w:r>
          </w:p>
        </w:tc>
        <w:tc>
          <w:tcPr>
            <w:tcW w:w="794" w:type="dxa"/>
            <w:tcBorders>
              <w:top w:val="nil"/>
              <w:left w:val="nil"/>
              <w:bottom w:val="single" w:sz="8" w:space="0" w:color="auto"/>
              <w:right w:val="single" w:sz="8" w:space="0" w:color="auto"/>
            </w:tcBorders>
            <w:shd w:val="clear" w:color="auto" w:fill="auto"/>
            <w:vAlign w:val="center"/>
            <w:hideMark/>
          </w:tcPr>
          <w:p w14:paraId="05625F1F"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33</w:t>
            </w:r>
          </w:p>
        </w:tc>
        <w:tc>
          <w:tcPr>
            <w:tcW w:w="1314" w:type="dxa"/>
            <w:tcBorders>
              <w:top w:val="nil"/>
              <w:left w:val="nil"/>
              <w:bottom w:val="single" w:sz="8" w:space="0" w:color="auto"/>
              <w:right w:val="single" w:sz="8" w:space="0" w:color="auto"/>
            </w:tcBorders>
            <w:shd w:val="clear" w:color="auto" w:fill="auto"/>
            <w:vAlign w:val="center"/>
          </w:tcPr>
          <w:p w14:paraId="29E7E3D5"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w:t>
            </w:r>
          </w:p>
        </w:tc>
      </w:tr>
      <w:tr w:rsidR="00FD75B1" w:rsidRPr="00104E37" w14:paraId="24E73A59" w14:textId="77777777" w:rsidTr="00DF483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2D24977"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12</w:t>
            </w:r>
          </w:p>
        </w:tc>
        <w:tc>
          <w:tcPr>
            <w:tcW w:w="4820" w:type="dxa"/>
            <w:tcBorders>
              <w:top w:val="nil"/>
              <w:left w:val="nil"/>
              <w:bottom w:val="single" w:sz="8" w:space="0" w:color="auto"/>
              <w:right w:val="single" w:sz="8" w:space="0" w:color="auto"/>
            </w:tcBorders>
            <w:shd w:val="clear" w:color="auto" w:fill="auto"/>
            <w:noWrap/>
            <w:vAlign w:val="center"/>
            <w:hideMark/>
          </w:tcPr>
          <w:p w14:paraId="28590431" w14:textId="77777777" w:rsidR="00FD75B1" w:rsidRPr="00104E37" w:rsidRDefault="00FD75B1" w:rsidP="00DF4834">
            <w:pPr>
              <w:rPr>
                <w:rFonts w:asciiTheme="minorHAnsi" w:hAnsiTheme="minorHAnsi" w:cstheme="minorHAnsi"/>
                <w:sz w:val="22"/>
                <w:szCs w:val="22"/>
              </w:rPr>
            </w:pPr>
            <w:r w:rsidRPr="00104E37">
              <w:rPr>
                <w:rFonts w:asciiTheme="minorHAnsi" w:hAnsiTheme="minorHAnsi" w:cstheme="minorHAnsi"/>
                <w:sz w:val="22"/>
                <w:szCs w:val="22"/>
              </w:rPr>
              <w:t xml:space="preserve">Mazutownia </w:t>
            </w:r>
          </w:p>
        </w:tc>
        <w:tc>
          <w:tcPr>
            <w:tcW w:w="1871" w:type="dxa"/>
            <w:tcBorders>
              <w:top w:val="nil"/>
              <w:left w:val="nil"/>
              <w:bottom w:val="single" w:sz="8" w:space="0" w:color="auto"/>
              <w:right w:val="single" w:sz="8" w:space="0" w:color="auto"/>
            </w:tcBorders>
            <w:shd w:val="clear" w:color="auto" w:fill="auto"/>
            <w:noWrap/>
            <w:vAlign w:val="center"/>
            <w:hideMark/>
          </w:tcPr>
          <w:p w14:paraId="7A029AD9"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Szatnia</w:t>
            </w:r>
          </w:p>
        </w:tc>
        <w:tc>
          <w:tcPr>
            <w:tcW w:w="794" w:type="dxa"/>
            <w:tcBorders>
              <w:top w:val="nil"/>
              <w:left w:val="nil"/>
              <w:bottom w:val="single" w:sz="8" w:space="0" w:color="auto"/>
              <w:right w:val="single" w:sz="8" w:space="0" w:color="auto"/>
            </w:tcBorders>
            <w:shd w:val="clear" w:color="auto" w:fill="auto"/>
            <w:vAlign w:val="center"/>
            <w:hideMark/>
          </w:tcPr>
          <w:p w14:paraId="50FB68DF"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20</w:t>
            </w:r>
          </w:p>
        </w:tc>
        <w:tc>
          <w:tcPr>
            <w:tcW w:w="1314" w:type="dxa"/>
            <w:tcBorders>
              <w:top w:val="nil"/>
              <w:left w:val="nil"/>
              <w:bottom w:val="single" w:sz="8" w:space="0" w:color="auto"/>
              <w:right w:val="single" w:sz="8" w:space="0" w:color="auto"/>
            </w:tcBorders>
            <w:shd w:val="clear" w:color="auto" w:fill="auto"/>
            <w:vAlign w:val="center"/>
          </w:tcPr>
          <w:p w14:paraId="57F31E88"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3</w:t>
            </w:r>
          </w:p>
        </w:tc>
      </w:tr>
      <w:tr w:rsidR="00FD75B1" w:rsidRPr="00104E37" w14:paraId="1B4AEB25" w14:textId="77777777" w:rsidTr="00DF483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5B6343C"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13</w:t>
            </w:r>
          </w:p>
        </w:tc>
        <w:tc>
          <w:tcPr>
            <w:tcW w:w="4820" w:type="dxa"/>
            <w:tcBorders>
              <w:top w:val="nil"/>
              <w:left w:val="nil"/>
              <w:bottom w:val="single" w:sz="8" w:space="0" w:color="auto"/>
              <w:right w:val="single" w:sz="8" w:space="0" w:color="auto"/>
            </w:tcBorders>
            <w:shd w:val="clear" w:color="auto" w:fill="auto"/>
            <w:noWrap/>
            <w:vAlign w:val="center"/>
            <w:hideMark/>
          </w:tcPr>
          <w:p w14:paraId="49FEBBB6" w14:textId="77777777" w:rsidR="00FD75B1" w:rsidRPr="00104E37" w:rsidRDefault="00FD75B1" w:rsidP="00DF4834">
            <w:pPr>
              <w:rPr>
                <w:rFonts w:asciiTheme="minorHAnsi" w:hAnsiTheme="minorHAnsi" w:cstheme="minorHAnsi"/>
                <w:sz w:val="22"/>
                <w:szCs w:val="22"/>
              </w:rPr>
            </w:pPr>
            <w:r w:rsidRPr="00104E37">
              <w:rPr>
                <w:rFonts w:asciiTheme="minorHAnsi" w:hAnsiTheme="minorHAnsi" w:cstheme="minorHAnsi"/>
                <w:sz w:val="22"/>
                <w:szCs w:val="22"/>
              </w:rPr>
              <w:t xml:space="preserve">Pomieszczeni przy Nastawni odpopielania - Czopuch nr 3 </w:t>
            </w:r>
          </w:p>
        </w:tc>
        <w:tc>
          <w:tcPr>
            <w:tcW w:w="1871" w:type="dxa"/>
            <w:tcBorders>
              <w:top w:val="nil"/>
              <w:left w:val="nil"/>
              <w:bottom w:val="single" w:sz="8" w:space="0" w:color="auto"/>
              <w:right w:val="single" w:sz="8" w:space="0" w:color="auto"/>
            </w:tcBorders>
            <w:shd w:val="clear" w:color="auto" w:fill="auto"/>
            <w:noWrap/>
            <w:vAlign w:val="center"/>
            <w:hideMark/>
          </w:tcPr>
          <w:p w14:paraId="4C740DC2"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Szatnie</w:t>
            </w:r>
          </w:p>
        </w:tc>
        <w:tc>
          <w:tcPr>
            <w:tcW w:w="794" w:type="dxa"/>
            <w:tcBorders>
              <w:top w:val="nil"/>
              <w:left w:val="nil"/>
              <w:bottom w:val="single" w:sz="8" w:space="0" w:color="auto"/>
              <w:right w:val="single" w:sz="8" w:space="0" w:color="auto"/>
            </w:tcBorders>
            <w:shd w:val="clear" w:color="auto" w:fill="auto"/>
            <w:vAlign w:val="center"/>
            <w:hideMark/>
          </w:tcPr>
          <w:p w14:paraId="1B40A0BF"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56</w:t>
            </w:r>
          </w:p>
        </w:tc>
        <w:tc>
          <w:tcPr>
            <w:tcW w:w="1314" w:type="dxa"/>
            <w:tcBorders>
              <w:top w:val="nil"/>
              <w:left w:val="nil"/>
              <w:bottom w:val="single" w:sz="8" w:space="0" w:color="auto"/>
              <w:right w:val="single" w:sz="8" w:space="0" w:color="auto"/>
            </w:tcBorders>
            <w:shd w:val="clear" w:color="auto" w:fill="auto"/>
            <w:vAlign w:val="center"/>
          </w:tcPr>
          <w:p w14:paraId="19638DFD"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w:t>
            </w:r>
          </w:p>
        </w:tc>
      </w:tr>
      <w:tr w:rsidR="00FD75B1" w:rsidRPr="00104E37" w14:paraId="173552C7" w14:textId="77777777" w:rsidTr="00DF483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42BA1D1"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14</w:t>
            </w:r>
          </w:p>
        </w:tc>
        <w:tc>
          <w:tcPr>
            <w:tcW w:w="4820" w:type="dxa"/>
            <w:tcBorders>
              <w:top w:val="nil"/>
              <w:left w:val="nil"/>
              <w:bottom w:val="single" w:sz="8" w:space="0" w:color="auto"/>
              <w:right w:val="single" w:sz="8" w:space="0" w:color="auto"/>
            </w:tcBorders>
            <w:shd w:val="clear" w:color="auto" w:fill="auto"/>
            <w:noWrap/>
            <w:vAlign w:val="center"/>
            <w:hideMark/>
          </w:tcPr>
          <w:p w14:paraId="38EB8B52" w14:textId="77777777" w:rsidR="00FD75B1" w:rsidRPr="00104E37" w:rsidRDefault="00FD75B1" w:rsidP="00DF4834">
            <w:pPr>
              <w:rPr>
                <w:rFonts w:asciiTheme="minorHAnsi" w:hAnsiTheme="minorHAnsi" w:cstheme="minorHAnsi"/>
                <w:sz w:val="22"/>
                <w:szCs w:val="22"/>
              </w:rPr>
            </w:pPr>
            <w:r w:rsidRPr="00104E37">
              <w:rPr>
                <w:rFonts w:asciiTheme="minorHAnsi" w:hAnsiTheme="minorHAnsi" w:cstheme="minorHAnsi"/>
                <w:sz w:val="22"/>
                <w:szCs w:val="22"/>
              </w:rPr>
              <w:t xml:space="preserve">Budynek H-15 </w:t>
            </w:r>
          </w:p>
        </w:tc>
        <w:tc>
          <w:tcPr>
            <w:tcW w:w="1871" w:type="dxa"/>
            <w:tcBorders>
              <w:top w:val="nil"/>
              <w:left w:val="nil"/>
              <w:bottom w:val="single" w:sz="8" w:space="0" w:color="auto"/>
              <w:right w:val="single" w:sz="8" w:space="0" w:color="auto"/>
            </w:tcBorders>
            <w:shd w:val="clear" w:color="auto" w:fill="auto"/>
            <w:noWrap/>
            <w:vAlign w:val="center"/>
            <w:hideMark/>
          </w:tcPr>
          <w:p w14:paraId="3F4C8BB3"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Szatnia</w:t>
            </w:r>
          </w:p>
        </w:tc>
        <w:tc>
          <w:tcPr>
            <w:tcW w:w="794" w:type="dxa"/>
            <w:tcBorders>
              <w:top w:val="nil"/>
              <w:left w:val="nil"/>
              <w:bottom w:val="single" w:sz="8" w:space="0" w:color="auto"/>
              <w:right w:val="single" w:sz="8" w:space="0" w:color="auto"/>
            </w:tcBorders>
            <w:shd w:val="clear" w:color="auto" w:fill="auto"/>
            <w:vAlign w:val="center"/>
            <w:hideMark/>
          </w:tcPr>
          <w:p w14:paraId="769833BB"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40</w:t>
            </w:r>
          </w:p>
        </w:tc>
        <w:tc>
          <w:tcPr>
            <w:tcW w:w="1314" w:type="dxa"/>
            <w:tcBorders>
              <w:top w:val="nil"/>
              <w:left w:val="nil"/>
              <w:bottom w:val="single" w:sz="8" w:space="0" w:color="auto"/>
              <w:right w:val="single" w:sz="8" w:space="0" w:color="auto"/>
            </w:tcBorders>
            <w:shd w:val="clear" w:color="auto" w:fill="auto"/>
            <w:vAlign w:val="center"/>
          </w:tcPr>
          <w:p w14:paraId="480587BE"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w:t>
            </w:r>
          </w:p>
        </w:tc>
      </w:tr>
      <w:tr w:rsidR="00FD75B1" w:rsidRPr="00104E37" w14:paraId="076AFC2D" w14:textId="77777777" w:rsidTr="00DF483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3B54C18"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15</w:t>
            </w:r>
          </w:p>
        </w:tc>
        <w:tc>
          <w:tcPr>
            <w:tcW w:w="4820" w:type="dxa"/>
            <w:tcBorders>
              <w:top w:val="nil"/>
              <w:left w:val="nil"/>
              <w:bottom w:val="single" w:sz="8" w:space="0" w:color="auto"/>
              <w:right w:val="single" w:sz="8" w:space="0" w:color="auto"/>
            </w:tcBorders>
            <w:shd w:val="clear" w:color="auto" w:fill="auto"/>
            <w:noWrap/>
            <w:vAlign w:val="center"/>
            <w:hideMark/>
          </w:tcPr>
          <w:p w14:paraId="0D353094" w14:textId="77777777" w:rsidR="00FD75B1" w:rsidRPr="00104E37" w:rsidRDefault="00FD75B1" w:rsidP="00DF4834">
            <w:pPr>
              <w:rPr>
                <w:rFonts w:asciiTheme="minorHAnsi" w:hAnsiTheme="minorHAnsi" w:cstheme="minorHAnsi"/>
                <w:sz w:val="22"/>
                <w:szCs w:val="22"/>
              </w:rPr>
            </w:pPr>
            <w:r w:rsidRPr="00104E37">
              <w:rPr>
                <w:rFonts w:asciiTheme="minorHAnsi" w:hAnsiTheme="minorHAnsi" w:cstheme="minorHAnsi"/>
                <w:sz w:val="22"/>
                <w:szCs w:val="22"/>
              </w:rPr>
              <w:t>Bioenergia I „Camura”</w:t>
            </w:r>
          </w:p>
        </w:tc>
        <w:tc>
          <w:tcPr>
            <w:tcW w:w="1871" w:type="dxa"/>
            <w:tcBorders>
              <w:top w:val="nil"/>
              <w:left w:val="nil"/>
              <w:bottom w:val="single" w:sz="8" w:space="0" w:color="auto"/>
              <w:right w:val="single" w:sz="8" w:space="0" w:color="auto"/>
            </w:tcBorders>
            <w:shd w:val="clear" w:color="auto" w:fill="auto"/>
            <w:noWrap/>
            <w:vAlign w:val="center"/>
            <w:hideMark/>
          </w:tcPr>
          <w:p w14:paraId="4C955AFB"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Szatnia</w:t>
            </w:r>
          </w:p>
        </w:tc>
        <w:tc>
          <w:tcPr>
            <w:tcW w:w="794" w:type="dxa"/>
            <w:tcBorders>
              <w:top w:val="nil"/>
              <w:left w:val="nil"/>
              <w:bottom w:val="single" w:sz="8" w:space="0" w:color="auto"/>
              <w:right w:val="single" w:sz="8" w:space="0" w:color="auto"/>
            </w:tcBorders>
            <w:shd w:val="clear" w:color="auto" w:fill="auto"/>
            <w:vAlign w:val="center"/>
            <w:hideMark/>
          </w:tcPr>
          <w:p w14:paraId="18D03863" w14:textId="77777777" w:rsidR="00FD75B1" w:rsidRPr="00104E37" w:rsidRDefault="00FD75B1" w:rsidP="00DF4834">
            <w:pPr>
              <w:jc w:val="center"/>
              <w:rPr>
                <w:rFonts w:asciiTheme="minorHAnsi" w:hAnsiTheme="minorHAnsi" w:cstheme="minorHAnsi"/>
                <w:sz w:val="22"/>
                <w:szCs w:val="22"/>
              </w:rPr>
            </w:pPr>
            <w:r w:rsidRPr="00104E37">
              <w:rPr>
                <w:rFonts w:asciiTheme="minorHAnsi" w:hAnsiTheme="minorHAnsi" w:cstheme="minorHAnsi"/>
                <w:sz w:val="22"/>
                <w:szCs w:val="22"/>
              </w:rPr>
              <w:t>25</w:t>
            </w:r>
          </w:p>
        </w:tc>
        <w:tc>
          <w:tcPr>
            <w:tcW w:w="1314" w:type="dxa"/>
            <w:tcBorders>
              <w:top w:val="nil"/>
              <w:left w:val="nil"/>
              <w:bottom w:val="single" w:sz="8" w:space="0" w:color="auto"/>
              <w:right w:val="single" w:sz="8" w:space="0" w:color="auto"/>
            </w:tcBorders>
            <w:shd w:val="clear" w:color="auto" w:fill="auto"/>
            <w:vAlign w:val="center"/>
          </w:tcPr>
          <w:p w14:paraId="070FE258"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w:t>
            </w:r>
          </w:p>
        </w:tc>
      </w:tr>
      <w:tr w:rsidR="00FD75B1" w:rsidRPr="00104E37" w14:paraId="2B0BA5C1" w14:textId="77777777" w:rsidTr="00DF483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E58F249"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16</w:t>
            </w:r>
          </w:p>
        </w:tc>
        <w:tc>
          <w:tcPr>
            <w:tcW w:w="4820" w:type="dxa"/>
            <w:tcBorders>
              <w:top w:val="nil"/>
              <w:left w:val="nil"/>
              <w:bottom w:val="single" w:sz="8" w:space="0" w:color="auto"/>
              <w:right w:val="single" w:sz="8" w:space="0" w:color="auto"/>
            </w:tcBorders>
            <w:shd w:val="clear" w:color="auto" w:fill="auto"/>
            <w:noWrap/>
            <w:vAlign w:val="center"/>
            <w:hideMark/>
          </w:tcPr>
          <w:p w14:paraId="2553AD3E" w14:textId="77777777" w:rsidR="00FD75B1" w:rsidRPr="00104E37" w:rsidRDefault="00FD75B1" w:rsidP="00DF4834">
            <w:pPr>
              <w:rPr>
                <w:rFonts w:asciiTheme="minorHAnsi" w:hAnsiTheme="minorHAnsi" w:cstheme="minorHAnsi"/>
                <w:sz w:val="22"/>
                <w:szCs w:val="22"/>
              </w:rPr>
            </w:pPr>
            <w:r w:rsidRPr="00104E37">
              <w:rPr>
                <w:rFonts w:asciiTheme="minorHAnsi" w:hAnsiTheme="minorHAnsi" w:cstheme="minorHAnsi"/>
                <w:sz w:val="22"/>
                <w:szCs w:val="22"/>
              </w:rPr>
              <w:t>Bioenergia II</w:t>
            </w:r>
          </w:p>
        </w:tc>
        <w:tc>
          <w:tcPr>
            <w:tcW w:w="1871" w:type="dxa"/>
            <w:tcBorders>
              <w:top w:val="nil"/>
              <w:left w:val="nil"/>
              <w:bottom w:val="single" w:sz="8" w:space="0" w:color="auto"/>
              <w:right w:val="single" w:sz="8" w:space="0" w:color="auto"/>
            </w:tcBorders>
            <w:shd w:val="clear" w:color="auto" w:fill="auto"/>
            <w:noWrap/>
            <w:vAlign w:val="center"/>
            <w:hideMark/>
          </w:tcPr>
          <w:p w14:paraId="1629EB62"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Szatnia</w:t>
            </w:r>
          </w:p>
        </w:tc>
        <w:tc>
          <w:tcPr>
            <w:tcW w:w="794" w:type="dxa"/>
            <w:tcBorders>
              <w:top w:val="nil"/>
              <w:left w:val="nil"/>
              <w:bottom w:val="single" w:sz="8" w:space="0" w:color="auto"/>
              <w:right w:val="single" w:sz="8" w:space="0" w:color="auto"/>
            </w:tcBorders>
            <w:shd w:val="clear" w:color="auto" w:fill="auto"/>
            <w:vAlign w:val="center"/>
            <w:hideMark/>
          </w:tcPr>
          <w:p w14:paraId="6137C97E" w14:textId="77777777" w:rsidR="00FD75B1" w:rsidRPr="00104E37" w:rsidRDefault="00FD75B1" w:rsidP="00DF4834">
            <w:pPr>
              <w:jc w:val="center"/>
              <w:rPr>
                <w:rFonts w:asciiTheme="minorHAnsi" w:hAnsiTheme="minorHAnsi" w:cstheme="minorHAnsi"/>
                <w:sz w:val="22"/>
                <w:szCs w:val="22"/>
              </w:rPr>
            </w:pPr>
            <w:r w:rsidRPr="00104E37">
              <w:rPr>
                <w:rFonts w:asciiTheme="minorHAnsi" w:hAnsiTheme="minorHAnsi" w:cstheme="minorHAnsi"/>
                <w:sz w:val="22"/>
                <w:szCs w:val="22"/>
              </w:rPr>
              <w:t>27</w:t>
            </w:r>
          </w:p>
        </w:tc>
        <w:tc>
          <w:tcPr>
            <w:tcW w:w="1314" w:type="dxa"/>
            <w:tcBorders>
              <w:top w:val="nil"/>
              <w:left w:val="nil"/>
              <w:bottom w:val="single" w:sz="8" w:space="0" w:color="auto"/>
              <w:right w:val="single" w:sz="8" w:space="0" w:color="auto"/>
            </w:tcBorders>
            <w:shd w:val="clear" w:color="auto" w:fill="auto"/>
            <w:vAlign w:val="center"/>
          </w:tcPr>
          <w:p w14:paraId="3439DE23"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w:t>
            </w:r>
          </w:p>
        </w:tc>
      </w:tr>
      <w:tr w:rsidR="00FD75B1" w:rsidRPr="00104E37" w14:paraId="75563164" w14:textId="77777777" w:rsidTr="00DF483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8E2AA10"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17</w:t>
            </w:r>
          </w:p>
        </w:tc>
        <w:tc>
          <w:tcPr>
            <w:tcW w:w="4820" w:type="dxa"/>
            <w:tcBorders>
              <w:top w:val="nil"/>
              <w:left w:val="nil"/>
              <w:bottom w:val="single" w:sz="8" w:space="0" w:color="auto"/>
              <w:right w:val="single" w:sz="8" w:space="0" w:color="auto"/>
            </w:tcBorders>
            <w:shd w:val="clear" w:color="auto" w:fill="auto"/>
            <w:noWrap/>
            <w:vAlign w:val="center"/>
            <w:hideMark/>
          </w:tcPr>
          <w:p w14:paraId="2AA3168F" w14:textId="77777777" w:rsidR="00FD75B1" w:rsidRPr="00104E37" w:rsidRDefault="00FD75B1" w:rsidP="00DF4834">
            <w:pPr>
              <w:rPr>
                <w:rFonts w:asciiTheme="minorHAnsi" w:hAnsiTheme="minorHAnsi" w:cstheme="minorHAnsi"/>
                <w:sz w:val="22"/>
                <w:szCs w:val="22"/>
              </w:rPr>
            </w:pPr>
            <w:r w:rsidRPr="00104E37">
              <w:rPr>
                <w:rFonts w:asciiTheme="minorHAnsi" w:hAnsiTheme="minorHAnsi" w:cstheme="minorHAnsi"/>
                <w:sz w:val="22"/>
                <w:szCs w:val="22"/>
              </w:rPr>
              <w:t>Bioenergia Rębak Bruks</w:t>
            </w:r>
          </w:p>
        </w:tc>
        <w:tc>
          <w:tcPr>
            <w:tcW w:w="1871" w:type="dxa"/>
            <w:tcBorders>
              <w:top w:val="nil"/>
              <w:left w:val="nil"/>
              <w:bottom w:val="single" w:sz="8" w:space="0" w:color="auto"/>
              <w:right w:val="single" w:sz="8" w:space="0" w:color="auto"/>
            </w:tcBorders>
            <w:shd w:val="clear" w:color="auto" w:fill="auto"/>
            <w:noWrap/>
            <w:vAlign w:val="center"/>
            <w:hideMark/>
          </w:tcPr>
          <w:p w14:paraId="4DA53168"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Szatnia</w:t>
            </w:r>
          </w:p>
        </w:tc>
        <w:tc>
          <w:tcPr>
            <w:tcW w:w="794" w:type="dxa"/>
            <w:tcBorders>
              <w:top w:val="nil"/>
              <w:left w:val="nil"/>
              <w:bottom w:val="single" w:sz="8" w:space="0" w:color="auto"/>
              <w:right w:val="single" w:sz="8" w:space="0" w:color="auto"/>
            </w:tcBorders>
            <w:shd w:val="clear" w:color="auto" w:fill="auto"/>
            <w:vAlign w:val="center"/>
            <w:hideMark/>
          </w:tcPr>
          <w:p w14:paraId="55654B3B" w14:textId="77777777" w:rsidR="00FD75B1" w:rsidRPr="00104E37" w:rsidRDefault="00FD75B1" w:rsidP="00DF4834">
            <w:pPr>
              <w:jc w:val="center"/>
              <w:rPr>
                <w:rFonts w:asciiTheme="minorHAnsi" w:hAnsiTheme="minorHAnsi" w:cstheme="minorHAnsi"/>
                <w:sz w:val="22"/>
                <w:szCs w:val="22"/>
              </w:rPr>
            </w:pPr>
            <w:r w:rsidRPr="00104E37">
              <w:rPr>
                <w:rFonts w:asciiTheme="minorHAnsi" w:hAnsiTheme="minorHAnsi" w:cstheme="minorHAnsi"/>
                <w:sz w:val="22"/>
                <w:szCs w:val="22"/>
              </w:rPr>
              <w:t>32</w:t>
            </w:r>
          </w:p>
        </w:tc>
        <w:tc>
          <w:tcPr>
            <w:tcW w:w="1314" w:type="dxa"/>
            <w:tcBorders>
              <w:top w:val="nil"/>
              <w:left w:val="nil"/>
              <w:bottom w:val="single" w:sz="8" w:space="0" w:color="auto"/>
              <w:right w:val="single" w:sz="8" w:space="0" w:color="auto"/>
            </w:tcBorders>
            <w:shd w:val="clear" w:color="auto" w:fill="auto"/>
            <w:vAlign w:val="center"/>
          </w:tcPr>
          <w:p w14:paraId="2A03F837"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w:t>
            </w:r>
          </w:p>
        </w:tc>
      </w:tr>
      <w:tr w:rsidR="00FD75B1" w:rsidRPr="00104E37" w14:paraId="5416A204" w14:textId="77777777" w:rsidTr="00DF483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6B1BA40"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18</w:t>
            </w:r>
          </w:p>
        </w:tc>
        <w:tc>
          <w:tcPr>
            <w:tcW w:w="4820" w:type="dxa"/>
            <w:tcBorders>
              <w:top w:val="nil"/>
              <w:left w:val="nil"/>
              <w:bottom w:val="single" w:sz="8" w:space="0" w:color="auto"/>
              <w:right w:val="single" w:sz="8" w:space="0" w:color="auto"/>
            </w:tcBorders>
            <w:shd w:val="clear" w:color="auto" w:fill="auto"/>
            <w:noWrap/>
            <w:vAlign w:val="center"/>
            <w:hideMark/>
          </w:tcPr>
          <w:p w14:paraId="6B42D288" w14:textId="77777777" w:rsidR="00FD75B1" w:rsidRPr="00104E37" w:rsidRDefault="00FD75B1" w:rsidP="00DF4834">
            <w:pPr>
              <w:rPr>
                <w:rFonts w:asciiTheme="minorHAnsi" w:hAnsiTheme="minorHAnsi" w:cstheme="minorHAnsi"/>
                <w:sz w:val="22"/>
                <w:szCs w:val="22"/>
              </w:rPr>
            </w:pPr>
            <w:r w:rsidRPr="00104E37">
              <w:rPr>
                <w:rFonts w:asciiTheme="minorHAnsi" w:hAnsiTheme="minorHAnsi" w:cstheme="minorHAnsi"/>
                <w:sz w:val="22"/>
                <w:szCs w:val="22"/>
              </w:rPr>
              <w:t>Budynek BUE  ( za blokiem 8 - Elpolab)</w:t>
            </w:r>
          </w:p>
        </w:tc>
        <w:tc>
          <w:tcPr>
            <w:tcW w:w="1871" w:type="dxa"/>
            <w:tcBorders>
              <w:top w:val="nil"/>
              <w:left w:val="nil"/>
              <w:bottom w:val="single" w:sz="8" w:space="0" w:color="auto"/>
              <w:right w:val="single" w:sz="8" w:space="0" w:color="auto"/>
            </w:tcBorders>
            <w:shd w:val="clear" w:color="auto" w:fill="auto"/>
            <w:noWrap/>
            <w:vAlign w:val="center"/>
            <w:hideMark/>
          </w:tcPr>
          <w:p w14:paraId="7D93AED4"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Szatnia</w:t>
            </w:r>
          </w:p>
        </w:tc>
        <w:tc>
          <w:tcPr>
            <w:tcW w:w="794" w:type="dxa"/>
            <w:tcBorders>
              <w:top w:val="nil"/>
              <w:left w:val="nil"/>
              <w:bottom w:val="single" w:sz="8" w:space="0" w:color="auto"/>
              <w:right w:val="single" w:sz="8" w:space="0" w:color="auto"/>
            </w:tcBorders>
            <w:shd w:val="clear" w:color="auto" w:fill="auto"/>
            <w:vAlign w:val="center"/>
            <w:hideMark/>
          </w:tcPr>
          <w:p w14:paraId="25A6EBEF" w14:textId="77777777" w:rsidR="00FD75B1" w:rsidRPr="00104E37" w:rsidRDefault="00FD75B1" w:rsidP="00DF4834">
            <w:pPr>
              <w:jc w:val="center"/>
              <w:rPr>
                <w:rFonts w:asciiTheme="minorHAnsi" w:hAnsiTheme="minorHAnsi" w:cstheme="minorHAnsi"/>
                <w:sz w:val="22"/>
                <w:szCs w:val="22"/>
              </w:rPr>
            </w:pPr>
            <w:r w:rsidRPr="00104E37">
              <w:rPr>
                <w:rFonts w:asciiTheme="minorHAnsi" w:hAnsiTheme="minorHAnsi" w:cstheme="minorHAnsi"/>
                <w:sz w:val="22"/>
                <w:szCs w:val="22"/>
              </w:rPr>
              <w:t>16</w:t>
            </w:r>
          </w:p>
        </w:tc>
        <w:tc>
          <w:tcPr>
            <w:tcW w:w="1314" w:type="dxa"/>
            <w:tcBorders>
              <w:top w:val="nil"/>
              <w:left w:val="nil"/>
              <w:bottom w:val="single" w:sz="8" w:space="0" w:color="auto"/>
              <w:right w:val="single" w:sz="8" w:space="0" w:color="auto"/>
            </w:tcBorders>
            <w:shd w:val="clear" w:color="auto" w:fill="auto"/>
            <w:vAlign w:val="center"/>
          </w:tcPr>
          <w:p w14:paraId="0FB5FF7A"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w:t>
            </w:r>
          </w:p>
        </w:tc>
      </w:tr>
      <w:tr w:rsidR="00FD75B1" w:rsidRPr="00104E37" w14:paraId="302F1C07" w14:textId="77777777" w:rsidTr="00DF483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3526439"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19</w:t>
            </w:r>
          </w:p>
        </w:tc>
        <w:tc>
          <w:tcPr>
            <w:tcW w:w="4820" w:type="dxa"/>
            <w:tcBorders>
              <w:top w:val="nil"/>
              <w:left w:val="nil"/>
              <w:bottom w:val="single" w:sz="8" w:space="0" w:color="auto"/>
              <w:right w:val="single" w:sz="8" w:space="0" w:color="auto"/>
            </w:tcBorders>
            <w:shd w:val="clear" w:color="auto" w:fill="auto"/>
            <w:noWrap/>
            <w:vAlign w:val="center"/>
            <w:hideMark/>
          </w:tcPr>
          <w:p w14:paraId="0ADBA059" w14:textId="77777777" w:rsidR="00FD75B1" w:rsidRPr="00104E37" w:rsidRDefault="00FD75B1" w:rsidP="00DF4834">
            <w:pPr>
              <w:rPr>
                <w:rFonts w:asciiTheme="minorHAnsi" w:hAnsiTheme="minorHAnsi" w:cstheme="minorHAnsi"/>
                <w:sz w:val="22"/>
                <w:szCs w:val="22"/>
              </w:rPr>
            </w:pPr>
            <w:r w:rsidRPr="00104E37">
              <w:rPr>
                <w:rFonts w:asciiTheme="minorHAnsi" w:hAnsiTheme="minorHAnsi" w:cstheme="minorHAnsi"/>
                <w:sz w:val="22"/>
                <w:szCs w:val="22"/>
              </w:rPr>
              <w:t>Budynek BUE (za 8 blokiem EREA)</w:t>
            </w:r>
          </w:p>
        </w:tc>
        <w:tc>
          <w:tcPr>
            <w:tcW w:w="1871" w:type="dxa"/>
            <w:tcBorders>
              <w:top w:val="nil"/>
              <w:left w:val="nil"/>
              <w:bottom w:val="single" w:sz="8" w:space="0" w:color="auto"/>
              <w:right w:val="single" w:sz="8" w:space="0" w:color="auto"/>
            </w:tcBorders>
            <w:shd w:val="clear" w:color="auto" w:fill="auto"/>
            <w:noWrap/>
            <w:vAlign w:val="center"/>
            <w:hideMark/>
          </w:tcPr>
          <w:p w14:paraId="26A32E4F"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Szatnie</w:t>
            </w:r>
          </w:p>
        </w:tc>
        <w:tc>
          <w:tcPr>
            <w:tcW w:w="794" w:type="dxa"/>
            <w:tcBorders>
              <w:top w:val="nil"/>
              <w:left w:val="nil"/>
              <w:bottom w:val="single" w:sz="8" w:space="0" w:color="auto"/>
              <w:right w:val="single" w:sz="8" w:space="0" w:color="auto"/>
            </w:tcBorders>
            <w:shd w:val="clear" w:color="auto" w:fill="auto"/>
            <w:vAlign w:val="center"/>
            <w:hideMark/>
          </w:tcPr>
          <w:p w14:paraId="5D344B1B" w14:textId="77777777" w:rsidR="00FD75B1" w:rsidRPr="00104E37" w:rsidRDefault="00FD75B1" w:rsidP="00DF4834">
            <w:pPr>
              <w:jc w:val="center"/>
              <w:rPr>
                <w:rFonts w:asciiTheme="minorHAnsi" w:hAnsiTheme="minorHAnsi" w:cstheme="minorHAnsi"/>
                <w:sz w:val="22"/>
                <w:szCs w:val="22"/>
              </w:rPr>
            </w:pPr>
            <w:r w:rsidRPr="00104E37">
              <w:rPr>
                <w:rFonts w:asciiTheme="minorHAnsi" w:hAnsiTheme="minorHAnsi" w:cstheme="minorHAnsi"/>
                <w:sz w:val="22"/>
                <w:szCs w:val="22"/>
              </w:rPr>
              <w:t>64</w:t>
            </w:r>
          </w:p>
        </w:tc>
        <w:tc>
          <w:tcPr>
            <w:tcW w:w="1314" w:type="dxa"/>
            <w:tcBorders>
              <w:top w:val="nil"/>
              <w:left w:val="nil"/>
              <w:bottom w:val="single" w:sz="8" w:space="0" w:color="auto"/>
              <w:right w:val="single" w:sz="8" w:space="0" w:color="auto"/>
            </w:tcBorders>
            <w:shd w:val="clear" w:color="auto" w:fill="auto"/>
            <w:vAlign w:val="center"/>
          </w:tcPr>
          <w:p w14:paraId="3A32212A"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w:t>
            </w:r>
          </w:p>
        </w:tc>
      </w:tr>
      <w:tr w:rsidR="00FD75B1" w:rsidRPr="00104E37" w14:paraId="5FB5C76B" w14:textId="77777777" w:rsidTr="00DF483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A53153B"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20</w:t>
            </w:r>
          </w:p>
        </w:tc>
        <w:tc>
          <w:tcPr>
            <w:tcW w:w="4820" w:type="dxa"/>
            <w:tcBorders>
              <w:top w:val="nil"/>
              <w:left w:val="nil"/>
              <w:bottom w:val="single" w:sz="8" w:space="0" w:color="auto"/>
              <w:right w:val="single" w:sz="8" w:space="0" w:color="auto"/>
            </w:tcBorders>
            <w:shd w:val="clear" w:color="auto" w:fill="auto"/>
            <w:noWrap/>
            <w:vAlign w:val="center"/>
            <w:hideMark/>
          </w:tcPr>
          <w:p w14:paraId="0062465D" w14:textId="77777777" w:rsidR="00FD75B1" w:rsidRPr="00104E37" w:rsidRDefault="00FD75B1" w:rsidP="00DF4834">
            <w:pPr>
              <w:rPr>
                <w:rFonts w:asciiTheme="minorHAnsi" w:hAnsiTheme="minorHAnsi" w:cstheme="minorHAnsi"/>
                <w:sz w:val="22"/>
                <w:szCs w:val="22"/>
              </w:rPr>
            </w:pPr>
            <w:r w:rsidRPr="00104E37">
              <w:rPr>
                <w:rFonts w:asciiTheme="minorHAnsi" w:hAnsiTheme="minorHAnsi" w:cstheme="minorHAnsi"/>
                <w:sz w:val="22"/>
                <w:szCs w:val="22"/>
              </w:rPr>
              <w:t>Budynek F-12 (7 piętro) - Elpolab</w:t>
            </w:r>
          </w:p>
        </w:tc>
        <w:tc>
          <w:tcPr>
            <w:tcW w:w="1871" w:type="dxa"/>
            <w:tcBorders>
              <w:top w:val="nil"/>
              <w:left w:val="nil"/>
              <w:bottom w:val="single" w:sz="8" w:space="0" w:color="auto"/>
              <w:right w:val="single" w:sz="8" w:space="0" w:color="auto"/>
            </w:tcBorders>
            <w:shd w:val="clear" w:color="auto" w:fill="auto"/>
            <w:noWrap/>
            <w:vAlign w:val="center"/>
            <w:hideMark/>
          </w:tcPr>
          <w:p w14:paraId="55320DAA"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Szatnia</w:t>
            </w:r>
          </w:p>
        </w:tc>
        <w:tc>
          <w:tcPr>
            <w:tcW w:w="794" w:type="dxa"/>
            <w:tcBorders>
              <w:top w:val="nil"/>
              <w:left w:val="nil"/>
              <w:bottom w:val="single" w:sz="8" w:space="0" w:color="auto"/>
              <w:right w:val="single" w:sz="8" w:space="0" w:color="auto"/>
            </w:tcBorders>
            <w:shd w:val="clear" w:color="auto" w:fill="auto"/>
            <w:vAlign w:val="center"/>
            <w:hideMark/>
          </w:tcPr>
          <w:p w14:paraId="7C430F38"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20</w:t>
            </w:r>
          </w:p>
        </w:tc>
        <w:tc>
          <w:tcPr>
            <w:tcW w:w="1314" w:type="dxa"/>
            <w:tcBorders>
              <w:top w:val="nil"/>
              <w:left w:val="nil"/>
              <w:bottom w:val="single" w:sz="8" w:space="0" w:color="auto"/>
              <w:right w:val="single" w:sz="8" w:space="0" w:color="auto"/>
            </w:tcBorders>
            <w:shd w:val="clear" w:color="auto" w:fill="auto"/>
            <w:vAlign w:val="center"/>
          </w:tcPr>
          <w:p w14:paraId="33ABC51D"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w:t>
            </w:r>
          </w:p>
        </w:tc>
      </w:tr>
      <w:tr w:rsidR="00FD75B1" w:rsidRPr="00104E37" w14:paraId="2A9484D5" w14:textId="77777777" w:rsidTr="00DF483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BB04490"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21</w:t>
            </w:r>
          </w:p>
        </w:tc>
        <w:tc>
          <w:tcPr>
            <w:tcW w:w="4820" w:type="dxa"/>
            <w:tcBorders>
              <w:top w:val="nil"/>
              <w:left w:val="nil"/>
              <w:bottom w:val="single" w:sz="8" w:space="0" w:color="auto"/>
              <w:right w:val="single" w:sz="8" w:space="0" w:color="auto"/>
            </w:tcBorders>
            <w:shd w:val="clear" w:color="auto" w:fill="auto"/>
            <w:noWrap/>
            <w:vAlign w:val="center"/>
            <w:hideMark/>
          </w:tcPr>
          <w:p w14:paraId="14432959" w14:textId="77777777" w:rsidR="00FD75B1" w:rsidRPr="00104E37" w:rsidRDefault="00FD75B1" w:rsidP="00DF4834">
            <w:pPr>
              <w:rPr>
                <w:rFonts w:asciiTheme="minorHAnsi" w:hAnsiTheme="minorHAnsi" w:cstheme="minorHAnsi"/>
                <w:sz w:val="22"/>
                <w:szCs w:val="22"/>
              </w:rPr>
            </w:pPr>
            <w:r w:rsidRPr="00104E37">
              <w:rPr>
                <w:rFonts w:asciiTheme="minorHAnsi" w:hAnsiTheme="minorHAnsi" w:cstheme="minorHAnsi"/>
                <w:sz w:val="22"/>
                <w:szCs w:val="22"/>
              </w:rPr>
              <w:t>Budynek F-1 Bioenergia</w:t>
            </w:r>
          </w:p>
        </w:tc>
        <w:tc>
          <w:tcPr>
            <w:tcW w:w="1871" w:type="dxa"/>
            <w:tcBorders>
              <w:top w:val="nil"/>
              <w:left w:val="nil"/>
              <w:bottom w:val="single" w:sz="8" w:space="0" w:color="auto"/>
              <w:right w:val="single" w:sz="8" w:space="0" w:color="auto"/>
            </w:tcBorders>
            <w:shd w:val="clear" w:color="auto" w:fill="auto"/>
            <w:noWrap/>
            <w:vAlign w:val="center"/>
            <w:hideMark/>
          </w:tcPr>
          <w:p w14:paraId="6F95F76C"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Pokój 108</w:t>
            </w:r>
          </w:p>
        </w:tc>
        <w:tc>
          <w:tcPr>
            <w:tcW w:w="794" w:type="dxa"/>
            <w:tcBorders>
              <w:top w:val="nil"/>
              <w:left w:val="nil"/>
              <w:bottom w:val="single" w:sz="8" w:space="0" w:color="auto"/>
              <w:right w:val="single" w:sz="8" w:space="0" w:color="auto"/>
            </w:tcBorders>
            <w:shd w:val="clear" w:color="auto" w:fill="auto"/>
            <w:vAlign w:val="center"/>
            <w:hideMark/>
          </w:tcPr>
          <w:p w14:paraId="6741DDFF"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14</w:t>
            </w:r>
          </w:p>
        </w:tc>
        <w:tc>
          <w:tcPr>
            <w:tcW w:w="1314" w:type="dxa"/>
            <w:tcBorders>
              <w:top w:val="nil"/>
              <w:left w:val="nil"/>
              <w:bottom w:val="single" w:sz="8" w:space="0" w:color="auto"/>
              <w:right w:val="single" w:sz="8" w:space="0" w:color="auto"/>
            </w:tcBorders>
            <w:shd w:val="clear" w:color="auto" w:fill="auto"/>
            <w:vAlign w:val="center"/>
          </w:tcPr>
          <w:p w14:paraId="64EE71E7"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w:t>
            </w:r>
          </w:p>
        </w:tc>
      </w:tr>
      <w:tr w:rsidR="00FD75B1" w:rsidRPr="00104E37" w14:paraId="0C105F59" w14:textId="77777777" w:rsidTr="00DF483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EB8B805"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22</w:t>
            </w:r>
          </w:p>
        </w:tc>
        <w:tc>
          <w:tcPr>
            <w:tcW w:w="4820" w:type="dxa"/>
            <w:tcBorders>
              <w:top w:val="nil"/>
              <w:left w:val="nil"/>
              <w:bottom w:val="single" w:sz="8" w:space="0" w:color="auto"/>
              <w:right w:val="single" w:sz="8" w:space="0" w:color="auto"/>
            </w:tcBorders>
            <w:shd w:val="clear" w:color="auto" w:fill="auto"/>
            <w:noWrap/>
            <w:vAlign w:val="center"/>
            <w:hideMark/>
          </w:tcPr>
          <w:p w14:paraId="2F786D16" w14:textId="77777777" w:rsidR="00FD75B1" w:rsidRPr="00104E37" w:rsidRDefault="00FD75B1" w:rsidP="00DF4834">
            <w:pPr>
              <w:rPr>
                <w:rFonts w:asciiTheme="minorHAnsi" w:hAnsiTheme="minorHAnsi" w:cstheme="minorHAnsi"/>
                <w:sz w:val="22"/>
                <w:szCs w:val="22"/>
              </w:rPr>
            </w:pPr>
            <w:r w:rsidRPr="00104E37">
              <w:rPr>
                <w:rFonts w:asciiTheme="minorHAnsi" w:hAnsiTheme="minorHAnsi" w:cstheme="minorHAnsi"/>
                <w:sz w:val="22"/>
                <w:szCs w:val="22"/>
              </w:rPr>
              <w:t xml:space="preserve">Winda osobowa </w:t>
            </w:r>
          </w:p>
        </w:tc>
        <w:tc>
          <w:tcPr>
            <w:tcW w:w="1871" w:type="dxa"/>
            <w:tcBorders>
              <w:top w:val="nil"/>
              <w:left w:val="nil"/>
              <w:bottom w:val="single" w:sz="8" w:space="0" w:color="auto"/>
              <w:right w:val="single" w:sz="8" w:space="0" w:color="auto"/>
            </w:tcBorders>
            <w:shd w:val="clear" w:color="auto" w:fill="auto"/>
            <w:noWrap/>
            <w:vAlign w:val="center"/>
            <w:hideMark/>
          </w:tcPr>
          <w:p w14:paraId="39FDB398"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BB1</w:t>
            </w:r>
          </w:p>
        </w:tc>
        <w:tc>
          <w:tcPr>
            <w:tcW w:w="794" w:type="dxa"/>
            <w:tcBorders>
              <w:top w:val="nil"/>
              <w:left w:val="nil"/>
              <w:bottom w:val="single" w:sz="8" w:space="0" w:color="auto"/>
              <w:right w:val="single" w:sz="8" w:space="0" w:color="auto"/>
            </w:tcBorders>
            <w:shd w:val="clear" w:color="auto" w:fill="auto"/>
            <w:vAlign w:val="center"/>
            <w:hideMark/>
          </w:tcPr>
          <w:p w14:paraId="54DF9673"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2</w:t>
            </w:r>
          </w:p>
        </w:tc>
        <w:tc>
          <w:tcPr>
            <w:tcW w:w="1314" w:type="dxa"/>
            <w:tcBorders>
              <w:top w:val="nil"/>
              <w:left w:val="nil"/>
              <w:bottom w:val="single" w:sz="8" w:space="0" w:color="auto"/>
              <w:right w:val="single" w:sz="8" w:space="0" w:color="auto"/>
            </w:tcBorders>
            <w:shd w:val="clear" w:color="auto" w:fill="auto"/>
            <w:vAlign w:val="center"/>
          </w:tcPr>
          <w:p w14:paraId="209B9784"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w:t>
            </w:r>
          </w:p>
        </w:tc>
      </w:tr>
      <w:tr w:rsidR="00FD75B1" w:rsidRPr="00104E37" w14:paraId="65702B71" w14:textId="77777777" w:rsidTr="00DF483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B269C3E"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23</w:t>
            </w:r>
          </w:p>
        </w:tc>
        <w:tc>
          <w:tcPr>
            <w:tcW w:w="4820" w:type="dxa"/>
            <w:tcBorders>
              <w:top w:val="nil"/>
              <w:left w:val="nil"/>
              <w:bottom w:val="single" w:sz="8" w:space="0" w:color="auto"/>
              <w:right w:val="single" w:sz="8" w:space="0" w:color="auto"/>
            </w:tcBorders>
            <w:shd w:val="clear" w:color="auto" w:fill="auto"/>
            <w:noWrap/>
            <w:vAlign w:val="center"/>
            <w:hideMark/>
          </w:tcPr>
          <w:p w14:paraId="4344D83B" w14:textId="77777777" w:rsidR="00FD75B1" w:rsidRPr="00104E37" w:rsidRDefault="00FD75B1" w:rsidP="00DF4834">
            <w:pPr>
              <w:rPr>
                <w:rFonts w:asciiTheme="minorHAnsi" w:hAnsiTheme="minorHAnsi" w:cstheme="minorHAnsi"/>
                <w:sz w:val="22"/>
                <w:szCs w:val="22"/>
              </w:rPr>
            </w:pPr>
            <w:r w:rsidRPr="00104E37">
              <w:rPr>
                <w:rFonts w:asciiTheme="minorHAnsi" w:hAnsiTheme="minorHAnsi" w:cstheme="minorHAnsi"/>
                <w:sz w:val="22"/>
                <w:szCs w:val="22"/>
              </w:rPr>
              <w:t>Windy osobowe szt2</w:t>
            </w:r>
          </w:p>
        </w:tc>
        <w:tc>
          <w:tcPr>
            <w:tcW w:w="1871" w:type="dxa"/>
            <w:tcBorders>
              <w:top w:val="nil"/>
              <w:left w:val="nil"/>
              <w:bottom w:val="single" w:sz="8" w:space="0" w:color="auto"/>
              <w:right w:val="single" w:sz="8" w:space="0" w:color="auto"/>
            </w:tcBorders>
            <w:shd w:val="clear" w:color="auto" w:fill="auto"/>
            <w:noWrap/>
            <w:vAlign w:val="center"/>
            <w:hideMark/>
          </w:tcPr>
          <w:p w14:paraId="432823E1"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F-12</w:t>
            </w:r>
          </w:p>
        </w:tc>
        <w:tc>
          <w:tcPr>
            <w:tcW w:w="794" w:type="dxa"/>
            <w:tcBorders>
              <w:top w:val="nil"/>
              <w:left w:val="nil"/>
              <w:bottom w:val="single" w:sz="8" w:space="0" w:color="auto"/>
              <w:right w:val="single" w:sz="8" w:space="0" w:color="auto"/>
            </w:tcBorders>
            <w:shd w:val="clear" w:color="auto" w:fill="auto"/>
            <w:vAlign w:val="center"/>
            <w:hideMark/>
          </w:tcPr>
          <w:p w14:paraId="75F53D69"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4</w:t>
            </w:r>
          </w:p>
        </w:tc>
        <w:tc>
          <w:tcPr>
            <w:tcW w:w="1314" w:type="dxa"/>
            <w:tcBorders>
              <w:top w:val="nil"/>
              <w:left w:val="nil"/>
              <w:bottom w:val="single" w:sz="8" w:space="0" w:color="auto"/>
              <w:right w:val="single" w:sz="8" w:space="0" w:color="auto"/>
            </w:tcBorders>
            <w:shd w:val="clear" w:color="auto" w:fill="auto"/>
            <w:vAlign w:val="center"/>
          </w:tcPr>
          <w:p w14:paraId="5C41DAB5"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w:t>
            </w:r>
          </w:p>
        </w:tc>
      </w:tr>
      <w:tr w:rsidR="00FD75B1" w:rsidRPr="00104E37" w14:paraId="6390FD6E" w14:textId="77777777" w:rsidTr="00DF483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B3F7827"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24</w:t>
            </w:r>
          </w:p>
        </w:tc>
        <w:tc>
          <w:tcPr>
            <w:tcW w:w="4820" w:type="dxa"/>
            <w:tcBorders>
              <w:top w:val="nil"/>
              <w:left w:val="nil"/>
              <w:bottom w:val="single" w:sz="8" w:space="0" w:color="auto"/>
              <w:right w:val="single" w:sz="8" w:space="0" w:color="auto"/>
            </w:tcBorders>
            <w:shd w:val="clear" w:color="auto" w:fill="auto"/>
            <w:noWrap/>
            <w:vAlign w:val="center"/>
            <w:hideMark/>
          </w:tcPr>
          <w:p w14:paraId="6CF12B6F" w14:textId="77777777" w:rsidR="00FD75B1" w:rsidRPr="00104E37" w:rsidRDefault="00FD75B1" w:rsidP="00DF4834">
            <w:pPr>
              <w:rPr>
                <w:rFonts w:asciiTheme="minorHAnsi" w:hAnsiTheme="minorHAnsi" w:cstheme="minorHAnsi"/>
                <w:sz w:val="22"/>
                <w:szCs w:val="22"/>
              </w:rPr>
            </w:pPr>
            <w:r w:rsidRPr="00104E37">
              <w:rPr>
                <w:rFonts w:asciiTheme="minorHAnsi" w:hAnsiTheme="minorHAnsi" w:cstheme="minorHAnsi"/>
                <w:sz w:val="22"/>
                <w:szCs w:val="22"/>
              </w:rPr>
              <w:t>Windy towarowe i osobowa</w:t>
            </w:r>
          </w:p>
        </w:tc>
        <w:tc>
          <w:tcPr>
            <w:tcW w:w="1871" w:type="dxa"/>
            <w:tcBorders>
              <w:top w:val="nil"/>
              <w:left w:val="nil"/>
              <w:bottom w:val="single" w:sz="8" w:space="0" w:color="auto"/>
              <w:right w:val="single" w:sz="8" w:space="0" w:color="auto"/>
            </w:tcBorders>
            <w:shd w:val="clear" w:color="auto" w:fill="auto"/>
            <w:noWrap/>
            <w:vAlign w:val="center"/>
            <w:hideMark/>
          </w:tcPr>
          <w:p w14:paraId="7B1C3529"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Bloki</w:t>
            </w:r>
          </w:p>
        </w:tc>
        <w:tc>
          <w:tcPr>
            <w:tcW w:w="794" w:type="dxa"/>
            <w:tcBorders>
              <w:top w:val="nil"/>
              <w:left w:val="nil"/>
              <w:bottom w:val="single" w:sz="8" w:space="0" w:color="auto"/>
              <w:right w:val="single" w:sz="8" w:space="0" w:color="auto"/>
            </w:tcBorders>
            <w:shd w:val="clear" w:color="auto" w:fill="auto"/>
            <w:vAlign w:val="center"/>
            <w:hideMark/>
          </w:tcPr>
          <w:p w14:paraId="04305F35"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40</w:t>
            </w:r>
          </w:p>
        </w:tc>
        <w:tc>
          <w:tcPr>
            <w:tcW w:w="1314" w:type="dxa"/>
            <w:tcBorders>
              <w:top w:val="nil"/>
              <w:left w:val="nil"/>
              <w:bottom w:val="single" w:sz="8" w:space="0" w:color="auto"/>
              <w:right w:val="single" w:sz="8" w:space="0" w:color="auto"/>
            </w:tcBorders>
            <w:shd w:val="clear" w:color="auto" w:fill="auto"/>
            <w:vAlign w:val="center"/>
          </w:tcPr>
          <w:p w14:paraId="4EC12ABA"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w:t>
            </w:r>
          </w:p>
        </w:tc>
      </w:tr>
      <w:tr w:rsidR="00FD75B1" w:rsidRPr="00104E37" w14:paraId="75FE29BE" w14:textId="77777777" w:rsidTr="00DF4834">
        <w:trPr>
          <w:trHeight w:val="244"/>
        </w:trPr>
        <w:tc>
          <w:tcPr>
            <w:tcW w:w="709" w:type="dxa"/>
            <w:tcBorders>
              <w:top w:val="single" w:sz="8" w:space="0" w:color="auto"/>
              <w:left w:val="single" w:sz="8" w:space="0" w:color="auto"/>
              <w:right w:val="single" w:sz="8" w:space="0" w:color="auto"/>
            </w:tcBorders>
            <w:shd w:val="clear" w:color="auto" w:fill="auto"/>
            <w:noWrap/>
            <w:vAlign w:val="center"/>
            <w:hideMark/>
          </w:tcPr>
          <w:p w14:paraId="4C575953" w14:textId="77777777" w:rsidR="00FD75B1" w:rsidRPr="00104E37" w:rsidRDefault="00FD75B1" w:rsidP="00DF4834">
            <w:pPr>
              <w:jc w:val="center"/>
              <w:rPr>
                <w:rFonts w:asciiTheme="minorHAnsi" w:hAnsiTheme="minorHAnsi" w:cstheme="minorHAnsi"/>
                <w:sz w:val="22"/>
                <w:szCs w:val="22"/>
              </w:rPr>
            </w:pPr>
            <w:r w:rsidRPr="00104E37">
              <w:rPr>
                <w:rFonts w:asciiTheme="minorHAnsi" w:hAnsiTheme="minorHAnsi" w:cstheme="minorHAnsi"/>
                <w:sz w:val="22"/>
                <w:szCs w:val="22"/>
              </w:rPr>
              <w:t>25</w:t>
            </w:r>
          </w:p>
        </w:tc>
        <w:tc>
          <w:tcPr>
            <w:tcW w:w="4820" w:type="dxa"/>
            <w:tcBorders>
              <w:top w:val="single" w:sz="8" w:space="0" w:color="auto"/>
              <w:left w:val="nil"/>
              <w:right w:val="single" w:sz="8" w:space="0" w:color="auto"/>
            </w:tcBorders>
            <w:shd w:val="clear" w:color="auto" w:fill="auto"/>
            <w:noWrap/>
            <w:vAlign w:val="center"/>
            <w:hideMark/>
          </w:tcPr>
          <w:p w14:paraId="4E0AA25D" w14:textId="77777777" w:rsidR="00FD75B1" w:rsidRPr="00104E37" w:rsidRDefault="00FD75B1" w:rsidP="00DF4834">
            <w:pPr>
              <w:rPr>
                <w:rFonts w:asciiTheme="minorHAnsi" w:hAnsiTheme="minorHAnsi" w:cstheme="minorHAnsi"/>
                <w:sz w:val="22"/>
                <w:szCs w:val="22"/>
              </w:rPr>
            </w:pPr>
            <w:r w:rsidRPr="00104E37">
              <w:rPr>
                <w:rFonts w:asciiTheme="minorHAnsi" w:hAnsiTheme="minorHAnsi" w:cstheme="minorHAnsi"/>
                <w:sz w:val="22"/>
                <w:szCs w:val="22"/>
              </w:rPr>
              <w:t>Brama nr 1</w:t>
            </w:r>
          </w:p>
        </w:tc>
        <w:tc>
          <w:tcPr>
            <w:tcW w:w="1871" w:type="dxa"/>
            <w:tcBorders>
              <w:top w:val="single" w:sz="8" w:space="0" w:color="auto"/>
              <w:left w:val="nil"/>
              <w:bottom w:val="single" w:sz="4" w:space="0" w:color="auto"/>
              <w:right w:val="single" w:sz="8" w:space="0" w:color="auto"/>
            </w:tcBorders>
            <w:shd w:val="clear" w:color="auto" w:fill="auto"/>
            <w:vAlign w:val="center"/>
            <w:hideMark/>
          </w:tcPr>
          <w:p w14:paraId="0903A221" w14:textId="77777777" w:rsidR="00FD75B1" w:rsidRPr="00104E37" w:rsidRDefault="00FD75B1" w:rsidP="00DF4834">
            <w:pPr>
              <w:jc w:val="center"/>
              <w:rPr>
                <w:rFonts w:asciiTheme="minorHAnsi" w:hAnsiTheme="minorHAnsi" w:cstheme="minorHAnsi"/>
                <w:sz w:val="22"/>
                <w:szCs w:val="22"/>
              </w:rPr>
            </w:pPr>
            <w:r w:rsidRPr="00104E37">
              <w:rPr>
                <w:rFonts w:asciiTheme="minorHAnsi" w:hAnsiTheme="minorHAnsi" w:cstheme="minorHAnsi"/>
                <w:sz w:val="22"/>
                <w:szCs w:val="22"/>
              </w:rPr>
              <w:t>Poczta</w:t>
            </w:r>
          </w:p>
        </w:tc>
        <w:tc>
          <w:tcPr>
            <w:tcW w:w="794" w:type="dxa"/>
            <w:tcBorders>
              <w:top w:val="single" w:sz="8" w:space="0" w:color="auto"/>
              <w:left w:val="nil"/>
              <w:bottom w:val="single" w:sz="4" w:space="0" w:color="auto"/>
              <w:right w:val="single" w:sz="8" w:space="0" w:color="auto"/>
            </w:tcBorders>
            <w:shd w:val="clear" w:color="auto" w:fill="auto"/>
            <w:vAlign w:val="center"/>
            <w:hideMark/>
          </w:tcPr>
          <w:p w14:paraId="6B6F8562" w14:textId="77777777" w:rsidR="00FD75B1" w:rsidRPr="00104E37" w:rsidRDefault="00FD75B1" w:rsidP="00DF4834">
            <w:pPr>
              <w:jc w:val="center"/>
              <w:rPr>
                <w:rFonts w:asciiTheme="minorHAnsi" w:hAnsiTheme="minorHAnsi" w:cstheme="minorHAnsi"/>
                <w:sz w:val="22"/>
                <w:szCs w:val="22"/>
              </w:rPr>
            </w:pPr>
            <w:r w:rsidRPr="00104E37">
              <w:rPr>
                <w:rFonts w:asciiTheme="minorHAnsi" w:hAnsiTheme="minorHAnsi" w:cstheme="minorHAnsi"/>
                <w:sz w:val="22"/>
                <w:szCs w:val="22"/>
              </w:rPr>
              <w:t>16</w:t>
            </w:r>
          </w:p>
        </w:tc>
        <w:tc>
          <w:tcPr>
            <w:tcW w:w="1314" w:type="dxa"/>
            <w:tcBorders>
              <w:top w:val="single" w:sz="8" w:space="0" w:color="auto"/>
              <w:left w:val="nil"/>
              <w:bottom w:val="single" w:sz="4" w:space="0" w:color="auto"/>
              <w:right w:val="single" w:sz="8" w:space="0" w:color="auto"/>
            </w:tcBorders>
            <w:shd w:val="clear" w:color="auto" w:fill="auto"/>
            <w:vAlign w:val="center"/>
          </w:tcPr>
          <w:p w14:paraId="305CDFB0" w14:textId="77777777" w:rsidR="00FD75B1" w:rsidRPr="00104E37" w:rsidRDefault="00FD75B1" w:rsidP="00DF4834">
            <w:pPr>
              <w:jc w:val="center"/>
              <w:rPr>
                <w:rFonts w:asciiTheme="minorHAnsi" w:hAnsiTheme="minorHAnsi" w:cstheme="minorHAnsi"/>
                <w:sz w:val="22"/>
                <w:szCs w:val="22"/>
              </w:rPr>
            </w:pPr>
            <w:r w:rsidRPr="00104E37">
              <w:rPr>
                <w:rFonts w:asciiTheme="minorHAnsi" w:hAnsiTheme="minorHAnsi" w:cstheme="minorHAnsi"/>
                <w:sz w:val="22"/>
                <w:szCs w:val="22"/>
              </w:rPr>
              <w:t>1</w:t>
            </w:r>
          </w:p>
        </w:tc>
      </w:tr>
      <w:tr w:rsidR="00FD75B1" w:rsidRPr="00104E37" w14:paraId="2861D43B" w14:textId="77777777" w:rsidTr="00DF4834">
        <w:trPr>
          <w:trHeight w:val="244"/>
        </w:trPr>
        <w:tc>
          <w:tcPr>
            <w:tcW w:w="709" w:type="dxa"/>
            <w:tcBorders>
              <w:left w:val="single" w:sz="8" w:space="0" w:color="auto"/>
              <w:bottom w:val="single" w:sz="8" w:space="0" w:color="auto"/>
              <w:right w:val="single" w:sz="8" w:space="0" w:color="auto"/>
            </w:tcBorders>
            <w:shd w:val="clear" w:color="auto" w:fill="auto"/>
            <w:noWrap/>
            <w:vAlign w:val="center"/>
          </w:tcPr>
          <w:p w14:paraId="329450D1" w14:textId="77777777" w:rsidR="00FD75B1" w:rsidRPr="00104E37" w:rsidRDefault="00FD75B1" w:rsidP="00DF4834">
            <w:pPr>
              <w:jc w:val="center"/>
              <w:rPr>
                <w:rFonts w:asciiTheme="minorHAnsi" w:hAnsiTheme="minorHAnsi" w:cstheme="minorHAnsi"/>
                <w:sz w:val="22"/>
                <w:szCs w:val="22"/>
              </w:rPr>
            </w:pPr>
          </w:p>
        </w:tc>
        <w:tc>
          <w:tcPr>
            <w:tcW w:w="4820" w:type="dxa"/>
            <w:tcBorders>
              <w:left w:val="nil"/>
              <w:bottom w:val="single" w:sz="8" w:space="0" w:color="auto"/>
              <w:right w:val="single" w:sz="8" w:space="0" w:color="auto"/>
            </w:tcBorders>
            <w:shd w:val="clear" w:color="auto" w:fill="auto"/>
            <w:noWrap/>
            <w:vAlign w:val="center"/>
          </w:tcPr>
          <w:p w14:paraId="7EED1FE3" w14:textId="77777777" w:rsidR="00FD75B1" w:rsidRPr="00104E37" w:rsidRDefault="00FD75B1" w:rsidP="00DF4834">
            <w:pPr>
              <w:rPr>
                <w:rFonts w:asciiTheme="minorHAnsi" w:hAnsiTheme="minorHAnsi" w:cstheme="minorHAnsi"/>
                <w:sz w:val="22"/>
                <w:szCs w:val="22"/>
              </w:rPr>
            </w:pPr>
          </w:p>
        </w:tc>
        <w:tc>
          <w:tcPr>
            <w:tcW w:w="1871" w:type="dxa"/>
            <w:tcBorders>
              <w:top w:val="single" w:sz="4" w:space="0" w:color="auto"/>
              <w:left w:val="nil"/>
              <w:bottom w:val="single" w:sz="8" w:space="0" w:color="auto"/>
              <w:right w:val="single" w:sz="8" w:space="0" w:color="auto"/>
            </w:tcBorders>
            <w:shd w:val="clear" w:color="auto" w:fill="auto"/>
            <w:vAlign w:val="center"/>
          </w:tcPr>
          <w:p w14:paraId="69ED4FFB" w14:textId="77777777" w:rsidR="00FD75B1" w:rsidRPr="00104E37" w:rsidRDefault="00FD75B1" w:rsidP="00DF4834">
            <w:pPr>
              <w:jc w:val="center"/>
              <w:rPr>
                <w:rFonts w:asciiTheme="minorHAnsi" w:hAnsiTheme="minorHAnsi" w:cstheme="minorHAnsi"/>
                <w:sz w:val="22"/>
                <w:szCs w:val="22"/>
              </w:rPr>
            </w:pPr>
            <w:r w:rsidRPr="00104E37">
              <w:rPr>
                <w:rFonts w:asciiTheme="minorHAnsi" w:hAnsiTheme="minorHAnsi" w:cstheme="minorHAnsi"/>
                <w:sz w:val="22"/>
                <w:szCs w:val="22"/>
              </w:rPr>
              <w:t>Przejście nr1 i2</w:t>
            </w:r>
          </w:p>
        </w:tc>
        <w:tc>
          <w:tcPr>
            <w:tcW w:w="794" w:type="dxa"/>
            <w:tcBorders>
              <w:top w:val="single" w:sz="4" w:space="0" w:color="auto"/>
              <w:left w:val="nil"/>
              <w:bottom w:val="single" w:sz="8" w:space="0" w:color="auto"/>
              <w:right w:val="single" w:sz="8" w:space="0" w:color="auto"/>
            </w:tcBorders>
            <w:shd w:val="clear" w:color="auto" w:fill="auto"/>
            <w:vAlign w:val="center"/>
          </w:tcPr>
          <w:p w14:paraId="50224E96" w14:textId="77777777" w:rsidR="00FD75B1" w:rsidRPr="00104E37" w:rsidRDefault="00FD75B1" w:rsidP="00DF4834">
            <w:pPr>
              <w:jc w:val="center"/>
              <w:rPr>
                <w:rFonts w:asciiTheme="minorHAnsi" w:hAnsiTheme="minorHAnsi" w:cstheme="minorHAnsi"/>
                <w:sz w:val="22"/>
                <w:szCs w:val="22"/>
              </w:rPr>
            </w:pPr>
            <w:r w:rsidRPr="00104E37">
              <w:rPr>
                <w:rFonts w:asciiTheme="minorHAnsi" w:hAnsiTheme="minorHAnsi" w:cstheme="minorHAnsi"/>
                <w:sz w:val="22"/>
                <w:szCs w:val="22"/>
              </w:rPr>
              <w:t>78</w:t>
            </w:r>
          </w:p>
        </w:tc>
        <w:tc>
          <w:tcPr>
            <w:tcW w:w="1314" w:type="dxa"/>
            <w:tcBorders>
              <w:top w:val="single" w:sz="4" w:space="0" w:color="auto"/>
              <w:left w:val="nil"/>
              <w:bottom w:val="single" w:sz="8" w:space="0" w:color="auto"/>
              <w:right w:val="single" w:sz="8" w:space="0" w:color="auto"/>
            </w:tcBorders>
            <w:shd w:val="clear" w:color="auto" w:fill="auto"/>
            <w:vAlign w:val="center"/>
          </w:tcPr>
          <w:p w14:paraId="4F2DBABD" w14:textId="77777777" w:rsidR="00FD75B1" w:rsidRPr="00104E37" w:rsidRDefault="00FD75B1" w:rsidP="00DF4834">
            <w:pPr>
              <w:jc w:val="center"/>
              <w:rPr>
                <w:rFonts w:asciiTheme="minorHAnsi" w:hAnsiTheme="minorHAnsi" w:cstheme="minorHAnsi"/>
                <w:sz w:val="22"/>
                <w:szCs w:val="22"/>
              </w:rPr>
            </w:pPr>
            <w:r w:rsidRPr="00104E37">
              <w:rPr>
                <w:rFonts w:asciiTheme="minorHAnsi" w:hAnsiTheme="minorHAnsi" w:cstheme="minorHAnsi"/>
                <w:sz w:val="22"/>
                <w:szCs w:val="22"/>
              </w:rPr>
              <w:t>1</w:t>
            </w:r>
          </w:p>
        </w:tc>
      </w:tr>
      <w:tr w:rsidR="00FD75B1" w:rsidRPr="00104E37" w14:paraId="6E284F89" w14:textId="77777777" w:rsidTr="00DF483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C17A0AB"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26</w:t>
            </w:r>
          </w:p>
        </w:tc>
        <w:tc>
          <w:tcPr>
            <w:tcW w:w="4820" w:type="dxa"/>
            <w:tcBorders>
              <w:top w:val="nil"/>
              <w:left w:val="nil"/>
              <w:bottom w:val="single" w:sz="8" w:space="0" w:color="auto"/>
              <w:right w:val="single" w:sz="8" w:space="0" w:color="auto"/>
            </w:tcBorders>
            <w:shd w:val="clear" w:color="auto" w:fill="auto"/>
            <w:noWrap/>
            <w:vAlign w:val="center"/>
            <w:hideMark/>
          </w:tcPr>
          <w:p w14:paraId="417B93AB" w14:textId="77777777" w:rsidR="00FD75B1" w:rsidRPr="00104E37" w:rsidRDefault="00FD75B1" w:rsidP="00DF4834">
            <w:pPr>
              <w:rPr>
                <w:rFonts w:asciiTheme="minorHAnsi" w:hAnsiTheme="minorHAnsi" w:cstheme="minorHAnsi"/>
                <w:sz w:val="22"/>
                <w:szCs w:val="22"/>
              </w:rPr>
            </w:pPr>
            <w:r w:rsidRPr="00104E37">
              <w:rPr>
                <w:rFonts w:asciiTheme="minorHAnsi" w:hAnsiTheme="minorHAnsi" w:cstheme="minorHAnsi"/>
                <w:sz w:val="22"/>
                <w:szCs w:val="22"/>
              </w:rPr>
              <w:t>Budynek F-9 Szkolenia BHP</w:t>
            </w:r>
          </w:p>
        </w:tc>
        <w:tc>
          <w:tcPr>
            <w:tcW w:w="1871" w:type="dxa"/>
            <w:tcBorders>
              <w:top w:val="nil"/>
              <w:left w:val="nil"/>
              <w:bottom w:val="single" w:sz="8" w:space="0" w:color="auto"/>
              <w:right w:val="single" w:sz="8" w:space="0" w:color="auto"/>
            </w:tcBorders>
            <w:shd w:val="clear" w:color="auto" w:fill="auto"/>
            <w:noWrap/>
            <w:vAlign w:val="center"/>
            <w:hideMark/>
          </w:tcPr>
          <w:p w14:paraId="3CDCCEE7"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Sala Bankietowa</w:t>
            </w:r>
          </w:p>
        </w:tc>
        <w:tc>
          <w:tcPr>
            <w:tcW w:w="794" w:type="dxa"/>
            <w:tcBorders>
              <w:top w:val="nil"/>
              <w:left w:val="nil"/>
              <w:bottom w:val="single" w:sz="8" w:space="0" w:color="auto"/>
              <w:right w:val="single" w:sz="8" w:space="0" w:color="auto"/>
            </w:tcBorders>
            <w:shd w:val="clear" w:color="auto" w:fill="auto"/>
            <w:vAlign w:val="center"/>
            <w:hideMark/>
          </w:tcPr>
          <w:p w14:paraId="7DFA4E34"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120</w:t>
            </w:r>
          </w:p>
        </w:tc>
        <w:tc>
          <w:tcPr>
            <w:tcW w:w="1314" w:type="dxa"/>
            <w:tcBorders>
              <w:top w:val="nil"/>
              <w:left w:val="nil"/>
              <w:bottom w:val="single" w:sz="8" w:space="0" w:color="auto"/>
              <w:right w:val="single" w:sz="8" w:space="0" w:color="auto"/>
            </w:tcBorders>
            <w:shd w:val="clear" w:color="auto" w:fill="auto"/>
            <w:vAlign w:val="center"/>
          </w:tcPr>
          <w:p w14:paraId="06971C60" w14:textId="5BEFCDF2" w:rsidR="00FD75B1" w:rsidRPr="00104E37" w:rsidRDefault="00FD75B1" w:rsidP="00DF4834">
            <w:pPr>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p>
        </w:tc>
      </w:tr>
      <w:tr w:rsidR="00FD75B1" w:rsidRPr="00104E37" w14:paraId="7FF26CF4" w14:textId="77777777" w:rsidTr="00DF4834">
        <w:trPr>
          <w:trHeight w:val="52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B80319C"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27</w:t>
            </w:r>
          </w:p>
        </w:tc>
        <w:tc>
          <w:tcPr>
            <w:tcW w:w="4820" w:type="dxa"/>
            <w:tcBorders>
              <w:top w:val="nil"/>
              <w:left w:val="nil"/>
              <w:bottom w:val="single" w:sz="8" w:space="0" w:color="auto"/>
              <w:right w:val="single" w:sz="8" w:space="0" w:color="auto"/>
            </w:tcBorders>
            <w:shd w:val="clear" w:color="auto" w:fill="auto"/>
            <w:vAlign w:val="center"/>
            <w:hideMark/>
          </w:tcPr>
          <w:p w14:paraId="1FFBE472" w14:textId="77777777" w:rsidR="00FD75B1" w:rsidRPr="00104E37" w:rsidRDefault="00FD75B1" w:rsidP="00DF4834">
            <w:pPr>
              <w:rPr>
                <w:rFonts w:asciiTheme="minorHAnsi" w:hAnsiTheme="minorHAnsi" w:cstheme="minorHAnsi"/>
                <w:sz w:val="22"/>
                <w:szCs w:val="22"/>
              </w:rPr>
            </w:pPr>
            <w:r w:rsidRPr="00104E37">
              <w:rPr>
                <w:rFonts w:asciiTheme="minorHAnsi" w:hAnsiTheme="minorHAnsi" w:cstheme="minorHAnsi"/>
                <w:sz w:val="22"/>
                <w:szCs w:val="22"/>
              </w:rPr>
              <w:t xml:space="preserve">Budynek V-2 parter Bioenergia </w:t>
            </w:r>
          </w:p>
        </w:tc>
        <w:tc>
          <w:tcPr>
            <w:tcW w:w="1871" w:type="dxa"/>
            <w:tcBorders>
              <w:top w:val="nil"/>
              <w:left w:val="nil"/>
              <w:bottom w:val="single" w:sz="8" w:space="0" w:color="auto"/>
              <w:right w:val="single" w:sz="8" w:space="0" w:color="auto"/>
            </w:tcBorders>
            <w:shd w:val="clear" w:color="auto" w:fill="auto"/>
            <w:vAlign w:val="center"/>
            <w:hideMark/>
          </w:tcPr>
          <w:p w14:paraId="1D77BACA"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Szatnia Operatorów</w:t>
            </w:r>
          </w:p>
        </w:tc>
        <w:tc>
          <w:tcPr>
            <w:tcW w:w="794" w:type="dxa"/>
            <w:tcBorders>
              <w:top w:val="nil"/>
              <w:left w:val="nil"/>
              <w:bottom w:val="single" w:sz="8" w:space="0" w:color="auto"/>
              <w:right w:val="single" w:sz="8" w:space="0" w:color="auto"/>
            </w:tcBorders>
            <w:shd w:val="clear" w:color="auto" w:fill="auto"/>
            <w:vAlign w:val="center"/>
            <w:hideMark/>
          </w:tcPr>
          <w:p w14:paraId="154594E7"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30</w:t>
            </w:r>
          </w:p>
        </w:tc>
        <w:tc>
          <w:tcPr>
            <w:tcW w:w="1314" w:type="dxa"/>
            <w:tcBorders>
              <w:top w:val="nil"/>
              <w:left w:val="nil"/>
              <w:bottom w:val="single" w:sz="8" w:space="0" w:color="auto"/>
              <w:right w:val="single" w:sz="8" w:space="0" w:color="auto"/>
            </w:tcBorders>
            <w:shd w:val="clear" w:color="auto" w:fill="auto"/>
            <w:vAlign w:val="center"/>
          </w:tcPr>
          <w:p w14:paraId="296E1A44"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3</w:t>
            </w:r>
          </w:p>
        </w:tc>
      </w:tr>
      <w:tr w:rsidR="00FD75B1" w:rsidRPr="00104E37" w14:paraId="344EB06F" w14:textId="77777777" w:rsidTr="00DF483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24ACD12"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28</w:t>
            </w:r>
          </w:p>
        </w:tc>
        <w:tc>
          <w:tcPr>
            <w:tcW w:w="4820" w:type="dxa"/>
            <w:tcBorders>
              <w:top w:val="nil"/>
              <w:left w:val="nil"/>
              <w:bottom w:val="single" w:sz="8" w:space="0" w:color="auto"/>
              <w:right w:val="single" w:sz="8" w:space="0" w:color="auto"/>
            </w:tcBorders>
            <w:shd w:val="clear" w:color="auto" w:fill="auto"/>
            <w:vAlign w:val="center"/>
            <w:hideMark/>
          </w:tcPr>
          <w:p w14:paraId="5AA9EBE7" w14:textId="77777777" w:rsidR="00FD75B1" w:rsidRPr="00104E37" w:rsidRDefault="00FD75B1" w:rsidP="00DF4834">
            <w:pPr>
              <w:rPr>
                <w:rFonts w:asciiTheme="minorHAnsi" w:hAnsiTheme="minorHAnsi" w:cstheme="minorHAnsi"/>
                <w:sz w:val="22"/>
                <w:szCs w:val="22"/>
              </w:rPr>
            </w:pPr>
            <w:r w:rsidRPr="00104E37">
              <w:rPr>
                <w:rFonts w:asciiTheme="minorHAnsi" w:hAnsiTheme="minorHAnsi" w:cstheme="minorHAnsi"/>
                <w:sz w:val="22"/>
                <w:szCs w:val="22"/>
              </w:rPr>
              <w:t>IOS Budynek K-10 parter</w:t>
            </w:r>
          </w:p>
        </w:tc>
        <w:tc>
          <w:tcPr>
            <w:tcW w:w="1871" w:type="dxa"/>
            <w:tcBorders>
              <w:top w:val="nil"/>
              <w:left w:val="nil"/>
              <w:bottom w:val="single" w:sz="8" w:space="0" w:color="auto"/>
              <w:right w:val="single" w:sz="8" w:space="0" w:color="auto"/>
            </w:tcBorders>
            <w:shd w:val="clear" w:color="auto" w:fill="auto"/>
            <w:vAlign w:val="center"/>
            <w:hideMark/>
          </w:tcPr>
          <w:p w14:paraId="43CBD7E2"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Szatnia Brakarzy</w:t>
            </w:r>
          </w:p>
        </w:tc>
        <w:tc>
          <w:tcPr>
            <w:tcW w:w="794" w:type="dxa"/>
            <w:tcBorders>
              <w:top w:val="nil"/>
              <w:left w:val="nil"/>
              <w:bottom w:val="single" w:sz="8" w:space="0" w:color="auto"/>
              <w:right w:val="single" w:sz="8" w:space="0" w:color="auto"/>
            </w:tcBorders>
            <w:shd w:val="clear" w:color="auto" w:fill="auto"/>
            <w:vAlign w:val="center"/>
            <w:hideMark/>
          </w:tcPr>
          <w:p w14:paraId="7E25C034"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21</w:t>
            </w:r>
          </w:p>
        </w:tc>
        <w:tc>
          <w:tcPr>
            <w:tcW w:w="1314" w:type="dxa"/>
            <w:tcBorders>
              <w:top w:val="nil"/>
              <w:left w:val="nil"/>
              <w:bottom w:val="single" w:sz="8" w:space="0" w:color="auto"/>
              <w:right w:val="single" w:sz="8" w:space="0" w:color="auto"/>
            </w:tcBorders>
            <w:shd w:val="clear" w:color="auto" w:fill="auto"/>
            <w:vAlign w:val="center"/>
          </w:tcPr>
          <w:p w14:paraId="094B998F"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3</w:t>
            </w:r>
          </w:p>
        </w:tc>
      </w:tr>
      <w:tr w:rsidR="00FD75B1" w:rsidRPr="00104E37" w14:paraId="67E05C88" w14:textId="77777777" w:rsidTr="00DF483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9D34F9E"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29</w:t>
            </w:r>
          </w:p>
        </w:tc>
        <w:tc>
          <w:tcPr>
            <w:tcW w:w="4820" w:type="dxa"/>
            <w:tcBorders>
              <w:top w:val="nil"/>
              <w:left w:val="nil"/>
              <w:bottom w:val="single" w:sz="8" w:space="0" w:color="auto"/>
              <w:right w:val="single" w:sz="8" w:space="0" w:color="auto"/>
            </w:tcBorders>
            <w:shd w:val="clear" w:color="auto" w:fill="auto"/>
            <w:vAlign w:val="center"/>
            <w:hideMark/>
          </w:tcPr>
          <w:p w14:paraId="4AA22A34" w14:textId="77777777" w:rsidR="00FD75B1" w:rsidRPr="00104E37" w:rsidRDefault="00FD75B1" w:rsidP="00DF4834">
            <w:pPr>
              <w:rPr>
                <w:rFonts w:asciiTheme="minorHAnsi" w:hAnsiTheme="minorHAnsi" w:cstheme="minorHAnsi"/>
                <w:sz w:val="22"/>
                <w:szCs w:val="22"/>
              </w:rPr>
            </w:pPr>
            <w:r w:rsidRPr="00104E37">
              <w:rPr>
                <w:rFonts w:asciiTheme="minorHAnsi" w:hAnsiTheme="minorHAnsi" w:cstheme="minorHAnsi"/>
                <w:sz w:val="22"/>
                <w:szCs w:val="22"/>
              </w:rPr>
              <w:t xml:space="preserve">Budynek C-1 Pompownia  </w:t>
            </w:r>
          </w:p>
        </w:tc>
        <w:tc>
          <w:tcPr>
            <w:tcW w:w="1871" w:type="dxa"/>
            <w:tcBorders>
              <w:top w:val="nil"/>
              <w:left w:val="nil"/>
              <w:bottom w:val="single" w:sz="8" w:space="0" w:color="auto"/>
              <w:right w:val="single" w:sz="8" w:space="0" w:color="auto"/>
            </w:tcBorders>
            <w:shd w:val="clear" w:color="auto" w:fill="auto"/>
            <w:noWrap/>
            <w:vAlign w:val="center"/>
            <w:hideMark/>
          </w:tcPr>
          <w:p w14:paraId="4A39E382"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 xml:space="preserve">Szatnia </w:t>
            </w:r>
          </w:p>
        </w:tc>
        <w:tc>
          <w:tcPr>
            <w:tcW w:w="794" w:type="dxa"/>
            <w:tcBorders>
              <w:top w:val="nil"/>
              <w:left w:val="nil"/>
              <w:bottom w:val="single" w:sz="8" w:space="0" w:color="auto"/>
              <w:right w:val="single" w:sz="8" w:space="0" w:color="auto"/>
            </w:tcBorders>
            <w:shd w:val="clear" w:color="auto" w:fill="auto"/>
            <w:vAlign w:val="center"/>
            <w:hideMark/>
          </w:tcPr>
          <w:p w14:paraId="29D9CB2B"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25</w:t>
            </w:r>
          </w:p>
        </w:tc>
        <w:tc>
          <w:tcPr>
            <w:tcW w:w="1314" w:type="dxa"/>
            <w:tcBorders>
              <w:top w:val="nil"/>
              <w:left w:val="nil"/>
              <w:bottom w:val="single" w:sz="8" w:space="0" w:color="auto"/>
              <w:right w:val="single" w:sz="8" w:space="0" w:color="auto"/>
            </w:tcBorders>
            <w:shd w:val="clear" w:color="auto" w:fill="auto"/>
            <w:vAlign w:val="center"/>
          </w:tcPr>
          <w:p w14:paraId="2353FB67"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w:t>
            </w:r>
          </w:p>
        </w:tc>
      </w:tr>
      <w:tr w:rsidR="00FD75B1" w:rsidRPr="00104E37" w14:paraId="60C0AD8A" w14:textId="77777777" w:rsidTr="00DF483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54ABD80"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30</w:t>
            </w:r>
          </w:p>
        </w:tc>
        <w:tc>
          <w:tcPr>
            <w:tcW w:w="4820" w:type="dxa"/>
            <w:tcBorders>
              <w:top w:val="nil"/>
              <w:left w:val="nil"/>
              <w:bottom w:val="single" w:sz="8" w:space="0" w:color="auto"/>
              <w:right w:val="single" w:sz="8" w:space="0" w:color="auto"/>
            </w:tcBorders>
            <w:shd w:val="clear" w:color="auto" w:fill="auto"/>
            <w:vAlign w:val="center"/>
            <w:hideMark/>
          </w:tcPr>
          <w:p w14:paraId="3F54A726" w14:textId="77777777" w:rsidR="00FD75B1" w:rsidRPr="00104E37" w:rsidRDefault="00FD75B1" w:rsidP="00DF4834">
            <w:pPr>
              <w:rPr>
                <w:rFonts w:asciiTheme="minorHAnsi" w:hAnsiTheme="minorHAnsi" w:cstheme="minorHAnsi"/>
                <w:sz w:val="22"/>
                <w:szCs w:val="22"/>
              </w:rPr>
            </w:pPr>
            <w:r w:rsidRPr="00104E37">
              <w:rPr>
                <w:rFonts w:asciiTheme="minorHAnsi" w:hAnsiTheme="minorHAnsi" w:cstheme="minorHAnsi"/>
                <w:sz w:val="22"/>
                <w:szCs w:val="22"/>
              </w:rPr>
              <w:t xml:space="preserve">Brama Nr 2 </w:t>
            </w:r>
          </w:p>
        </w:tc>
        <w:tc>
          <w:tcPr>
            <w:tcW w:w="1871" w:type="dxa"/>
            <w:tcBorders>
              <w:top w:val="nil"/>
              <w:left w:val="nil"/>
              <w:bottom w:val="single" w:sz="8" w:space="0" w:color="auto"/>
              <w:right w:val="single" w:sz="8" w:space="0" w:color="auto"/>
            </w:tcBorders>
            <w:shd w:val="clear" w:color="auto" w:fill="auto"/>
            <w:noWrap/>
            <w:vAlign w:val="center"/>
            <w:hideMark/>
          </w:tcPr>
          <w:p w14:paraId="2D9D39DE"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Posterunek</w:t>
            </w:r>
          </w:p>
        </w:tc>
        <w:tc>
          <w:tcPr>
            <w:tcW w:w="794" w:type="dxa"/>
            <w:tcBorders>
              <w:top w:val="nil"/>
              <w:left w:val="nil"/>
              <w:bottom w:val="single" w:sz="8" w:space="0" w:color="auto"/>
              <w:right w:val="single" w:sz="8" w:space="0" w:color="auto"/>
            </w:tcBorders>
            <w:shd w:val="clear" w:color="auto" w:fill="auto"/>
            <w:vAlign w:val="center"/>
            <w:hideMark/>
          </w:tcPr>
          <w:p w14:paraId="03C1C40E"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15</w:t>
            </w:r>
          </w:p>
        </w:tc>
        <w:tc>
          <w:tcPr>
            <w:tcW w:w="1314" w:type="dxa"/>
            <w:tcBorders>
              <w:top w:val="nil"/>
              <w:left w:val="nil"/>
              <w:bottom w:val="single" w:sz="8" w:space="0" w:color="auto"/>
              <w:right w:val="single" w:sz="8" w:space="0" w:color="auto"/>
            </w:tcBorders>
            <w:shd w:val="clear" w:color="auto" w:fill="auto"/>
            <w:vAlign w:val="center"/>
          </w:tcPr>
          <w:p w14:paraId="3B8B0EB9"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w:t>
            </w:r>
          </w:p>
        </w:tc>
      </w:tr>
      <w:tr w:rsidR="00FD75B1" w:rsidRPr="00104E37" w14:paraId="641653D5" w14:textId="77777777" w:rsidTr="00DF483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ACE7B45"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31</w:t>
            </w:r>
          </w:p>
        </w:tc>
        <w:tc>
          <w:tcPr>
            <w:tcW w:w="4820" w:type="dxa"/>
            <w:tcBorders>
              <w:top w:val="nil"/>
              <w:left w:val="nil"/>
              <w:bottom w:val="single" w:sz="8" w:space="0" w:color="auto"/>
              <w:right w:val="single" w:sz="8" w:space="0" w:color="auto"/>
            </w:tcBorders>
            <w:shd w:val="clear" w:color="auto" w:fill="auto"/>
            <w:vAlign w:val="center"/>
            <w:hideMark/>
          </w:tcPr>
          <w:p w14:paraId="3E5BF4BC" w14:textId="77777777" w:rsidR="00FD75B1" w:rsidRPr="00104E37" w:rsidRDefault="00FD75B1" w:rsidP="00DF4834">
            <w:pPr>
              <w:rPr>
                <w:rFonts w:asciiTheme="minorHAnsi" w:hAnsiTheme="minorHAnsi" w:cstheme="minorHAnsi"/>
                <w:sz w:val="22"/>
                <w:szCs w:val="22"/>
              </w:rPr>
            </w:pPr>
            <w:r w:rsidRPr="00104E37">
              <w:rPr>
                <w:rFonts w:asciiTheme="minorHAnsi" w:hAnsiTheme="minorHAnsi" w:cstheme="minorHAnsi"/>
                <w:sz w:val="22"/>
                <w:szCs w:val="22"/>
              </w:rPr>
              <w:t>Brama Nr 3</w:t>
            </w:r>
          </w:p>
        </w:tc>
        <w:tc>
          <w:tcPr>
            <w:tcW w:w="1871" w:type="dxa"/>
            <w:tcBorders>
              <w:top w:val="nil"/>
              <w:left w:val="nil"/>
              <w:bottom w:val="single" w:sz="8" w:space="0" w:color="auto"/>
              <w:right w:val="single" w:sz="8" w:space="0" w:color="auto"/>
            </w:tcBorders>
            <w:shd w:val="clear" w:color="auto" w:fill="auto"/>
            <w:noWrap/>
            <w:vAlign w:val="center"/>
            <w:hideMark/>
          </w:tcPr>
          <w:p w14:paraId="68C8B500"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Posterunek</w:t>
            </w:r>
          </w:p>
        </w:tc>
        <w:tc>
          <w:tcPr>
            <w:tcW w:w="794" w:type="dxa"/>
            <w:tcBorders>
              <w:top w:val="nil"/>
              <w:left w:val="nil"/>
              <w:bottom w:val="single" w:sz="8" w:space="0" w:color="auto"/>
              <w:right w:val="single" w:sz="8" w:space="0" w:color="auto"/>
            </w:tcBorders>
            <w:shd w:val="clear" w:color="auto" w:fill="auto"/>
            <w:vAlign w:val="center"/>
            <w:hideMark/>
          </w:tcPr>
          <w:p w14:paraId="76D49FA2" w14:textId="77777777" w:rsidR="00FD75B1" w:rsidRPr="00104E37" w:rsidRDefault="00FD75B1" w:rsidP="00DF4834">
            <w:pPr>
              <w:jc w:val="center"/>
              <w:rPr>
                <w:rFonts w:asciiTheme="minorHAnsi" w:hAnsiTheme="minorHAnsi" w:cstheme="minorHAnsi"/>
                <w:sz w:val="22"/>
                <w:szCs w:val="22"/>
              </w:rPr>
            </w:pPr>
            <w:r w:rsidRPr="00104E37">
              <w:rPr>
                <w:rFonts w:asciiTheme="minorHAnsi" w:hAnsiTheme="minorHAnsi" w:cstheme="minorHAnsi"/>
                <w:sz w:val="22"/>
                <w:szCs w:val="22"/>
              </w:rPr>
              <w:t>10</w:t>
            </w:r>
          </w:p>
        </w:tc>
        <w:tc>
          <w:tcPr>
            <w:tcW w:w="1314" w:type="dxa"/>
            <w:tcBorders>
              <w:top w:val="nil"/>
              <w:left w:val="nil"/>
              <w:bottom w:val="single" w:sz="8" w:space="0" w:color="auto"/>
              <w:right w:val="single" w:sz="8" w:space="0" w:color="auto"/>
            </w:tcBorders>
            <w:shd w:val="clear" w:color="auto" w:fill="auto"/>
            <w:vAlign w:val="center"/>
          </w:tcPr>
          <w:p w14:paraId="55FCF380" w14:textId="77777777" w:rsidR="00FD75B1" w:rsidRPr="00104E37" w:rsidRDefault="00FD75B1" w:rsidP="00DF4834">
            <w:pPr>
              <w:jc w:val="center"/>
              <w:rPr>
                <w:rFonts w:asciiTheme="minorHAnsi" w:hAnsiTheme="minorHAnsi" w:cstheme="minorHAnsi"/>
                <w:sz w:val="22"/>
                <w:szCs w:val="22"/>
              </w:rPr>
            </w:pPr>
            <w:r w:rsidRPr="00104E37">
              <w:rPr>
                <w:rFonts w:asciiTheme="minorHAnsi" w:hAnsiTheme="minorHAnsi" w:cstheme="minorHAnsi"/>
                <w:sz w:val="22"/>
                <w:szCs w:val="22"/>
              </w:rPr>
              <w:t>1</w:t>
            </w:r>
          </w:p>
        </w:tc>
      </w:tr>
      <w:tr w:rsidR="00FD75B1" w:rsidRPr="00104E37" w14:paraId="778A60E0" w14:textId="77777777" w:rsidTr="00DF483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tcPr>
          <w:p w14:paraId="479B0685"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32</w:t>
            </w:r>
          </w:p>
        </w:tc>
        <w:tc>
          <w:tcPr>
            <w:tcW w:w="4820" w:type="dxa"/>
            <w:tcBorders>
              <w:top w:val="nil"/>
              <w:left w:val="nil"/>
              <w:bottom w:val="single" w:sz="8" w:space="0" w:color="auto"/>
              <w:right w:val="single" w:sz="8" w:space="0" w:color="auto"/>
            </w:tcBorders>
            <w:shd w:val="clear" w:color="auto" w:fill="auto"/>
            <w:vAlign w:val="center"/>
          </w:tcPr>
          <w:p w14:paraId="2155E4A0" w14:textId="77777777" w:rsidR="00FD75B1" w:rsidRPr="00104E37" w:rsidRDefault="00FD75B1" w:rsidP="00DF4834">
            <w:pPr>
              <w:rPr>
                <w:rFonts w:asciiTheme="minorHAnsi" w:hAnsiTheme="minorHAnsi" w:cstheme="minorHAnsi"/>
                <w:sz w:val="22"/>
                <w:szCs w:val="22"/>
              </w:rPr>
            </w:pPr>
            <w:r w:rsidRPr="00104E37">
              <w:rPr>
                <w:rFonts w:asciiTheme="minorHAnsi" w:hAnsiTheme="minorHAnsi" w:cstheme="minorHAnsi"/>
                <w:sz w:val="22"/>
                <w:szCs w:val="22"/>
              </w:rPr>
              <w:t>F13 Aneks przed I blokiem – 1 piętro pokój 172</w:t>
            </w:r>
          </w:p>
        </w:tc>
        <w:tc>
          <w:tcPr>
            <w:tcW w:w="1871" w:type="dxa"/>
            <w:tcBorders>
              <w:top w:val="nil"/>
              <w:left w:val="nil"/>
              <w:bottom w:val="single" w:sz="8" w:space="0" w:color="auto"/>
              <w:right w:val="single" w:sz="8" w:space="0" w:color="auto"/>
            </w:tcBorders>
            <w:shd w:val="clear" w:color="auto" w:fill="auto"/>
            <w:noWrap/>
            <w:vAlign w:val="center"/>
          </w:tcPr>
          <w:p w14:paraId="77308C76"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Enea Serwis</w:t>
            </w:r>
          </w:p>
        </w:tc>
        <w:tc>
          <w:tcPr>
            <w:tcW w:w="794" w:type="dxa"/>
            <w:tcBorders>
              <w:top w:val="nil"/>
              <w:left w:val="nil"/>
              <w:bottom w:val="single" w:sz="8" w:space="0" w:color="auto"/>
              <w:right w:val="single" w:sz="8" w:space="0" w:color="auto"/>
            </w:tcBorders>
            <w:shd w:val="clear" w:color="auto" w:fill="auto"/>
            <w:vAlign w:val="center"/>
          </w:tcPr>
          <w:p w14:paraId="1C898FDE" w14:textId="77777777" w:rsidR="00FD75B1" w:rsidRPr="00104E37" w:rsidRDefault="00FD75B1" w:rsidP="00DF4834">
            <w:pPr>
              <w:jc w:val="center"/>
              <w:rPr>
                <w:rFonts w:asciiTheme="minorHAnsi" w:hAnsiTheme="minorHAnsi" w:cstheme="minorHAnsi"/>
                <w:sz w:val="22"/>
                <w:szCs w:val="22"/>
              </w:rPr>
            </w:pPr>
            <w:r w:rsidRPr="00104E37">
              <w:rPr>
                <w:rFonts w:asciiTheme="minorHAnsi" w:hAnsiTheme="minorHAnsi" w:cstheme="minorHAnsi"/>
                <w:sz w:val="22"/>
                <w:szCs w:val="22"/>
              </w:rPr>
              <w:t>71</w:t>
            </w:r>
          </w:p>
        </w:tc>
        <w:tc>
          <w:tcPr>
            <w:tcW w:w="1314" w:type="dxa"/>
            <w:tcBorders>
              <w:top w:val="nil"/>
              <w:left w:val="nil"/>
              <w:bottom w:val="single" w:sz="8" w:space="0" w:color="auto"/>
              <w:right w:val="single" w:sz="8" w:space="0" w:color="auto"/>
            </w:tcBorders>
            <w:shd w:val="clear" w:color="auto" w:fill="auto"/>
            <w:vAlign w:val="center"/>
          </w:tcPr>
          <w:p w14:paraId="6460FB02" w14:textId="77777777" w:rsidR="00FD75B1" w:rsidRPr="00104E37" w:rsidRDefault="00FD75B1" w:rsidP="00DF4834">
            <w:pPr>
              <w:jc w:val="center"/>
              <w:rPr>
                <w:rFonts w:asciiTheme="minorHAnsi" w:hAnsiTheme="minorHAnsi" w:cstheme="minorHAnsi"/>
                <w:sz w:val="22"/>
                <w:szCs w:val="22"/>
              </w:rPr>
            </w:pPr>
            <w:r w:rsidRPr="00104E37">
              <w:rPr>
                <w:rFonts w:asciiTheme="minorHAnsi" w:hAnsiTheme="minorHAnsi" w:cstheme="minorHAnsi"/>
                <w:sz w:val="22"/>
                <w:szCs w:val="22"/>
              </w:rPr>
              <w:t>1</w:t>
            </w:r>
          </w:p>
        </w:tc>
      </w:tr>
      <w:tr w:rsidR="00FD75B1" w:rsidRPr="00104E37" w14:paraId="5E0E7919" w14:textId="77777777" w:rsidTr="00DF4834">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2B379D3"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33</w:t>
            </w:r>
          </w:p>
        </w:tc>
        <w:tc>
          <w:tcPr>
            <w:tcW w:w="4820" w:type="dxa"/>
            <w:tcBorders>
              <w:top w:val="nil"/>
              <w:left w:val="nil"/>
              <w:bottom w:val="single" w:sz="8" w:space="0" w:color="auto"/>
              <w:right w:val="single" w:sz="8" w:space="0" w:color="auto"/>
            </w:tcBorders>
            <w:shd w:val="clear" w:color="auto" w:fill="auto"/>
            <w:vAlign w:val="center"/>
            <w:hideMark/>
          </w:tcPr>
          <w:p w14:paraId="0A553E4A" w14:textId="77777777" w:rsidR="00FD75B1" w:rsidRPr="00104E37" w:rsidRDefault="00FD75B1" w:rsidP="00DF4834">
            <w:pPr>
              <w:rPr>
                <w:rFonts w:asciiTheme="minorHAnsi" w:hAnsiTheme="minorHAnsi" w:cstheme="minorHAnsi"/>
                <w:sz w:val="22"/>
                <w:szCs w:val="22"/>
              </w:rPr>
            </w:pPr>
            <w:r w:rsidRPr="00104E37">
              <w:rPr>
                <w:rFonts w:asciiTheme="minorHAnsi" w:hAnsiTheme="minorHAnsi" w:cstheme="minorHAnsi"/>
                <w:sz w:val="22"/>
                <w:szCs w:val="22"/>
              </w:rPr>
              <w:t>Budynek C -2 Pompownia</w:t>
            </w:r>
          </w:p>
        </w:tc>
        <w:tc>
          <w:tcPr>
            <w:tcW w:w="1871" w:type="dxa"/>
            <w:tcBorders>
              <w:top w:val="nil"/>
              <w:left w:val="nil"/>
              <w:bottom w:val="single" w:sz="8" w:space="0" w:color="auto"/>
              <w:right w:val="single" w:sz="8" w:space="0" w:color="auto"/>
            </w:tcBorders>
            <w:shd w:val="clear" w:color="auto" w:fill="auto"/>
            <w:noWrap/>
            <w:vAlign w:val="center"/>
            <w:hideMark/>
          </w:tcPr>
          <w:p w14:paraId="03435DED"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 xml:space="preserve">Szatnia </w:t>
            </w:r>
          </w:p>
        </w:tc>
        <w:tc>
          <w:tcPr>
            <w:tcW w:w="794" w:type="dxa"/>
            <w:tcBorders>
              <w:top w:val="nil"/>
              <w:left w:val="nil"/>
              <w:bottom w:val="single" w:sz="8" w:space="0" w:color="auto"/>
              <w:right w:val="single" w:sz="8" w:space="0" w:color="auto"/>
            </w:tcBorders>
            <w:shd w:val="clear" w:color="auto" w:fill="auto"/>
            <w:vAlign w:val="center"/>
            <w:hideMark/>
          </w:tcPr>
          <w:p w14:paraId="4A76F3AF"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18</w:t>
            </w:r>
          </w:p>
        </w:tc>
        <w:tc>
          <w:tcPr>
            <w:tcW w:w="1314" w:type="dxa"/>
            <w:tcBorders>
              <w:top w:val="nil"/>
              <w:left w:val="nil"/>
              <w:bottom w:val="single" w:sz="8" w:space="0" w:color="auto"/>
              <w:right w:val="single" w:sz="8" w:space="0" w:color="auto"/>
            </w:tcBorders>
            <w:shd w:val="clear" w:color="auto" w:fill="auto"/>
            <w:vAlign w:val="center"/>
          </w:tcPr>
          <w:p w14:paraId="506F6F52" w14:textId="77777777" w:rsidR="00FD75B1" w:rsidRPr="00104E37" w:rsidRDefault="00FD75B1" w:rsidP="00DF483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1</w:t>
            </w:r>
          </w:p>
        </w:tc>
      </w:tr>
    </w:tbl>
    <w:p w14:paraId="6C48ABE4" w14:textId="77777777" w:rsidR="00FD75B1" w:rsidRPr="00104E37" w:rsidRDefault="00FD75B1" w:rsidP="00FD75B1">
      <w:pPr>
        <w:rPr>
          <w:rFonts w:asciiTheme="minorHAnsi" w:hAnsiTheme="minorHAnsi" w:cstheme="minorHAnsi"/>
          <w:sz w:val="22"/>
          <w:szCs w:val="22"/>
        </w:rPr>
      </w:pPr>
      <w:r w:rsidRPr="00104E37">
        <w:rPr>
          <w:rFonts w:asciiTheme="minorHAnsi" w:hAnsiTheme="minorHAnsi" w:cstheme="minorHAnsi"/>
          <w:sz w:val="22"/>
          <w:szCs w:val="22"/>
        </w:rPr>
        <w:t>* Kubatura pomieszczeń przy założeniu wysokość pomieszczeń do 4m</w:t>
      </w:r>
    </w:p>
    <w:p w14:paraId="3AF734AD" w14:textId="77777777" w:rsidR="00FD75B1" w:rsidRPr="00104E37" w:rsidRDefault="00FD75B1" w:rsidP="00FD75B1">
      <w:pPr>
        <w:rPr>
          <w:rFonts w:asciiTheme="minorHAnsi" w:hAnsiTheme="minorHAnsi" w:cstheme="minorHAnsi"/>
          <w:sz w:val="22"/>
          <w:szCs w:val="22"/>
        </w:rPr>
      </w:pPr>
      <w:r w:rsidRPr="00104E37">
        <w:rPr>
          <w:rFonts w:asciiTheme="minorHAnsi" w:hAnsiTheme="minorHAnsi" w:cstheme="minorHAnsi"/>
          <w:sz w:val="22"/>
          <w:szCs w:val="22"/>
        </w:rPr>
        <w:t>Krotność oraz harmonogram będą ustalane na bieżąco dla danego okresu w zależności od potrzeb Zamawiającego.</w:t>
      </w:r>
    </w:p>
    <w:tbl>
      <w:tblPr>
        <w:tblW w:w="9072" w:type="dxa"/>
        <w:tblInd w:w="-5" w:type="dxa"/>
        <w:tblCellMar>
          <w:left w:w="70" w:type="dxa"/>
          <w:right w:w="70" w:type="dxa"/>
        </w:tblCellMar>
        <w:tblLook w:val="04A0" w:firstRow="1" w:lastRow="0" w:firstColumn="1" w:lastColumn="0" w:noHBand="0" w:noVBand="1"/>
      </w:tblPr>
      <w:tblGrid>
        <w:gridCol w:w="3676"/>
        <w:gridCol w:w="1701"/>
        <w:gridCol w:w="1701"/>
        <w:gridCol w:w="1994"/>
      </w:tblGrid>
      <w:tr w:rsidR="00FD75B1" w:rsidRPr="00104E37" w14:paraId="48C8CC01" w14:textId="77777777" w:rsidTr="00DF4834">
        <w:trPr>
          <w:trHeight w:val="290"/>
        </w:trPr>
        <w:tc>
          <w:tcPr>
            <w:tcW w:w="3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A9529" w14:textId="77777777" w:rsidR="00FD75B1" w:rsidRPr="00104E37" w:rsidRDefault="00FD75B1" w:rsidP="00E563F4">
            <w:pPr>
              <w:jc w:val="center"/>
              <w:rPr>
                <w:rFonts w:asciiTheme="minorHAnsi" w:hAnsiTheme="minorHAnsi" w:cstheme="minorHAnsi"/>
                <w:b/>
                <w:bCs/>
                <w:color w:val="000000"/>
                <w:sz w:val="22"/>
                <w:szCs w:val="22"/>
              </w:rPr>
            </w:pPr>
            <w:r w:rsidRPr="00104E37">
              <w:rPr>
                <w:rFonts w:asciiTheme="minorHAnsi" w:hAnsiTheme="minorHAnsi" w:cstheme="minorHAnsi"/>
                <w:b/>
                <w:bCs/>
                <w:color w:val="000000"/>
                <w:sz w:val="22"/>
                <w:szCs w:val="22"/>
              </w:rPr>
              <w:lastRenderedPageBreak/>
              <w:t>Samochody i maszyny budowalne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3C902D0" w14:textId="77777777" w:rsidR="00FD75B1" w:rsidRPr="00104E37" w:rsidRDefault="00FD75B1" w:rsidP="00E563F4">
            <w:pPr>
              <w:jc w:val="center"/>
              <w:rPr>
                <w:rFonts w:asciiTheme="minorHAnsi" w:hAnsiTheme="minorHAnsi" w:cstheme="minorHAnsi"/>
                <w:b/>
                <w:bCs/>
                <w:color w:val="000000"/>
                <w:sz w:val="22"/>
                <w:szCs w:val="22"/>
              </w:rPr>
            </w:pPr>
            <w:r w:rsidRPr="00104E37">
              <w:rPr>
                <w:rFonts w:asciiTheme="minorHAnsi" w:hAnsiTheme="minorHAnsi" w:cstheme="minorHAnsi"/>
                <w:b/>
                <w:bCs/>
                <w:color w:val="000000"/>
                <w:sz w:val="22"/>
                <w:szCs w:val="22"/>
              </w:rPr>
              <w:t>Rodzaj</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17DB2E4" w14:textId="77777777" w:rsidR="00FD75B1" w:rsidRPr="00104E37" w:rsidRDefault="00FD75B1" w:rsidP="00E563F4">
            <w:pPr>
              <w:jc w:val="center"/>
              <w:rPr>
                <w:rFonts w:asciiTheme="minorHAnsi" w:hAnsiTheme="minorHAnsi" w:cstheme="minorHAnsi"/>
                <w:b/>
                <w:bCs/>
                <w:color w:val="000000"/>
                <w:sz w:val="22"/>
                <w:szCs w:val="22"/>
              </w:rPr>
            </w:pPr>
            <w:r w:rsidRPr="00104E37">
              <w:rPr>
                <w:rFonts w:asciiTheme="minorHAnsi" w:hAnsiTheme="minorHAnsi" w:cstheme="minorHAnsi"/>
                <w:b/>
                <w:bCs/>
                <w:color w:val="000000"/>
                <w:sz w:val="22"/>
                <w:szCs w:val="22"/>
              </w:rPr>
              <w:t>Częstotliwość na dobę</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1E4499B1" w14:textId="77777777" w:rsidR="00FD75B1" w:rsidRPr="00104E37" w:rsidRDefault="00FD75B1" w:rsidP="00E563F4">
            <w:pPr>
              <w:jc w:val="center"/>
              <w:rPr>
                <w:rFonts w:asciiTheme="minorHAnsi" w:hAnsiTheme="minorHAnsi" w:cstheme="minorHAnsi"/>
                <w:b/>
                <w:bCs/>
                <w:color w:val="000000"/>
                <w:sz w:val="22"/>
                <w:szCs w:val="22"/>
              </w:rPr>
            </w:pPr>
            <w:r w:rsidRPr="00104E37">
              <w:rPr>
                <w:rFonts w:asciiTheme="minorHAnsi" w:hAnsiTheme="minorHAnsi" w:cstheme="minorHAnsi"/>
                <w:b/>
                <w:bCs/>
                <w:color w:val="000000"/>
                <w:sz w:val="22"/>
                <w:szCs w:val="22"/>
              </w:rPr>
              <w:t>Przybliżona ilość szt/dobę.</w:t>
            </w:r>
          </w:p>
        </w:tc>
      </w:tr>
      <w:tr w:rsidR="00FD75B1" w:rsidRPr="00104E37" w14:paraId="529ABBA4" w14:textId="77777777" w:rsidTr="00DF4834">
        <w:trPr>
          <w:trHeight w:val="290"/>
        </w:trPr>
        <w:tc>
          <w:tcPr>
            <w:tcW w:w="3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71EC0" w14:textId="77777777" w:rsidR="00FD75B1" w:rsidRPr="00104E37" w:rsidRDefault="00FD75B1" w:rsidP="00E563F4">
            <w:pPr>
              <w:rPr>
                <w:rFonts w:asciiTheme="minorHAnsi" w:hAnsiTheme="minorHAnsi" w:cstheme="minorHAnsi"/>
                <w:sz w:val="22"/>
                <w:szCs w:val="22"/>
              </w:rPr>
            </w:pPr>
            <w:r w:rsidRPr="00104E37">
              <w:rPr>
                <w:rFonts w:asciiTheme="minorHAnsi" w:hAnsiTheme="minorHAnsi" w:cstheme="minorHAnsi"/>
                <w:sz w:val="22"/>
                <w:szCs w:val="22"/>
              </w:rPr>
              <w:t>Samochód/Maszyny Budowlane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573842A" w14:textId="77777777" w:rsidR="00FD75B1" w:rsidRPr="00104E37" w:rsidRDefault="00FD75B1" w:rsidP="00E563F4">
            <w:pPr>
              <w:jc w:val="center"/>
              <w:rPr>
                <w:rFonts w:asciiTheme="minorHAnsi" w:hAnsiTheme="minorHAnsi" w:cstheme="minorHAnsi"/>
                <w:color w:val="000000"/>
                <w:sz w:val="22"/>
                <w:szCs w:val="22"/>
              </w:rPr>
            </w:pPr>
            <w:r w:rsidRPr="00104E37">
              <w:rPr>
                <w:rFonts w:asciiTheme="minorHAnsi" w:hAnsiTheme="minorHAnsi" w:cstheme="minorHAnsi"/>
                <w:color w:val="000000"/>
                <w:sz w:val="22"/>
                <w:szCs w:val="22"/>
              </w:rPr>
              <w:t>Pojazd</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BA225FB" w14:textId="77777777" w:rsidR="00FD75B1" w:rsidRPr="00104E37" w:rsidRDefault="00FD75B1" w:rsidP="00E563F4">
            <w:pPr>
              <w:jc w:val="center"/>
              <w:rPr>
                <w:rFonts w:asciiTheme="minorHAnsi" w:hAnsiTheme="minorHAnsi" w:cstheme="minorHAnsi"/>
                <w:sz w:val="22"/>
                <w:szCs w:val="22"/>
              </w:rPr>
            </w:pPr>
            <w:r w:rsidRPr="00104E37">
              <w:rPr>
                <w:rFonts w:asciiTheme="minorHAnsi" w:hAnsiTheme="minorHAnsi" w:cstheme="minorHAnsi"/>
                <w:sz w:val="22"/>
                <w:szCs w:val="22"/>
              </w:rPr>
              <w:t>1</w:t>
            </w:r>
          </w:p>
        </w:tc>
        <w:tc>
          <w:tcPr>
            <w:tcW w:w="1994" w:type="dxa"/>
            <w:tcBorders>
              <w:top w:val="single" w:sz="4" w:space="0" w:color="auto"/>
              <w:left w:val="nil"/>
              <w:bottom w:val="single" w:sz="4" w:space="0" w:color="auto"/>
              <w:right w:val="single" w:sz="4" w:space="0" w:color="auto"/>
            </w:tcBorders>
            <w:shd w:val="clear" w:color="auto" w:fill="auto"/>
            <w:noWrap/>
            <w:vAlign w:val="bottom"/>
            <w:hideMark/>
          </w:tcPr>
          <w:p w14:paraId="46980F96" w14:textId="77777777" w:rsidR="00FD75B1" w:rsidRPr="00104E37" w:rsidRDefault="00FD75B1" w:rsidP="00E563F4">
            <w:pPr>
              <w:jc w:val="center"/>
              <w:rPr>
                <w:rFonts w:asciiTheme="minorHAnsi" w:hAnsiTheme="minorHAnsi" w:cstheme="minorHAnsi"/>
                <w:sz w:val="22"/>
                <w:szCs w:val="22"/>
              </w:rPr>
            </w:pPr>
            <w:r w:rsidRPr="00104E37">
              <w:rPr>
                <w:rFonts w:asciiTheme="minorHAnsi" w:hAnsiTheme="minorHAnsi" w:cstheme="minorHAnsi"/>
                <w:sz w:val="22"/>
                <w:szCs w:val="22"/>
              </w:rPr>
              <w:t>11</w:t>
            </w:r>
          </w:p>
        </w:tc>
      </w:tr>
    </w:tbl>
    <w:p w14:paraId="5D45E2F6" w14:textId="77777777" w:rsidR="00FD75B1" w:rsidRDefault="00FD75B1" w:rsidP="00FD75B1">
      <w:pPr>
        <w:ind w:left="1416"/>
        <w:jc w:val="right"/>
        <w:rPr>
          <w:rFonts w:asciiTheme="minorHAnsi" w:hAnsiTheme="minorHAnsi" w:cstheme="minorHAnsi"/>
          <w:sz w:val="22"/>
          <w:szCs w:val="22"/>
        </w:rPr>
        <w:sectPr w:rsidR="00FD75B1" w:rsidSect="00792085">
          <w:headerReference w:type="default" r:id="rId24"/>
          <w:footerReference w:type="default" r:id="rId25"/>
          <w:headerReference w:type="first" r:id="rId26"/>
          <w:footerReference w:type="first" r:id="rId27"/>
          <w:pgSz w:w="11906" w:h="16838" w:code="9"/>
          <w:pgMar w:top="1134" w:right="851" w:bottom="851" w:left="1134" w:header="0" w:footer="113" w:gutter="0"/>
          <w:cols w:space="709"/>
          <w:formProt w:val="0"/>
          <w:docGrid w:linePitch="272"/>
        </w:sectPr>
      </w:pPr>
    </w:p>
    <w:p w14:paraId="5A010087" w14:textId="7BCF5D94" w:rsidR="00FD75B1" w:rsidRPr="00104E37" w:rsidRDefault="00FD75B1" w:rsidP="00FD75B1">
      <w:pPr>
        <w:ind w:left="1416"/>
        <w:jc w:val="right"/>
        <w:rPr>
          <w:rFonts w:asciiTheme="minorHAnsi" w:hAnsiTheme="minorHAnsi" w:cstheme="minorHAnsi"/>
          <w:sz w:val="22"/>
          <w:szCs w:val="22"/>
        </w:rPr>
      </w:pPr>
    </w:p>
    <w:p w14:paraId="737E254A" w14:textId="77777777" w:rsidR="00FD75B1" w:rsidRPr="00104E37" w:rsidRDefault="00FD75B1" w:rsidP="00FD75B1">
      <w:pPr>
        <w:ind w:left="1416"/>
        <w:jc w:val="right"/>
        <w:rPr>
          <w:rFonts w:asciiTheme="minorHAnsi" w:hAnsiTheme="minorHAnsi" w:cstheme="minorHAnsi"/>
          <w:sz w:val="22"/>
          <w:szCs w:val="22"/>
        </w:rPr>
      </w:pPr>
      <w:r w:rsidRPr="00104E37">
        <w:rPr>
          <w:rFonts w:asciiTheme="minorHAnsi" w:hAnsiTheme="minorHAnsi" w:cstheme="minorHAnsi"/>
          <w:sz w:val="22"/>
          <w:szCs w:val="22"/>
        </w:rPr>
        <w:t>Załącznik nr 2 do Zakresu</w:t>
      </w:r>
    </w:p>
    <w:p w14:paraId="49697773" w14:textId="77777777" w:rsidR="00FD75B1" w:rsidRPr="00104E37" w:rsidRDefault="00FD75B1" w:rsidP="00FD75B1">
      <w:pPr>
        <w:ind w:left="1416"/>
        <w:jc w:val="right"/>
        <w:rPr>
          <w:rFonts w:asciiTheme="minorHAnsi" w:hAnsiTheme="minorHAnsi" w:cstheme="minorHAnsi"/>
          <w:sz w:val="22"/>
          <w:szCs w:val="22"/>
        </w:rPr>
      </w:pPr>
    </w:p>
    <w:p w14:paraId="6E186272" w14:textId="50D89569" w:rsidR="00FD75B1" w:rsidRPr="00104E37" w:rsidRDefault="00FD75B1" w:rsidP="00FD75B1">
      <w:pPr>
        <w:ind w:left="1416"/>
        <w:rPr>
          <w:rFonts w:asciiTheme="minorHAnsi" w:hAnsiTheme="minorHAnsi" w:cstheme="minorHAnsi"/>
          <w:noProof/>
          <w:sz w:val="22"/>
          <w:szCs w:val="22"/>
        </w:rPr>
      </w:pPr>
      <w:r w:rsidRPr="00104E37">
        <w:rPr>
          <w:rFonts w:asciiTheme="minorHAnsi" w:hAnsiTheme="minorHAnsi" w:cstheme="minorHAnsi"/>
          <w:noProof/>
          <w:sz w:val="22"/>
          <w:szCs w:val="22"/>
        </w:rPr>
        <w:drawing>
          <wp:inline distT="0" distB="0" distL="0" distR="0" wp14:anchorId="71CC36C3" wp14:editId="624A20C8">
            <wp:extent cx="8160385" cy="5058410"/>
            <wp:effectExtent l="0" t="0" r="0" b="889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8">
                      <a:extLst>
                        <a:ext uri="{28A0092B-C50C-407E-A947-70E740481C1C}">
                          <a14:useLocalDpi xmlns:a14="http://schemas.microsoft.com/office/drawing/2010/main" val="0"/>
                        </a:ext>
                      </a:extLst>
                    </a:blip>
                    <a:srcRect l="55768" t="15503" r="10056" b="4594"/>
                    <a:stretch>
                      <a:fillRect/>
                    </a:stretch>
                  </pic:blipFill>
                  <pic:spPr bwMode="auto">
                    <a:xfrm>
                      <a:off x="0" y="0"/>
                      <a:ext cx="8160385" cy="5058410"/>
                    </a:xfrm>
                    <a:prstGeom prst="rect">
                      <a:avLst/>
                    </a:prstGeom>
                    <a:noFill/>
                    <a:ln>
                      <a:noFill/>
                    </a:ln>
                  </pic:spPr>
                </pic:pic>
              </a:graphicData>
            </a:graphic>
          </wp:inline>
        </w:drawing>
      </w:r>
    </w:p>
    <w:p w14:paraId="7BA7BAF6" w14:textId="77777777" w:rsidR="00726607" w:rsidRDefault="00726607" w:rsidP="00FD75B1">
      <w:pPr>
        <w:ind w:left="1416"/>
        <w:rPr>
          <w:rFonts w:asciiTheme="minorHAnsi" w:hAnsiTheme="minorHAnsi" w:cstheme="minorHAnsi"/>
          <w:noProof/>
          <w:sz w:val="22"/>
          <w:szCs w:val="22"/>
        </w:rPr>
        <w:sectPr w:rsidR="00726607" w:rsidSect="00FD75B1">
          <w:pgSz w:w="16838" w:h="11906" w:orient="landscape" w:code="9"/>
          <w:pgMar w:top="1134" w:right="1134" w:bottom="851" w:left="851" w:header="0" w:footer="113" w:gutter="0"/>
          <w:cols w:space="709"/>
          <w:formProt w:val="0"/>
          <w:docGrid w:linePitch="272"/>
        </w:sectPr>
      </w:pPr>
    </w:p>
    <w:p w14:paraId="0BD745BA" w14:textId="5C70F961" w:rsidR="003D7EF5" w:rsidRPr="00144DBB" w:rsidRDefault="003D7EF5" w:rsidP="00DF4834">
      <w:pPr>
        <w:jc w:val="both"/>
        <w:rPr>
          <w:rFonts w:asciiTheme="minorHAnsi" w:hAnsiTheme="minorHAnsi" w:cstheme="minorHAnsi"/>
          <w:sz w:val="22"/>
          <w:szCs w:val="22"/>
        </w:rPr>
      </w:pPr>
      <w:r w:rsidRPr="00144DBB">
        <w:rPr>
          <w:rFonts w:asciiTheme="minorHAnsi" w:hAnsiTheme="minorHAnsi" w:cstheme="minorHAnsi"/>
          <w:sz w:val="22"/>
          <w:szCs w:val="22"/>
        </w:rPr>
        <w:lastRenderedPageBreak/>
        <w:t xml:space="preserv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53EB0" w:rsidRPr="00144DBB" w14:paraId="4F6D2EC8" w14:textId="77777777" w:rsidTr="004D017C">
        <w:trPr>
          <w:trHeight w:val="249"/>
        </w:trPr>
        <w:tc>
          <w:tcPr>
            <w:tcW w:w="10110" w:type="dxa"/>
            <w:shd w:val="clear" w:color="auto" w:fill="D9D9D9" w:themeFill="background1" w:themeFillShade="D9"/>
          </w:tcPr>
          <w:p w14:paraId="66F4910B" w14:textId="03205DBF" w:rsidR="00153EB0" w:rsidRPr="00144DBB" w:rsidRDefault="00153EB0" w:rsidP="00B81AAF">
            <w:pPr>
              <w:pStyle w:val="Nagwek1"/>
              <w:numPr>
                <w:ilvl w:val="0"/>
                <w:numId w:val="60"/>
              </w:numPr>
              <w:spacing w:before="40" w:after="40" w:line="276" w:lineRule="auto"/>
              <w:jc w:val="left"/>
              <w:rPr>
                <w:rFonts w:asciiTheme="minorHAnsi" w:hAnsiTheme="minorHAnsi" w:cstheme="minorHAnsi"/>
                <w:sz w:val="22"/>
                <w:szCs w:val="22"/>
                <w:lang w:val="pl-PL"/>
              </w:rPr>
            </w:pPr>
            <w:bookmarkStart w:id="31" w:name="_Toc55382647"/>
            <w:r w:rsidRPr="00144DBB">
              <w:rPr>
                <w:rFonts w:asciiTheme="minorHAnsi" w:hAnsiTheme="minorHAnsi" w:cstheme="minorHAnsi"/>
                <w:sz w:val="22"/>
                <w:szCs w:val="22"/>
                <w:lang w:val="pl-PL"/>
              </w:rPr>
              <w:t>ORGANIZACJA ZAMÓWIENIA</w:t>
            </w:r>
            <w:bookmarkEnd w:id="31"/>
          </w:p>
        </w:tc>
      </w:tr>
    </w:tbl>
    <w:p w14:paraId="34C4E453" w14:textId="7D27F3C4" w:rsidR="005D1DA8" w:rsidRPr="00144DBB" w:rsidRDefault="005D1DA8" w:rsidP="00B81AAF">
      <w:pPr>
        <w:numPr>
          <w:ilvl w:val="0"/>
          <w:numId w:val="62"/>
        </w:numPr>
        <w:jc w:val="both"/>
        <w:rPr>
          <w:rFonts w:asciiTheme="minorHAnsi" w:hAnsiTheme="minorHAnsi" w:cstheme="minorHAnsi"/>
          <w:sz w:val="22"/>
          <w:szCs w:val="22"/>
        </w:rPr>
      </w:pPr>
      <w:r w:rsidRPr="00144DBB">
        <w:rPr>
          <w:rFonts w:asciiTheme="minorHAnsi" w:hAnsiTheme="minorHAnsi" w:cstheme="minorHAnsi"/>
          <w:sz w:val="22"/>
          <w:szCs w:val="22"/>
        </w:rPr>
        <w:t xml:space="preserve">Organizacja i wykonywanie prac na terenie Elektrowni odbywa się zgodnie z Instrukcją Organizacji Bezpiecznej Pracy (IOBP) dostępna na stronie: </w:t>
      </w:r>
      <w:hyperlink r:id="rId29" w:history="1">
        <w:r w:rsidRPr="00144DBB">
          <w:rPr>
            <w:rFonts w:asciiTheme="minorHAnsi" w:hAnsiTheme="minorHAnsi" w:cstheme="minorHAnsi"/>
            <w:sz w:val="22"/>
            <w:szCs w:val="22"/>
          </w:rPr>
          <w:t>https://www.enea.pl/pl/grupaenea/o-grupie/spolki-grupy-enea/polaniec/zamowienia/dokumenty-dla-wykonawcow-i-dostawcow</w:t>
        </w:r>
      </w:hyperlink>
      <w:r w:rsidR="007957B5" w:rsidRPr="00144DBB">
        <w:rPr>
          <w:rFonts w:asciiTheme="minorHAnsi" w:hAnsiTheme="minorHAnsi" w:cstheme="minorHAnsi"/>
          <w:sz w:val="22"/>
          <w:szCs w:val="22"/>
        </w:rPr>
        <w:t>.</w:t>
      </w:r>
      <w:r w:rsidR="00287F35" w:rsidRPr="00144DBB">
        <w:rPr>
          <w:rFonts w:asciiTheme="minorHAnsi" w:hAnsiTheme="minorHAnsi" w:cstheme="minorHAnsi"/>
          <w:sz w:val="22"/>
          <w:szCs w:val="22"/>
        </w:rPr>
        <w:t xml:space="preserve"> </w:t>
      </w:r>
    </w:p>
    <w:p w14:paraId="2F7E63B3" w14:textId="77777777" w:rsidR="00190C28" w:rsidRPr="00144DBB" w:rsidRDefault="00190C28" w:rsidP="00B81AAF">
      <w:pPr>
        <w:numPr>
          <w:ilvl w:val="0"/>
          <w:numId w:val="62"/>
        </w:numPr>
        <w:jc w:val="both"/>
        <w:rPr>
          <w:rFonts w:asciiTheme="minorHAnsi" w:hAnsiTheme="minorHAnsi" w:cstheme="minorHAnsi"/>
          <w:sz w:val="22"/>
          <w:szCs w:val="22"/>
        </w:rPr>
      </w:pPr>
      <w:r w:rsidRPr="00144DBB">
        <w:rPr>
          <w:rFonts w:asciiTheme="minorHAnsi" w:hAnsiTheme="minorHAnsi" w:cstheme="minorHAnsi"/>
          <w:sz w:val="22"/>
          <w:szCs w:val="22"/>
        </w:rPr>
        <w:t xml:space="preserve">Na polecenie pisemne prowadzone są prace tylko w warunkach szczególnego zagrożenia, zawarte w IOBP, pozostałe prace prowadzone są na podstawie Instrukcji Organizacji Robót (IOR) opracowanej przez Wykonawcę i zatwierdzonej przez Zamawiającego. </w:t>
      </w:r>
    </w:p>
    <w:p w14:paraId="50F3FE85" w14:textId="77777777" w:rsidR="005D1DA8" w:rsidRPr="00144DBB" w:rsidRDefault="005D1DA8" w:rsidP="00B81AAF">
      <w:pPr>
        <w:numPr>
          <w:ilvl w:val="0"/>
          <w:numId w:val="62"/>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przestrzegania zasad i zobowiązań zawartych w IOBP. </w:t>
      </w:r>
    </w:p>
    <w:p w14:paraId="3B7818B9" w14:textId="77777777" w:rsidR="005D1DA8" w:rsidRPr="00144DBB" w:rsidRDefault="005D1DA8" w:rsidP="00B81AAF">
      <w:pPr>
        <w:numPr>
          <w:ilvl w:val="0"/>
          <w:numId w:val="62"/>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zapewnienia zasobów ludzkich i narzędziowych. </w:t>
      </w:r>
    </w:p>
    <w:p w14:paraId="095933F9" w14:textId="77777777" w:rsidR="005D1DA8" w:rsidRPr="00144DBB" w:rsidRDefault="005D1DA8" w:rsidP="00B81AAF">
      <w:pPr>
        <w:numPr>
          <w:ilvl w:val="0"/>
          <w:numId w:val="62"/>
        </w:numPr>
        <w:jc w:val="both"/>
        <w:rPr>
          <w:rFonts w:asciiTheme="minorHAnsi" w:hAnsiTheme="minorHAnsi" w:cstheme="minorHAnsi"/>
          <w:sz w:val="22"/>
          <w:szCs w:val="22"/>
        </w:rPr>
      </w:pPr>
      <w:r w:rsidRPr="00144DBB">
        <w:rPr>
          <w:rFonts w:asciiTheme="minorHAnsi" w:hAnsiTheme="minorHAnsi" w:cstheme="minorHAnsi"/>
          <w:sz w:val="22"/>
          <w:szCs w:val="22"/>
        </w:rPr>
        <w:t>Wykonawca będzie uczestniczył w spotkaniach koniecznych do realizacji, koordynacji i współpracy.</w:t>
      </w:r>
    </w:p>
    <w:p w14:paraId="3E2B84DD" w14:textId="77777777" w:rsidR="005D1DA8" w:rsidRPr="00144DBB" w:rsidRDefault="005D1DA8" w:rsidP="00B81AAF">
      <w:pPr>
        <w:numPr>
          <w:ilvl w:val="0"/>
          <w:numId w:val="62"/>
        </w:numPr>
        <w:jc w:val="both"/>
        <w:rPr>
          <w:rFonts w:asciiTheme="minorHAnsi" w:hAnsiTheme="minorHAnsi" w:cstheme="minorHAnsi"/>
          <w:sz w:val="22"/>
          <w:szCs w:val="22"/>
        </w:rPr>
      </w:pPr>
      <w:r w:rsidRPr="00144DBB">
        <w:rPr>
          <w:rFonts w:asciiTheme="minorHAnsi" w:hAnsiTheme="minorHAnsi" w:cstheme="minorHAnsi"/>
          <w:sz w:val="22"/>
          <w:szCs w:val="22"/>
        </w:rPr>
        <w:t>Wykonawca  zabezpieczy niezbędne wyposażenie, a także środki transportu nie będące na wyposażeniu instalacji oraz w dyspozycji Zamawiającego, konieczne do wykonania Usług, w tym specjalistyczny sprzęt  oraz  pracowników z wymaganymi uprawnieniami;</w:t>
      </w:r>
    </w:p>
    <w:p w14:paraId="2694EEF9" w14:textId="77777777" w:rsidR="005D1DA8" w:rsidRPr="00144DBB" w:rsidRDefault="005D1DA8" w:rsidP="00B81AAF">
      <w:pPr>
        <w:numPr>
          <w:ilvl w:val="0"/>
          <w:numId w:val="62"/>
        </w:numPr>
        <w:jc w:val="both"/>
        <w:rPr>
          <w:rFonts w:asciiTheme="minorHAnsi" w:hAnsiTheme="minorHAnsi" w:cstheme="minorHAnsi"/>
          <w:sz w:val="22"/>
          <w:szCs w:val="22"/>
        </w:rPr>
      </w:pPr>
      <w:r w:rsidRPr="00144DBB">
        <w:rPr>
          <w:rFonts w:asciiTheme="minorHAnsi" w:hAnsiTheme="minorHAnsi" w:cstheme="minorHAnsi"/>
          <w:sz w:val="22"/>
          <w:szCs w:val="22"/>
        </w:rPr>
        <w:t>Wykonawca jest zobowiązany do utylizacji lub zagospodarowania wytworzonych odpadów. Kopie dokumentów potwierdzających ich utylizacje z dokumentem ważenia przekazuje Zamawiającemu.</w:t>
      </w:r>
    </w:p>
    <w:p w14:paraId="3AA09462" w14:textId="77777777" w:rsidR="003D5ABE" w:rsidRPr="00144DBB" w:rsidRDefault="003D5ABE" w:rsidP="00B81AAF">
      <w:pPr>
        <w:numPr>
          <w:ilvl w:val="0"/>
          <w:numId w:val="62"/>
        </w:numPr>
        <w:jc w:val="both"/>
        <w:rPr>
          <w:rFonts w:asciiTheme="minorHAnsi" w:hAnsiTheme="minorHAnsi" w:cstheme="minorHAnsi"/>
          <w:sz w:val="22"/>
          <w:szCs w:val="22"/>
        </w:rPr>
      </w:pPr>
      <w:r w:rsidRPr="00144DBB">
        <w:rPr>
          <w:rFonts w:asciiTheme="minorHAnsi" w:hAnsiTheme="minorHAnsi" w:cstheme="minorHAnsi"/>
          <w:sz w:val="22"/>
          <w:szCs w:val="22"/>
        </w:rPr>
        <w:t>Wszystkie urządzenia, materiały podstawowe, materiały pomocnicze oraz sprzęt niezbędny dla bezpiecznej realizacji prac obiektowych na terenie Zamawiającego zapewnia Wykonawca, który  ponosi wszystkie koszty w tym zakresie.</w:t>
      </w:r>
    </w:p>
    <w:p w14:paraId="3D6949D8" w14:textId="77777777" w:rsidR="003D5ABE" w:rsidRPr="00144DBB" w:rsidRDefault="003D5ABE" w:rsidP="00B81AAF">
      <w:pPr>
        <w:numPr>
          <w:ilvl w:val="0"/>
          <w:numId w:val="62"/>
        </w:numPr>
        <w:jc w:val="both"/>
        <w:rPr>
          <w:rFonts w:asciiTheme="minorHAnsi" w:hAnsiTheme="minorHAnsi" w:cstheme="minorHAnsi"/>
          <w:sz w:val="22"/>
          <w:szCs w:val="22"/>
        </w:rPr>
      </w:pPr>
      <w:r w:rsidRPr="00144DBB">
        <w:rPr>
          <w:rFonts w:asciiTheme="minorHAnsi" w:hAnsiTheme="minorHAnsi" w:cstheme="minorHAnsi"/>
          <w:sz w:val="22"/>
          <w:szCs w:val="22"/>
        </w:rPr>
        <w:t>Złom metali i kabli stanowi własność Zamawiającego i należy go przekazać do magazynu wskazanego przez Zamawiającego. Pozostałe odpady Wykonawca zagospodaruje na swój koszt.</w:t>
      </w:r>
    </w:p>
    <w:p w14:paraId="7380F5BA" w14:textId="1AEC8697" w:rsidR="00D5370E" w:rsidRPr="006D3F8B" w:rsidRDefault="003D5ABE" w:rsidP="00B81AAF">
      <w:pPr>
        <w:numPr>
          <w:ilvl w:val="0"/>
          <w:numId w:val="62"/>
        </w:numPr>
        <w:jc w:val="both"/>
        <w:rPr>
          <w:rFonts w:asciiTheme="minorHAnsi" w:hAnsiTheme="minorHAnsi" w:cstheme="minorHAnsi"/>
          <w:sz w:val="22"/>
          <w:szCs w:val="22"/>
        </w:rPr>
      </w:pPr>
      <w:r w:rsidRPr="00144DBB">
        <w:rPr>
          <w:rFonts w:asciiTheme="minorHAnsi" w:hAnsiTheme="minorHAnsi" w:cstheme="minorHAnsi"/>
          <w:sz w:val="22"/>
          <w:szCs w:val="22"/>
        </w:rPr>
        <w:t>Transport technologiczny materiałów oraz złomu należy do zakresu Wykonawcy, zgodnie z zasadami obowiązującymi na terenie Enea</w:t>
      </w:r>
      <w:r w:rsidR="00604138">
        <w:rPr>
          <w:rFonts w:asciiTheme="minorHAnsi" w:hAnsiTheme="minorHAnsi" w:cstheme="minorHAnsi"/>
          <w:sz w:val="22"/>
          <w:szCs w:val="22"/>
        </w:rPr>
        <w:t xml:space="preserve"> Elektrownia</w:t>
      </w:r>
      <w:r w:rsidRPr="00144DBB">
        <w:rPr>
          <w:rFonts w:asciiTheme="minorHAnsi" w:hAnsiTheme="minorHAnsi" w:cstheme="minorHAnsi"/>
          <w:sz w:val="22"/>
          <w:szCs w:val="22"/>
        </w:rPr>
        <w:t xml:space="preserve"> Połaniec S.A.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B452E" w:rsidRPr="00144DBB" w14:paraId="46D19DB7" w14:textId="77777777" w:rsidTr="004D017C">
        <w:trPr>
          <w:trHeight w:val="249"/>
        </w:trPr>
        <w:tc>
          <w:tcPr>
            <w:tcW w:w="10110" w:type="dxa"/>
            <w:shd w:val="clear" w:color="auto" w:fill="D9D9D9" w:themeFill="background1" w:themeFillShade="D9"/>
          </w:tcPr>
          <w:p w14:paraId="3F0F3E30" w14:textId="38E30F8E" w:rsidR="00FB452E" w:rsidRPr="00144DBB" w:rsidRDefault="00FB452E" w:rsidP="00B81AAF">
            <w:pPr>
              <w:pStyle w:val="Nagwek1"/>
              <w:numPr>
                <w:ilvl w:val="0"/>
                <w:numId w:val="60"/>
              </w:numPr>
              <w:spacing w:before="40" w:after="40" w:line="276" w:lineRule="auto"/>
              <w:jc w:val="left"/>
              <w:rPr>
                <w:rFonts w:asciiTheme="minorHAnsi" w:hAnsiTheme="minorHAnsi" w:cstheme="minorHAnsi"/>
                <w:sz w:val="22"/>
                <w:szCs w:val="22"/>
                <w:lang w:val="pl-PL"/>
              </w:rPr>
            </w:pPr>
            <w:bookmarkStart w:id="32" w:name="_Toc55382648"/>
            <w:r w:rsidRPr="00144DBB">
              <w:rPr>
                <w:rFonts w:asciiTheme="minorHAnsi" w:hAnsiTheme="minorHAnsi" w:cstheme="minorHAnsi"/>
                <w:sz w:val="22"/>
                <w:szCs w:val="22"/>
                <w:lang w:val="pl-PL"/>
              </w:rPr>
              <w:t>RAPORTY I ODBIORY</w:t>
            </w:r>
            <w:bookmarkEnd w:id="32"/>
          </w:p>
        </w:tc>
      </w:tr>
    </w:tbl>
    <w:p w14:paraId="7079BA31" w14:textId="2B1569F4" w:rsidR="005D1DA8" w:rsidRPr="00144DBB" w:rsidRDefault="005D1DA8" w:rsidP="00ED2A31">
      <w:pPr>
        <w:pStyle w:val="Akapitzlist"/>
        <w:numPr>
          <w:ilvl w:val="0"/>
          <w:numId w:val="57"/>
        </w:numPr>
        <w:jc w:val="both"/>
        <w:rPr>
          <w:rFonts w:asciiTheme="minorHAnsi" w:hAnsiTheme="minorHAnsi" w:cstheme="minorHAnsi"/>
        </w:rPr>
      </w:pPr>
      <w:r w:rsidRPr="00144DBB">
        <w:rPr>
          <w:rFonts w:asciiTheme="minorHAnsi" w:hAnsiTheme="minorHAnsi"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F8757D" w:rsidRPr="00144DBB" w14:paraId="069928A2" w14:textId="77777777" w:rsidTr="00F8757D">
        <w:trPr>
          <w:trHeight w:val="340"/>
        </w:trPr>
        <w:tc>
          <w:tcPr>
            <w:tcW w:w="851" w:type="dxa"/>
            <w:vAlign w:val="center"/>
          </w:tcPr>
          <w:p w14:paraId="08E8E609" w14:textId="77777777" w:rsidR="00F8757D" w:rsidRPr="00144DBB" w:rsidRDefault="00F8757D" w:rsidP="00093223">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L.p.</w:t>
            </w:r>
          </w:p>
        </w:tc>
        <w:tc>
          <w:tcPr>
            <w:tcW w:w="4253" w:type="dxa"/>
            <w:vAlign w:val="center"/>
          </w:tcPr>
          <w:p w14:paraId="69CDA109" w14:textId="77777777" w:rsidR="00F8757D" w:rsidRPr="00144DBB" w:rsidRDefault="00F8757D" w:rsidP="00DD53DC">
            <w:pPr>
              <w:spacing w:line="276" w:lineRule="auto"/>
              <w:rPr>
                <w:rFonts w:asciiTheme="minorHAnsi" w:hAnsiTheme="minorHAnsi" w:cstheme="minorHAnsi"/>
                <w:b/>
                <w:i/>
                <w:szCs w:val="22"/>
              </w:rPr>
            </w:pPr>
            <w:r w:rsidRPr="00144DBB">
              <w:rPr>
                <w:rFonts w:asciiTheme="minorHAnsi" w:hAnsiTheme="minorHAnsi" w:cstheme="minorHAnsi"/>
                <w:b/>
                <w:i/>
                <w:szCs w:val="22"/>
              </w:rPr>
              <w:t>Dokumentacja:</w:t>
            </w:r>
          </w:p>
        </w:tc>
        <w:tc>
          <w:tcPr>
            <w:tcW w:w="1134" w:type="dxa"/>
            <w:vAlign w:val="center"/>
          </w:tcPr>
          <w:p w14:paraId="10A7D833" w14:textId="77777777" w:rsidR="00F8757D" w:rsidRPr="00144DBB" w:rsidRDefault="00F8757D" w:rsidP="00093223">
            <w:pPr>
              <w:spacing w:line="276" w:lineRule="auto"/>
              <w:ind w:right="-108" w:hanging="108"/>
              <w:jc w:val="center"/>
              <w:rPr>
                <w:rFonts w:asciiTheme="minorHAnsi" w:hAnsiTheme="minorHAnsi" w:cstheme="minorHAnsi"/>
                <w:b/>
                <w:i/>
                <w:szCs w:val="22"/>
              </w:rPr>
            </w:pPr>
            <w:r w:rsidRPr="00144DBB">
              <w:rPr>
                <w:rFonts w:asciiTheme="minorHAnsi" w:hAnsiTheme="minorHAnsi" w:cstheme="minorHAnsi"/>
                <w:b/>
                <w:i/>
                <w:szCs w:val="22"/>
              </w:rPr>
              <w:t>Wymagana</w:t>
            </w:r>
          </w:p>
          <w:p w14:paraId="121DCEA8" w14:textId="77777777" w:rsidR="00F8757D" w:rsidRPr="00144DBB" w:rsidRDefault="00F8757D" w:rsidP="00093223">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[x]</w:t>
            </w:r>
          </w:p>
        </w:tc>
        <w:tc>
          <w:tcPr>
            <w:tcW w:w="4111" w:type="dxa"/>
            <w:vAlign w:val="center"/>
          </w:tcPr>
          <w:p w14:paraId="1C8DCA5E" w14:textId="77777777" w:rsidR="00F8757D" w:rsidRPr="00144DBB" w:rsidRDefault="00F8757D" w:rsidP="00DD53DC">
            <w:pPr>
              <w:spacing w:line="276" w:lineRule="auto"/>
              <w:rPr>
                <w:rFonts w:asciiTheme="minorHAnsi" w:hAnsiTheme="minorHAnsi" w:cstheme="minorHAnsi"/>
                <w:b/>
                <w:i/>
                <w:szCs w:val="22"/>
              </w:rPr>
            </w:pPr>
            <w:r w:rsidRPr="00144DBB">
              <w:rPr>
                <w:rFonts w:asciiTheme="minorHAnsi" w:hAnsiTheme="minorHAnsi" w:cstheme="minorHAnsi"/>
                <w:b/>
                <w:i/>
                <w:szCs w:val="22"/>
              </w:rPr>
              <w:t>Dokument źródłowy:</w:t>
            </w:r>
          </w:p>
        </w:tc>
      </w:tr>
      <w:tr w:rsidR="00F8757D" w:rsidRPr="00144DBB" w14:paraId="5ECCA590" w14:textId="77777777" w:rsidTr="00F8757D">
        <w:trPr>
          <w:trHeight w:val="340"/>
        </w:trPr>
        <w:tc>
          <w:tcPr>
            <w:tcW w:w="851" w:type="dxa"/>
            <w:vAlign w:val="center"/>
          </w:tcPr>
          <w:p w14:paraId="3CB86FF8" w14:textId="77777777" w:rsidR="00F8757D" w:rsidRPr="00144DBB" w:rsidRDefault="00F8757D" w:rsidP="00093223">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A</w:t>
            </w:r>
          </w:p>
        </w:tc>
        <w:tc>
          <w:tcPr>
            <w:tcW w:w="5387" w:type="dxa"/>
            <w:gridSpan w:val="2"/>
            <w:vAlign w:val="center"/>
          </w:tcPr>
          <w:p w14:paraId="0AAC61E0" w14:textId="77777777" w:rsidR="00F8757D" w:rsidRPr="00144DBB" w:rsidRDefault="00F8757D" w:rsidP="00DD53DC">
            <w:pPr>
              <w:spacing w:line="276" w:lineRule="auto"/>
              <w:rPr>
                <w:rFonts w:asciiTheme="minorHAnsi" w:hAnsiTheme="minorHAnsi" w:cstheme="minorHAnsi"/>
                <w:b/>
                <w:i/>
                <w:szCs w:val="22"/>
              </w:rPr>
            </w:pPr>
            <w:r w:rsidRPr="00144DBB">
              <w:rPr>
                <w:rFonts w:asciiTheme="minorHAnsi" w:hAnsiTheme="minorHAnsi" w:cstheme="minorHAnsi"/>
                <w:b/>
                <w:i/>
                <w:szCs w:val="22"/>
              </w:rPr>
              <w:t>PRZED  ROZPOCZĘCIEM  PRAC:</w:t>
            </w:r>
          </w:p>
        </w:tc>
        <w:tc>
          <w:tcPr>
            <w:tcW w:w="4111" w:type="dxa"/>
            <w:vAlign w:val="center"/>
          </w:tcPr>
          <w:p w14:paraId="12338D9E" w14:textId="77777777" w:rsidR="00F8757D" w:rsidRPr="00144DBB" w:rsidRDefault="00F8757D" w:rsidP="00DD53DC">
            <w:pPr>
              <w:spacing w:line="276" w:lineRule="auto"/>
              <w:rPr>
                <w:rFonts w:asciiTheme="minorHAnsi" w:hAnsiTheme="minorHAnsi" w:cstheme="minorHAnsi"/>
                <w:b/>
                <w:i/>
                <w:szCs w:val="22"/>
              </w:rPr>
            </w:pPr>
          </w:p>
        </w:tc>
      </w:tr>
      <w:tr w:rsidR="00F8757D" w:rsidRPr="00144DBB" w14:paraId="2025776C" w14:textId="77777777" w:rsidTr="00F8757D">
        <w:trPr>
          <w:trHeight w:val="340"/>
        </w:trPr>
        <w:tc>
          <w:tcPr>
            <w:tcW w:w="851" w:type="dxa"/>
            <w:vAlign w:val="center"/>
          </w:tcPr>
          <w:p w14:paraId="6BF863DF" w14:textId="77777777" w:rsidR="00F8757D" w:rsidRPr="00144DBB" w:rsidRDefault="00F8757D" w:rsidP="00ED2A31">
            <w:pPr>
              <w:numPr>
                <w:ilvl w:val="0"/>
                <w:numId w:val="44"/>
              </w:numPr>
              <w:spacing w:line="276" w:lineRule="auto"/>
              <w:contextualSpacing/>
              <w:rPr>
                <w:rFonts w:asciiTheme="minorHAnsi" w:hAnsiTheme="minorHAnsi" w:cstheme="minorHAnsi"/>
                <w:szCs w:val="22"/>
              </w:rPr>
            </w:pPr>
          </w:p>
        </w:tc>
        <w:tc>
          <w:tcPr>
            <w:tcW w:w="4253" w:type="dxa"/>
            <w:vAlign w:val="center"/>
          </w:tcPr>
          <w:p w14:paraId="331C44B2"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Wniosek o wydanie przepustek tymczasowych dla Pracowników</w:t>
            </w:r>
          </w:p>
        </w:tc>
        <w:tc>
          <w:tcPr>
            <w:tcW w:w="1134" w:type="dxa"/>
            <w:vAlign w:val="center"/>
          </w:tcPr>
          <w:p w14:paraId="5E841CAE" w14:textId="77777777" w:rsidR="00F8757D" w:rsidRPr="00144DBB" w:rsidRDefault="00F8757D" w:rsidP="00093223">
            <w:pPr>
              <w:spacing w:line="276" w:lineRule="auto"/>
              <w:contextualSpacing/>
              <w:jc w:val="center"/>
              <w:rPr>
                <w:rFonts w:asciiTheme="minorHAnsi" w:hAnsiTheme="minorHAnsi" w:cstheme="minorHAnsi"/>
                <w:szCs w:val="22"/>
              </w:rPr>
            </w:pPr>
          </w:p>
          <w:p w14:paraId="0D4D2C03" w14:textId="5B033512" w:rsidR="00F8757D" w:rsidRPr="00144DBB" w:rsidRDefault="00363DF2"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649E18AC"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przepustkowa dla ruchu osobowego i pojazdów nr I/DK/B/35/2008</w:t>
            </w:r>
          </w:p>
        </w:tc>
      </w:tr>
      <w:tr w:rsidR="00F8757D" w:rsidRPr="00144DBB" w14:paraId="23450258" w14:textId="77777777" w:rsidTr="00F8757D">
        <w:trPr>
          <w:trHeight w:val="340"/>
        </w:trPr>
        <w:tc>
          <w:tcPr>
            <w:tcW w:w="851" w:type="dxa"/>
            <w:vAlign w:val="center"/>
          </w:tcPr>
          <w:p w14:paraId="58632427" w14:textId="77777777" w:rsidR="00F8757D" w:rsidRPr="00144DBB" w:rsidRDefault="00F8757D" w:rsidP="00ED2A31">
            <w:pPr>
              <w:numPr>
                <w:ilvl w:val="0"/>
                <w:numId w:val="44"/>
              </w:numPr>
              <w:spacing w:line="276" w:lineRule="auto"/>
              <w:contextualSpacing/>
              <w:rPr>
                <w:rFonts w:asciiTheme="minorHAnsi" w:hAnsiTheme="minorHAnsi" w:cstheme="minorHAnsi"/>
                <w:szCs w:val="22"/>
              </w:rPr>
            </w:pPr>
          </w:p>
        </w:tc>
        <w:tc>
          <w:tcPr>
            <w:tcW w:w="4253" w:type="dxa"/>
            <w:vAlign w:val="center"/>
          </w:tcPr>
          <w:p w14:paraId="6E6ED5AA"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Wniosek o wydanie przepustek tymczasowych dla pojazdów</w:t>
            </w:r>
          </w:p>
        </w:tc>
        <w:tc>
          <w:tcPr>
            <w:tcW w:w="1134" w:type="dxa"/>
            <w:vAlign w:val="center"/>
          </w:tcPr>
          <w:p w14:paraId="2D07D15F" w14:textId="77777777" w:rsidR="00F8757D" w:rsidRPr="00144DBB" w:rsidRDefault="00F8757D" w:rsidP="00093223">
            <w:pPr>
              <w:spacing w:line="276" w:lineRule="auto"/>
              <w:contextualSpacing/>
              <w:jc w:val="center"/>
              <w:rPr>
                <w:rFonts w:asciiTheme="minorHAnsi" w:hAnsiTheme="minorHAnsi" w:cstheme="minorHAnsi"/>
                <w:szCs w:val="22"/>
              </w:rPr>
            </w:pPr>
          </w:p>
          <w:p w14:paraId="1FF7F1AC" w14:textId="46EBFD51" w:rsidR="00F8757D" w:rsidRPr="00144DBB" w:rsidRDefault="006D3F8B"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05FF03E4"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przepustkowa dla ruchu osobowego i pojazdów nr I/DK/B/35/2008</w:t>
            </w:r>
          </w:p>
        </w:tc>
      </w:tr>
      <w:tr w:rsidR="00F8757D" w:rsidRPr="00144DBB" w14:paraId="430EAB64" w14:textId="77777777" w:rsidTr="00F8757D">
        <w:trPr>
          <w:trHeight w:val="340"/>
        </w:trPr>
        <w:tc>
          <w:tcPr>
            <w:tcW w:w="851" w:type="dxa"/>
            <w:vAlign w:val="center"/>
          </w:tcPr>
          <w:p w14:paraId="2977AC82" w14:textId="77777777" w:rsidR="00F8757D" w:rsidRPr="00144DBB" w:rsidRDefault="00F8757D" w:rsidP="00ED2A31">
            <w:pPr>
              <w:numPr>
                <w:ilvl w:val="0"/>
                <w:numId w:val="44"/>
              </w:numPr>
              <w:spacing w:line="276" w:lineRule="auto"/>
              <w:contextualSpacing/>
              <w:rPr>
                <w:rFonts w:asciiTheme="minorHAnsi" w:hAnsiTheme="minorHAnsi" w:cstheme="minorHAnsi"/>
                <w:szCs w:val="22"/>
              </w:rPr>
            </w:pPr>
          </w:p>
        </w:tc>
        <w:tc>
          <w:tcPr>
            <w:tcW w:w="4253" w:type="dxa"/>
            <w:vAlign w:val="center"/>
          </w:tcPr>
          <w:p w14:paraId="6F21B617"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Wniosek – zezwolenie na wjazd i parkowanie na terenie obiektów energetycznych</w:t>
            </w:r>
          </w:p>
        </w:tc>
        <w:tc>
          <w:tcPr>
            <w:tcW w:w="1134" w:type="dxa"/>
            <w:vAlign w:val="center"/>
          </w:tcPr>
          <w:p w14:paraId="7B537967" w14:textId="77777777" w:rsidR="00F8757D" w:rsidRPr="00144DBB" w:rsidRDefault="00F8757D" w:rsidP="00093223">
            <w:pPr>
              <w:spacing w:line="276" w:lineRule="auto"/>
              <w:contextualSpacing/>
              <w:jc w:val="center"/>
              <w:rPr>
                <w:rFonts w:asciiTheme="minorHAnsi" w:hAnsiTheme="minorHAnsi" w:cstheme="minorHAnsi"/>
                <w:szCs w:val="22"/>
              </w:rPr>
            </w:pPr>
          </w:p>
          <w:p w14:paraId="4C6557BB" w14:textId="3A015605" w:rsidR="00F8757D" w:rsidRPr="00144DBB" w:rsidRDefault="006D3F8B"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66E38FC0"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przepustkowa dla ruchu osobowego i pojazdów nr I/DK/B/35/2008</w:t>
            </w:r>
          </w:p>
        </w:tc>
      </w:tr>
      <w:tr w:rsidR="00F8757D" w:rsidRPr="00144DBB" w14:paraId="3B5B10D5" w14:textId="77777777" w:rsidTr="00F8757D">
        <w:trPr>
          <w:trHeight w:val="340"/>
        </w:trPr>
        <w:tc>
          <w:tcPr>
            <w:tcW w:w="851" w:type="dxa"/>
            <w:vAlign w:val="center"/>
          </w:tcPr>
          <w:p w14:paraId="24D1F1B9" w14:textId="77777777" w:rsidR="00F8757D" w:rsidRPr="00144DBB" w:rsidRDefault="00F8757D" w:rsidP="00ED2A31">
            <w:pPr>
              <w:numPr>
                <w:ilvl w:val="0"/>
                <w:numId w:val="44"/>
              </w:numPr>
              <w:spacing w:line="276" w:lineRule="auto"/>
              <w:contextualSpacing/>
              <w:rPr>
                <w:rFonts w:asciiTheme="minorHAnsi" w:hAnsiTheme="minorHAnsi" w:cstheme="minorHAnsi"/>
                <w:szCs w:val="22"/>
              </w:rPr>
            </w:pPr>
          </w:p>
        </w:tc>
        <w:tc>
          <w:tcPr>
            <w:tcW w:w="4253" w:type="dxa"/>
            <w:vAlign w:val="center"/>
          </w:tcPr>
          <w:p w14:paraId="25330A3E"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Wykazy pracowników skierowanych do wykonywania prac na rzecz ENEA Elektrownia Połaniec S.A. wraz z podwykonawcami (Załącznik Z1 dokumentu związanego nr 3 do IOBP)</w:t>
            </w:r>
          </w:p>
        </w:tc>
        <w:tc>
          <w:tcPr>
            <w:tcW w:w="1134" w:type="dxa"/>
            <w:vAlign w:val="center"/>
          </w:tcPr>
          <w:p w14:paraId="321CC3AB" w14:textId="77777777" w:rsidR="00F8757D" w:rsidRPr="00144DBB" w:rsidRDefault="00F8757D"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148B341E"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 xml:space="preserve">Instrukcja organizacji bezpiecznej pracy w Enea Elektrownia Połaniec S.A nr I/DB/B/20/2013 </w:t>
            </w:r>
          </w:p>
        </w:tc>
      </w:tr>
      <w:tr w:rsidR="00F8757D" w:rsidRPr="00144DBB" w14:paraId="5CCED4CD" w14:textId="77777777" w:rsidTr="00F8757D">
        <w:trPr>
          <w:trHeight w:val="340"/>
        </w:trPr>
        <w:tc>
          <w:tcPr>
            <w:tcW w:w="851" w:type="dxa"/>
            <w:vAlign w:val="center"/>
          </w:tcPr>
          <w:p w14:paraId="2FA17C1E" w14:textId="77777777" w:rsidR="00F8757D" w:rsidRPr="00144DBB" w:rsidRDefault="00F8757D" w:rsidP="00ED2A31">
            <w:pPr>
              <w:numPr>
                <w:ilvl w:val="0"/>
                <w:numId w:val="44"/>
              </w:numPr>
              <w:spacing w:line="276" w:lineRule="auto"/>
              <w:contextualSpacing/>
              <w:rPr>
                <w:rFonts w:asciiTheme="minorHAnsi" w:hAnsiTheme="minorHAnsi" w:cstheme="minorHAnsi"/>
                <w:szCs w:val="22"/>
              </w:rPr>
            </w:pPr>
          </w:p>
        </w:tc>
        <w:tc>
          <w:tcPr>
            <w:tcW w:w="4253" w:type="dxa"/>
            <w:vAlign w:val="center"/>
          </w:tcPr>
          <w:p w14:paraId="61236257"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Karta Informacyjna Bezpieczeństwa i Higieny Pracy dla Wykonawców – Z2 (Załącznik do zgłoszenia Z1 dokumentu związanego nr 3 do IOBP )</w:t>
            </w:r>
          </w:p>
        </w:tc>
        <w:tc>
          <w:tcPr>
            <w:tcW w:w="1134" w:type="dxa"/>
            <w:vAlign w:val="center"/>
          </w:tcPr>
          <w:p w14:paraId="25807C79" w14:textId="77777777" w:rsidR="00F8757D" w:rsidRPr="00144DBB" w:rsidRDefault="00F8757D"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4D33F1C4"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organizacji bezpiecznej pracy w Enea Elektrownia Połaniec S.A nr I/DB/B/20/2013</w:t>
            </w:r>
          </w:p>
        </w:tc>
      </w:tr>
      <w:tr w:rsidR="00F8757D" w:rsidRPr="00144DBB" w14:paraId="3F64DDC2" w14:textId="77777777" w:rsidTr="00F8757D">
        <w:trPr>
          <w:trHeight w:val="340"/>
        </w:trPr>
        <w:tc>
          <w:tcPr>
            <w:tcW w:w="851" w:type="dxa"/>
            <w:vAlign w:val="center"/>
          </w:tcPr>
          <w:p w14:paraId="05C6AC32" w14:textId="77777777" w:rsidR="00F8757D" w:rsidRPr="00144DBB" w:rsidRDefault="00F8757D" w:rsidP="00ED2A31">
            <w:pPr>
              <w:numPr>
                <w:ilvl w:val="0"/>
                <w:numId w:val="44"/>
              </w:numPr>
              <w:spacing w:line="276" w:lineRule="auto"/>
              <w:contextualSpacing/>
              <w:rPr>
                <w:rFonts w:asciiTheme="minorHAnsi" w:hAnsiTheme="minorHAnsi" w:cstheme="minorHAnsi"/>
                <w:szCs w:val="22"/>
              </w:rPr>
            </w:pPr>
          </w:p>
        </w:tc>
        <w:tc>
          <w:tcPr>
            <w:tcW w:w="4253" w:type="dxa"/>
            <w:vAlign w:val="center"/>
          </w:tcPr>
          <w:p w14:paraId="31C8A6F9"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 xml:space="preserve">Zakres </w:t>
            </w:r>
            <w:r w:rsidRPr="00DF4834">
              <w:rPr>
                <w:rFonts w:asciiTheme="minorHAnsi" w:hAnsiTheme="minorHAnsi" w:cstheme="minorHAnsi"/>
                <w:strike/>
                <w:szCs w:val="22"/>
              </w:rPr>
              <w:t>robót budowlanych</w:t>
            </w:r>
            <w:r w:rsidRPr="00144DBB">
              <w:rPr>
                <w:rFonts w:asciiTheme="minorHAnsi" w:hAnsiTheme="minorHAnsi" w:cstheme="minorHAnsi"/>
                <w:szCs w:val="22"/>
              </w:rPr>
              <w:t>/usług</w:t>
            </w:r>
          </w:p>
        </w:tc>
        <w:tc>
          <w:tcPr>
            <w:tcW w:w="1134" w:type="dxa"/>
            <w:vAlign w:val="center"/>
          </w:tcPr>
          <w:p w14:paraId="79BA69C2" w14:textId="330187F0" w:rsidR="00F8757D" w:rsidRPr="00144DBB" w:rsidRDefault="00F96B82"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7F78265E"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581B4BED" w14:textId="77777777" w:rsidTr="00F8757D">
        <w:trPr>
          <w:trHeight w:val="340"/>
        </w:trPr>
        <w:tc>
          <w:tcPr>
            <w:tcW w:w="851" w:type="dxa"/>
            <w:vAlign w:val="center"/>
          </w:tcPr>
          <w:p w14:paraId="1B9C2DD3" w14:textId="77777777" w:rsidR="00F8757D" w:rsidRPr="00144DBB" w:rsidRDefault="00F8757D" w:rsidP="00ED2A31">
            <w:pPr>
              <w:numPr>
                <w:ilvl w:val="0"/>
                <w:numId w:val="44"/>
              </w:numPr>
              <w:spacing w:line="276" w:lineRule="auto"/>
              <w:contextualSpacing/>
              <w:rPr>
                <w:rFonts w:asciiTheme="minorHAnsi" w:hAnsiTheme="minorHAnsi" w:cstheme="minorHAnsi"/>
                <w:szCs w:val="22"/>
              </w:rPr>
            </w:pPr>
          </w:p>
        </w:tc>
        <w:tc>
          <w:tcPr>
            <w:tcW w:w="4253" w:type="dxa"/>
            <w:vAlign w:val="center"/>
          </w:tcPr>
          <w:p w14:paraId="5196C308" w14:textId="77777777" w:rsidR="00F8757D" w:rsidRPr="00144DBB" w:rsidRDefault="00F8757D" w:rsidP="00DD53DC">
            <w:pPr>
              <w:spacing w:line="276" w:lineRule="auto"/>
              <w:contextualSpacing/>
              <w:rPr>
                <w:rFonts w:asciiTheme="minorHAnsi" w:hAnsiTheme="minorHAnsi" w:cstheme="minorHAnsi"/>
                <w:b/>
                <w:i/>
                <w:szCs w:val="22"/>
              </w:rPr>
            </w:pPr>
            <w:r w:rsidRPr="00144DBB">
              <w:rPr>
                <w:rFonts w:asciiTheme="minorHAnsi" w:hAnsiTheme="minorHAnsi" w:cstheme="minorHAnsi"/>
                <w:szCs w:val="22"/>
              </w:rPr>
              <w:t xml:space="preserve">Harmonogram realizacji prac </w:t>
            </w:r>
          </w:p>
        </w:tc>
        <w:tc>
          <w:tcPr>
            <w:tcW w:w="1134" w:type="dxa"/>
            <w:vAlign w:val="center"/>
          </w:tcPr>
          <w:p w14:paraId="1FC4D968" w14:textId="05A0D0DB" w:rsidR="00F8757D" w:rsidRPr="00144DBB" w:rsidRDefault="00F96B82"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5DD539E7"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355A4799" w14:textId="77777777" w:rsidTr="00F8757D">
        <w:trPr>
          <w:trHeight w:val="340"/>
        </w:trPr>
        <w:tc>
          <w:tcPr>
            <w:tcW w:w="851" w:type="dxa"/>
            <w:vAlign w:val="center"/>
          </w:tcPr>
          <w:p w14:paraId="2A3CAA5A" w14:textId="77777777" w:rsidR="00F8757D" w:rsidRPr="00144DBB" w:rsidRDefault="00F8757D" w:rsidP="00ED2A31">
            <w:pPr>
              <w:numPr>
                <w:ilvl w:val="0"/>
                <w:numId w:val="44"/>
              </w:numPr>
              <w:spacing w:line="276" w:lineRule="auto"/>
              <w:contextualSpacing/>
              <w:rPr>
                <w:rFonts w:asciiTheme="minorHAnsi" w:hAnsiTheme="minorHAnsi" w:cstheme="minorHAnsi"/>
                <w:szCs w:val="22"/>
              </w:rPr>
            </w:pPr>
          </w:p>
        </w:tc>
        <w:tc>
          <w:tcPr>
            <w:tcW w:w="4253" w:type="dxa"/>
            <w:vAlign w:val="center"/>
          </w:tcPr>
          <w:p w14:paraId="745FFDB5"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6C23E095" w14:textId="48561436" w:rsidR="00F8757D" w:rsidRPr="00144DBB" w:rsidRDefault="00087C89"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376B95B0"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postępowania z odpadami wytworzonymi w  Elektrowni Połaniec  nr I/TQ/P/41/2014</w:t>
            </w:r>
          </w:p>
        </w:tc>
      </w:tr>
      <w:tr w:rsidR="00F8757D" w:rsidRPr="00144DBB" w14:paraId="70AB3B2F" w14:textId="77777777" w:rsidTr="00F8757D">
        <w:trPr>
          <w:trHeight w:val="340"/>
        </w:trPr>
        <w:tc>
          <w:tcPr>
            <w:tcW w:w="851" w:type="dxa"/>
            <w:vAlign w:val="center"/>
          </w:tcPr>
          <w:p w14:paraId="63797712" w14:textId="77777777" w:rsidR="00F8757D" w:rsidRPr="00144DBB" w:rsidRDefault="00F8757D" w:rsidP="00ED2A31">
            <w:pPr>
              <w:numPr>
                <w:ilvl w:val="0"/>
                <w:numId w:val="44"/>
              </w:numPr>
              <w:spacing w:line="276" w:lineRule="auto"/>
              <w:contextualSpacing/>
              <w:rPr>
                <w:rFonts w:asciiTheme="minorHAnsi" w:hAnsiTheme="minorHAnsi" w:cstheme="minorHAnsi"/>
                <w:szCs w:val="22"/>
              </w:rPr>
            </w:pPr>
          </w:p>
        </w:tc>
        <w:tc>
          <w:tcPr>
            <w:tcW w:w="4253" w:type="dxa"/>
            <w:vAlign w:val="center"/>
          </w:tcPr>
          <w:p w14:paraId="45D9DA1C"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Plan badań i kontroli</w:t>
            </w:r>
          </w:p>
        </w:tc>
        <w:tc>
          <w:tcPr>
            <w:tcW w:w="1134" w:type="dxa"/>
            <w:vAlign w:val="center"/>
          </w:tcPr>
          <w:p w14:paraId="51914594" w14:textId="207B5131" w:rsidR="00F8757D" w:rsidRPr="00144DBB" w:rsidRDefault="00D907EA"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4D271DB3"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683F23FA" w14:textId="77777777" w:rsidTr="00F8757D">
        <w:trPr>
          <w:trHeight w:val="340"/>
        </w:trPr>
        <w:tc>
          <w:tcPr>
            <w:tcW w:w="851" w:type="dxa"/>
            <w:vAlign w:val="center"/>
          </w:tcPr>
          <w:p w14:paraId="740A6E23" w14:textId="77777777" w:rsidR="00F8757D" w:rsidRPr="00144DBB" w:rsidRDefault="00F8757D" w:rsidP="00ED2A31">
            <w:pPr>
              <w:numPr>
                <w:ilvl w:val="0"/>
                <w:numId w:val="44"/>
              </w:numPr>
              <w:spacing w:line="276" w:lineRule="auto"/>
              <w:contextualSpacing/>
              <w:rPr>
                <w:rFonts w:asciiTheme="minorHAnsi" w:hAnsiTheme="minorHAnsi" w:cstheme="minorHAnsi"/>
                <w:szCs w:val="22"/>
              </w:rPr>
            </w:pPr>
          </w:p>
        </w:tc>
        <w:tc>
          <w:tcPr>
            <w:tcW w:w="4253" w:type="dxa"/>
            <w:vAlign w:val="center"/>
          </w:tcPr>
          <w:p w14:paraId="4F301C7D"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Instrukcje IBWR</w:t>
            </w:r>
          </w:p>
        </w:tc>
        <w:tc>
          <w:tcPr>
            <w:tcW w:w="1134" w:type="dxa"/>
            <w:vAlign w:val="center"/>
          </w:tcPr>
          <w:p w14:paraId="03C1D748" w14:textId="329FB8D9" w:rsidR="00F8757D" w:rsidRPr="00144DBB" w:rsidRDefault="00087C89"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3E6C9FE7"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07785F0D" w14:textId="77777777" w:rsidTr="00F8757D">
        <w:trPr>
          <w:trHeight w:val="340"/>
        </w:trPr>
        <w:tc>
          <w:tcPr>
            <w:tcW w:w="851" w:type="dxa"/>
            <w:vAlign w:val="center"/>
          </w:tcPr>
          <w:p w14:paraId="59541D76" w14:textId="77777777" w:rsidR="00F8757D" w:rsidRPr="00144DBB" w:rsidRDefault="00F8757D" w:rsidP="00ED2A31">
            <w:pPr>
              <w:numPr>
                <w:ilvl w:val="0"/>
                <w:numId w:val="44"/>
              </w:numPr>
              <w:spacing w:line="276" w:lineRule="auto"/>
              <w:contextualSpacing/>
              <w:rPr>
                <w:rFonts w:asciiTheme="minorHAnsi" w:hAnsiTheme="minorHAnsi" w:cstheme="minorHAnsi"/>
                <w:szCs w:val="22"/>
              </w:rPr>
            </w:pPr>
          </w:p>
        </w:tc>
        <w:tc>
          <w:tcPr>
            <w:tcW w:w="4253" w:type="dxa"/>
            <w:vAlign w:val="center"/>
          </w:tcPr>
          <w:p w14:paraId="0AFB2A70"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IOR</w:t>
            </w:r>
          </w:p>
        </w:tc>
        <w:tc>
          <w:tcPr>
            <w:tcW w:w="1134" w:type="dxa"/>
            <w:vAlign w:val="center"/>
          </w:tcPr>
          <w:p w14:paraId="6097B3BF" w14:textId="77777777" w:rsidR="00F8757D" w:rsidRPr="00144DBB" w:rsidRDefault="00F8757D"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36D794E8" w14:textId="3947F71B" w:rsidR="00F8757D" w:rsidRPr="00144DBB" w:rsidRDefault="00F8757D" w:rsidP="006D3F8B">
            <w:pPr>
              <w:spacing w:line="276" w:lineRule="auto"/>
              <w:contextualSpacing/>
              <w:rPr>
                <w:rFonts w:asciiTheme="minorHAnsi" w:hAnsiTheme="minorHAnsi" w:cstheme="minorHAnsi"/>
                <w:szCs w:val="22"/>
              </w:rPr>
            </w:pPr>
            <w:r w:rsidRPr="00144DBB">
              <w:rPr>
                <w:rFonts w:asciiTheme="minorHAnsi" w:hAnsiTheme="minorHAnsi" w:cstheme="minorHAnsi"/>
                <w:szCs w:val="22"/>
              </w:rPr>
              <w:t>Dokument związany nr 1</w:t>
            </w:r>
            <w:r w:rsidR="006D3F8B">
              <w:rPr>
                <w:rFonts w:asciiTheme="minorHAnsi" w:hAnsiTheme="minorHAnsi" w:cstheme="minorHAnsi"/>
                <w:szCs w:val="22"/>
              </w:rPr>
              <w:t>6</w:t>
            </w:r>
            <w:r w:rsidRPr="00144DBB">
              <w:rPr>
                <w:rFonts w:asciiTheme="minorHAnsi" w:hAnsiTheme="minorHAnsi" w:cstheme="minorHAnsi"/>
                <w:szCs w:val="22"/>
              </w:rPr>
              <w:t xml:space="preserve"> do IOBP</w:t>
            </w:r>
          </w:p>
        </w:tc>
      </w:tr>
      <w:tr w:rsidR="00F8757D" w:rsidRPr="00144DBB" w14:paraId="278ED88B" w14:textId="77777777" w:rsidTr="00F8757D">
        <w:trPr>
          <w:trHeight w:val="340"/>
        </w:trPr>
        <w:tc>
          <w:tcPr>
            <w:tcW w:w="851" w:type="dxa"/>
            <w:vAlign w:val="center"/>
          </w:tcPr>
          <w:p w14:paraId="2FE3363D" w14:textId="77777777" w:rsidR="00F8757D" w:rsidRPr="00144DBB" w:rsidRDefault="00F8757D" w:rsidP="00ED2A31">
            <w:pPr>
              <w:numPr>
                <w:ilvl w:val="0"/>
                <w:numId w:val="44"/>
              </w:numPr>
              <w:spacing w:line="276" w:lineRule="auto"/>
              <w:contextualSpacing/>
              <w:rPr>
                <w:rFonts w:asciiTheme="minorHAnsi" w:hAnsiTheme="minorHAnsi" w:cstheme="minorHAnsi"/>
                <w:szCs w:val="22"/>
              </w:rPr>
            </w:pPr>
          </w:p>
        </w:tc>
        <w:tc>
          <w:tcPr>
            <w:tcW w:w="4253" w:type="dxa"/>
            <w:vAlign w:val="center"/>
          </w:tcPr>
          <w:p w14:paraId="3AA484B2"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Plan BIOZ</w:t>
            </w:r>
          </w:p>
        </w:tc>
        <w:tc>
          <w:tcPr>
            <w:tcW w:w="1134" w:type="dxa"/>
            <w:vAlign w:val="center"/>
          </w:tcPr>
          <w:p w14:paraId="548385E4" w14:textId="74C352BB" w:rsidR="00F8757D" w:rsidRPr="00144DBB" w:rsidRDefault="002741EC"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54B464E0"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4589E652" w14:textId="77777777" w:rsidTr="00F8757D">
        <w:trPr>
          <w:trHeight w:val="340"/>
        </w:trPr>
        <w:tc>
          <w:tcPr>
            <w:tcW w:w="851" w:type="dxa"/>
            <w:vAlign w:val="center"/>
          </w:tcPr>
          <w:p w14:paraId="2E1606F1" w14:textId="77777777" w:rsidR="00F8757D" w:rsidRPr="00144DBB" w:rsidRDefault="00F8757D" w:rsidP="00093223">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B</w:t>
            </w:r>
          </w:p>
        </w:tc>
        <w:tc>
          <w:tcPr>
            <w:tcW w:w="5387" w:type="dxa"/>
            <w:gridSpan w:val="2"/>
            <w:vAlign w:val="center"/>
          </w:tcPr>
          <w:p w14:paraId="1E15191B" w14:textId="77777777" w:rsidR="00F8757D" w:rsidRPr="00144DBB" w:rsidRDefault="00F8757D" w:rsidP="00DD53DC">
            <w:pPr>
              <w:spacing w:line="276" w:lineRule="auto"/>
              <w:ind w:left="284" w:hanging="250"/>
              <w:contextualSpacing/>
              <w:rPr>
                <w:rFonts w:asciiTheme="minorHAnsi" w:hAnsiTheme="minorHAnsi" w:cstheme="minorHAnsi"/>
                <w:b/>
                <w:i/>
                <w:szCs w:val="22"/>
              </w:rPr>
            </w:pPr>
            <w:r w:rsidRPr="00144DBB">
              <w:rPr>
                <w:rFonts w:asciiTheme="minorHAnsi" w:hAnsiTheme="minorHAnsi" w:cstheme="minorHAnsi"/>
                <w:b/>
                <w:i/>
                <w:szCs w:val="22"/>
              </w:rPr>
              <w:t>W TRAKCIE  REALIZACJI  PRAC:</w:t>
            </w:r>
          </w:p>
        </w:tc>
        <w:tc>
          <w:tcPr>
            <w:tcW w:w="4111" w:type="dxa"/>
            <w:vAlign w:val="center"/>
          </w:tcPr>
          <w:p w14:paraId="2A70D436" w14:textId="77777777" w:rsidR="00F8757D" w:rsidRPr="00144DBB" w:rsidRDefault="00F8757D" w:rsidP="00DD53DC">
            <w:pPr>
              <w:spacing w:line="276" w:lineRule="auto"/>
              <w:ind w:left="284" w:hanging="250"/>
              <w:contextualSpacing/>
              <w:rPr>
                <w:rFonts w:asciiTheme="minorHAnsi" w:hAnsiTheme="minorHAnsi" w:cstheme="minorHAnsi"/>
                <w:b/>
                <w:i/>
                <w:szCs w:val="22"/>
              </w:rPr>
            </w:pPr>
          </w:p>
        </w:tc>
      </w:tr>
      <w:tr w:rsidR="00F8757D" w:rsidRPr="00144DBB" w14:paraId="782B5338" w14:textId="77777777" w:rsidTr="00F8757D">
        <w:trPr>
          <w:trHeight w:val="340"/>
        </w:trPr>
        <w:tc>
          <w:tcPr>
            <w:tcW w:w="851" w:type="dxa"/>
            <w:vAlign w:val="center"/>
          </w:tcPr>
          <w:p w14:paraId="5655B54C" w14:textId="77777777" w:rsidR="00F8757D" w:rsidRPr="00144DBB" w:rsidRDefault="00F8757D" w:rsidP="00ED2A31">
            <w:pPr>
              <w:numPr>
                <w:ilvl w:val="0"/>
                <w:numId w:val="43"/>
              </w:numPr>
              <w:spacing w:line="276" w:lineRule="auto"/>
              <w:contextualSpacing/>
              <w:rPr>
                <w:rFonts w:asciiTheme="minorHAnsi" w:hAnsiTheme="minorHAnsi" w:cstheme="minorHAnsi"/>
                <w:szCs w:val="22"/>
              </w:rPr>
            </w:pPr>
          </w:p>
        </w:tc>
        <w:tc>
          <w:tcPr>
            <w:tcW w:w="4253" w:type="dxa"/>
            <w:vAlign w:val="center"/>
          </w:tcPr>
          <w:p w14:paraId="311918D3" w14:textId="77777777" w:rsidR="00F8757D" w:rsidRPr="00144DBB" w:rsidRDefault="00F8757D" w:rsidP="00DD53DC">
            <w:pPr>
              <w:spacing w:line="276" w:lineRule="auto"/>
              <w:rPr>
                <w:rFonts w:asciiTheme="minorHAnsi" w:hAnsiTheme="minorHAnsi" w:cstheme="minorHAnsi"/>
                <w:szCs w:val="22"/>
              </w:rPr>
            </w:pPr>
            <w:r w:rsidRPr="00144DBB">
              <w:rPr>
                <w:rFonts w:asciiTheme="minorHAnsi" w:hAnsiTheme="minorHAnsi" w:cstheme="minorHAnsi"/>
                <w:szCs w:val="22"/>
              </w:rPr>
              <w:t xml:space="preserve">Raport z inspekcji wizualnej </w:t>
            </w:r>
          </w:p>
        </w:tc>
        <w:tc>
          <w:tcPr>
            <w:tcW w:w="1134" w:type="dxa"/>
            <w:vAlign w:val="center"/>
          </w:tcPr>
          <w:p w14:paraId="2ADA25EE" w14:textId="44E70213" w:rsidR="00F8757D" w:rsidRPr="00144DBB" w:rsidRDefault="00FB2340"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0DEDD5AF"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4B771BC9" w14:textId="77777777" w:rsidTr="00F8757D">
        <w:trPr>
          <w:trHeight w:val="340"/>
        </w:trPr>
        <w:tc>
          <w:tcPr>
            <w:tcW w:w="851" w:type="dxa"/>
            <w:vAlign w:val="center"/>
          </w:tcPr>
          <w:p w14:paraId="31247179" w14:textId="77777777" w:rsidR="00F8757D" w:rsidRPr="00144DBB" w:rsidRDefault="00F8757D" w:rsidP="00ED2A31">
            <w:pPr>
              <w:numPr>
                <w:ilvl w:val="0"/>
                <w:numId w:val="43"/>
              </w:numPr>
              <w:spacing w:line="276" w:lineRule="auto"/>
              <w:contextualSpacing/>
              <w:rPr>
                <w:rFonts w:asciiTheme="minorHAnsi" w:hAnsiTheme="minorHAnsi" w:cstheme="minorHAnsi"/>
                <w:szCs w:val="22"/>
              </w:rPr>
            </w:pPr>
          </w:p>
        </w:tc>
        <w:tc>
          <w:tcPr>
            <w:tcW w:w="4253" w:type="dxa"/>
            <w:vAlign w:val="center"/>
          </w:tcPr>
          <w:p w14:paraId="5E21F89C" w14:textId="77777777" w:rsidR="00F8757D" w:rsidRPr="00144DBB" w:rsidRDefault="00F8757D" w:rsidP="00DD53DC">
            <w:pPr>
              <w:spacing w:line="276" w:lineRule="auto"/>
              <w:rPr>
                <w:rFonts w:asciiTheme="minorHAnsi" w:hAnsiTheme="minorHAnsi" w:cstheme="minorHAnsi"/>
                <w:szCs w:val="22"/>
              </w:rPr>
            </w:pPr>
            <w:r w:rsidRPr="00144DBB">
              <w:rPr>
                <w:rFonts w:asciiTheme="minorHAnsi" w:hAnsiTheme="minorHAnsi" w:cstheme="minorHAnsi"/>
                <w:szCs w:val="22"/>
              </w:rPr>
              <w:t>Tygodniowy raport realizacji prac wraz z aspektami BHP</w:t>
            </w:r>
          </w:p>
        </w:tc>
        <w:tc>
          <w:tcPr>
            <w:tcW w:w="1134" w:type="dxa"/>
            <w:vAlign w:val="center"/>
          </w:tcPr>
          <w:p w14:paraId="584B67B7" w14:textId="4022B389" w:rsidR="00F8757D" w:rsidRPr="00144DBB" w:rsidRDefault="00F10145"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5FD6B8A9"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7E453998" w14:textId="77777777" w:rsidTr="00F8757D">
        <w:trPr>
          <w:trHeight w:val="340"/>
        </w:trPr>
        <w:tc>
          <w:tcPr>
            <w:tcW w:w="851" w:type="dxa"/>
            <w:vAlign w:val="center"/>
          </w:tcPr>
          <w:p w14:paraId="3371D98B" w14:textId="77777777" w:rsidR="00F8757D" w:rsidRPr="00144DBB" w:rsidRDefault="00F8757D" w:rsidP="00ED2A31">
            <w:pPr>
              <w:numPr>
                <w:ilvl w:val="0"/>
                <w:numId w:val="43"/>
              </w:numPr>
              <w:spacing w:line="276" w:lineRule="auto"/>
              <w:contextualSpacing/>
              <w:rPr>
                <w:rFonts w:asciiTheme="minorHAnsi" w:hAnsiTheme="minorHAnsi" w:cstheme="minorHAnsi"/>
                <w:szCs w:val="22"/>
              </w:rPr>
            </w:pPr>
          </w:p>
        </w:tc>
        <w:tc>
          <w:tcPr>
            <w:tcW w:w="4253" w:type="dxa"/>
            <w:vAlign w:val="center"/>
          </w:tcPr>
          <w:p w14:paraId="31B37613" w14:textId="77777777" w:rsidR="00F8757D" w:rsidRPr="00144DBB" w:rsidRDefault="00F8757D" w:rsidP="00DD53DC">
            <w:pPr>
              <w:spacing w:line="276" w:lineRule="auto"/>
              <w:rPr>
                <w:rFonts w:asciiTheme="minorHAnsi" w:hAnsiTheme="minorHAnsi" w:cstheme="minorHAnsi"/>
                <w:szCs w:val="22"/>
              </w:rPr>
            </w:pPr>
            <w:r w:rsidRPr="00144DBB">
              <w:rPr>
                <w:rFonts w:asciiTheme="minorHAnsi" w:hAnsiTheme="minorHAnsi" w:cstheme="minorHAnsi"/>
                <w:szCs w:val="22"/>
              </w:rPr>
              <w:t>Dokumentacja fotograficzna</w:t>
            </w:r>
          </w:p>
          <w:p w14:paraId="4CC582CE" w14:textId="16009636" w:rsidR="00F8757D" w:rsidRPr="00144DBB" w:rsidRDefault="00D457D7" w:rsidP="00DD53DC">
            <w:pPr>
              <w:spacing w:line="276" w:lineRule="auto"/>
              <w:rPr>
                <w:rFonts w:asciiTheme="minorHAnsi" w:hAnsiTheme="minorHAnsi" w:cstheme="minorHAnsi"/>
                <w:szCs w:val="22"/>
              </w:rPr>
            </w:pPr>
            <w:r w:rsidRPr="00144DBB">
              <w:rPr>
                <w:rFonts w:asciiTheme="minorHAnsi" w:hAnsiTheme="minorHAnsi" w:cstheme="minorHAnsi"/>
                <w:szCs w:val="22"/>
              </w:rPr>
              <w:t xml:space="preserve"> (</w:t>
            </w:r>
            <w:r w:rsidR="00F8757D" w:rsidRPr="00144DBB">
              <w:rPr>
                <w:rFonts w:asciiTheme="minorHAnsi" w:hAnsiTheme="minorHAnsi" w:cstheme="minorHAnsi"/>
                <w:szCs w:val="22"/>
              </w:rPr>
              <w:t>stan zastany )</w:t>
            </w:r>
          </w:p>
        </w:tc>
        <w:tc>
          <w:tcPr>
            <w:tcW w:w="1134" w:type="dxa"/>
            <w:vAlign w:val="center"/>
          </w:tcPr>
          <w:p w14:paraId="5037F2C0" w14:textId="7E2E29BC" w:rsidR="00F8757D" w:rsidRPr="00144DBB" w:rsidDel="001C5765" w:rsidRDefault="0072660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D688865"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061F1865" w14:textId="77777777" w:rsidTr="00F8757D">
        <w:trPr>
          <w:trHeight w:val="340"/>
        </w:trPr>
        <w:tc>
          <w:tcPr>
            <w:tcW w:w="851" w:type="dxa"/>
            <w:vAlign w:val="center"/>
          </w:tcPr>
          <w:p w14:paraId="40BF712F" w14:textId="77777777" w:rsidR="00F8757D" w:rsidRPr="00144DBB" w:rsidRDefault="00F8757D" w:rsidP="00ED2A31">
            <w:pPr>
              <w:numPr>
                <w:ilvl w:val="0"/>
                <w:numId w:val="43"/>
              </w:numPr>
              <w:spacing w:line="276" w:lineRule="auto"/>
              <w:contextualSpacing/>
              <w:rPr>
                <w:rFonts w:asciiTheme="minorHAnsi" w:hAnsiTheme="minorHAnsi" w:cstheme="minorHAnsi"/>
                <w:szCs w:val="22"/>
              </w:rPr>
            </w:pPr>
          </w:p>
        </w:tc>
        <w:tc>
          <w:tcPr>
            <w:tcW w:w="4253" w:type="dxa"/>
            <w:vAlign w:val="center"/>
          </w:tcPr>
          <w:p w14:paraId="0B65E062" w14:textId="77777777" w:rsidR="00F8757D" w:rsidRPr="00144DBB" w:rsidRDefault="00F8757D" w:rsidP="00DD53DC">
            <w:pPr>
              <w:spacing w:line="276" w:lineRule="auto"/>
              <w:rPr>
                <w:rFonts w:asciiTheme="minorHAnsi" w:hAnsiTheme="minorHAnsi" w:cstheme="minorHAnsi"/>
                <w:szCs w:val="22"/>
              </w:rPr>
            </w:pPr>
            <w:r w:rsidRPr="00144DBB">
              <w:rPr>
                <w:rFonts w:asciiTheme="minorHAnsi" w:hAnsiTheme="minorHAnsi" w:cstheme="minorHAnsi"/>
                <w:szCs w:val="22"/>
              </w:rPr>
              <w:t xml:space="preserve">Uzgodnienia zmiany zakresu prac </w:t>
            </w:r>
          </w:p>
          <w:p w14:paraId="5E5DCDF1" w14:textId="69C491AD" w:rsidR="00F8757D" w:rsidRPr="00144DBB" w:rsidRDefault="00D457D7" w:rsidP="00DD53DC">
            <w:pPr>
              <w:spacing w:line="276" w:lineRule="auto"/>
              <w:rPr>
                <w:rFonts w:asciiTheme="minorHAnsi" w:hAnsiTheme="minorHAnsi" w:cstheme="minorHAnsi"/>
                <w:szCs w:val="22"/>
              </w:rPr>
            </w:pPr>
            <w:r w:rsidRPr="00144DBB">
              <w:rPr>
                <w:rFonts w:asciiTheme="minorHAnsi" w:hAnsiTheme="minorHAnsi" w:cstheme="minorHAnsi"/>
                <w:szCs w:val="22"/>
              </w:rPr>
              <w:t>(</w:t>
            </w:r>
            <w:r w:rsidR="00F8757D" w:rsidRPr="00144DBB">
              <w:rPr>
                <w:rFonts w:asciiTheme="minorHAnsi" w:hAnsiTheme="minorHAnsi" w:cstheme="minorHAnsi"/>
                <w:szCs w:val="22"/>
              </w:rPr>
              <w:t xml:space="preserve">uzgodniony przez strony i zatwierdzony) </w:t>
            </w:r>
          </w:p>
        </w:tc>
        <w:tc>
          <w:tcPr>
            <w:tcW w:w="1134" w:type="dxa"/>
            <w:vAlign w:val="center"/>
          </w:tcPr>
          <w:p w14:paraId="4FB2752F" w14:textId="2EC258CF" w:rsidR="00F8757D" w:rsidRPr="00144DBB" w:rsidRDefault="00363DF2"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C4675BA"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65619694" w14:textId="77777777" w:rsidTr="00F8757D">
        <w:trPr>
          <w:trHeight w:val="340"/>
        </w:trPr>
        <w:tc>
          <w:tcPr>
            <w:tcW w:w="851" w:type="dxa"/>
            <w:vAlign w:val="center"/>
          </w:tcPr>
          <w:p w14:paraId="71F79A87" w14:textId="77777777" w:rsidR="00F8757D" w:rsidRPr="00144DBB" w:rsidRDefault="00F8757D" w:rsidP="00ED2A31">
            <w:pPr>
              <w:numPr>
                <w:ilvl w:val="0"/>
                <w:numId w:val="43"/>
              </w:numPr>
              <w:spacing w:line="276" w:lineRule="auto"/>
              <w:contextualSpacing/>
              <w:rPr>
                <w:rFonts w:asciiTheme="minorHAnsi" w:hAnsiTheme="minorHAnsi" w:cstheme="minorHAnsi"/>
                <w:szCs w:val="22"/>
              </w:rPr>
            </w:pPr>
          </w:p>
        </w:tc>
        <w:tc>
          <w:tcPr>
            <w:tcW w:w="4253" w:type="dxa"/>
            <w:vAlign w:val="center"/>
          </w:tcPr>
          <w:p w14:paraId="42F023F4" w14:textId="77777777" w:rsidR="00F8757D" w:rsidRPr="00144DBB" w:rsidRDefault="00F8757D" w:rsidP="00DD53DC">
            <w:pPr>
              <w:spacing w:line="276" w:lineRule="auto"/>
              <w:rPr>
                <w:rFonts w:asciiTheme="minorHAnsi" w:hAnsiTheme="minorHAnsi" w:cstheme="minorHAnsi"/>
                <w:szCs w:val="22"/>
              </w:rPr>
            </w:pPr>
            <w:r w:rsidRPr="00144DBB">
              <w:rPr>
                <w:rFonts w:asciiTheme="minorHAnsi" w:hAnsiTheme="minorHAnsi" w:cstheme="minorHAnsi"/>
                <w:szCs w:val="22"/>
              </w:rPr>
              <w:t xml:space="preserve">Zmiany harmonogramu realizacji prac </w:t>
            </w:r>
          </w:p>
          <w:p w14:paraId="11A02BAC" w14:textId="295553FA" w:rsidR="00F8757D" w:rsidRPr="00144DBB" w:rsidRDefault="00D457D7" w:rsidP="00DD53DC">
            <w:pPr>
              <w:spacing w:line="276" w:lineRule="auto"/>
              <w:rPr>
                <w:rFonts w:asciiTheme="minorHAnsi" w:hAnsiTheme="minorHAnsi" w:cstheme="minorHAnsi"/>
                <w:szCs w:val="22"/>
              </w:rPr>
            </w:pPr>
            <w:r w:rsidRPr="00144DBB">
              <w:rPr>
                <w:rFonts w:asciiTheme="minorHAnsi" w:hAnsiTheme="minorHAnsi" w:cstheme="minorHAnsi"/>
                <w:szCs w:val="22"/>
              </w:rPr>
              <w:t>(</w:t>
            </w:r>
            <w:r w:rsidR="00F8757D" w:rsidRPr="00144DBB">
              <w:rPr>
                <w:rFonts w:asciiTheme="minorHAnsi" w:hAnsiTheme="minorHAnsi" w:cstheme="minorHAnsi"/>
                <w:szCs w:val="22"/>
              </w:rPr>
              <w:t xml:space="preserve">uzgodniony przez strony i zatwierdzony) </w:t>
            </w:r>
          </w:p>
        </w:tc>
        <w:tc>
          <w:tcPr>
            <w:tcW w:w="1134" w:type="dxa"/>
            <w:vAlign w:val="center"/>
          </w:tcPr>
          <w:p w14:paraId="48B82BC4" w14:textId="4ED26507" w:rsidR="00F8757D" w:rsidRPr="00144DBB" w:rsidRDefault="00F10145"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5C73E694"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76A98310" w14:textId="77777777" w:rsidTr="00F8757D">
        <w:trPr>
          <w:trHeight w:val="340"/>
        </w:trPr>
        <w:tc>
          <w:tcPr>
            <w:tcW w:w="851" w:type="dxa"/>
            <w:vAlign w:val="center"/>
          </w:tcPr>
          <w:p w14:paraId="6BDA8B4C" w14:textId="77777777" w:rsidR="00F8757D" w:rsidRPr="00144DBB" w:rsidRDefault="00F8757D" w:rsidP="00ED2A31">
            <w:pPr>
              <w:numPr>
                <w:ilvl w:val="0"/>
                <w:numId w:val="43"/>
              </w:numPr>
              <w:spacing w:line="276" w:lineRule="auto"/>
              <w:contextualSpacing/>
              <w:rPr>
                <w:rFonts w:asciiTheme="minorHAnsi" w:hAnsiTheme="minorHAnsi" w:cstheme="minorHAnsi"/>
                <w:szCs w:val="22"/>
              </w:rPr>
            </w:pPr>
          </w:p>
        </w:tc>
        <w:tc>
          <w:tcPr>
            <w:tcW w:w="4253" w:type="dxa"/>
            <w:vAlign w:val="center"/>
          </w:tcPr>
          <w:p w14:paraId="3A1ED327" w14:textId="77777777" w:rsidR="00F8757D" w:rsidRPr="00144DBB" w:rsidRDefault="00F8757D" w:rsidP="00DD53DC">
            <w:pPr>
              <w:spacing w:line="276" w:lineRule="auto"/>
              <w:rPr>
                <w:rFonts w:asciiTheme="minorHAnsi" w:hAnsiTheme="minorHAnsi" w:cstheme="minorHAnsi"/>
                <w:szCs w:val="22"/>
              </w:rPr>
            </w:pPr>
            <w:r w:rsidRPr="00144DBB">
              <w:rPr>
                <w:rFonts w:asciiTheme="minorHAnsi" w:hAnsiTheme="minorHAnsi" w:cstheme="minorHAnsi"/>
                <w:szCs w:val="22"/>
              </w:rPr>
              <w:t>WPQR, Instrukcje WPS</w:t>
            </w:r>
          </w:p>
        </w:tc>
        <w:tc>
          <w:tcPr>
            <w:tcW w:w="1134" w:type="dxa"/>
            <w:vAlign w:val="center"/>
          </w:tcPr>
          <w:p w14:paraId="4B97526A" w14:textId="0D456906"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07417EC8"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476EA756" w14:textId="77777777" w:rsidTr="00F8757D">
        <w:trPr>
          <w:trHeight w:val="340"/>
        </w:trPr>
        <w:tc>
          <w:tcPr>
            <w:tcW w:w="851" w:type="dxa"/>
            <w:vAlign w:val="center"/>
          </w:tcPr>
          <w:p w14:paraId="6015F6CB" w14:textId="77777777" w:rsidR="00F8757D" w:rsidRPr="00144DBB" w:rsidRDefault="00F8757D" w:rsidP="00ED2A31">
            <w:pPr>
              <w:numPr>
                <w:ilvl w:val="0"/>
                <w:numId w:val="43"/>
              </w:numPr>
              <w:spacing w:line="276" w:lineRule="auto"/>
              <w:contextualSpacing/>
              <w:rPr>
                <w:rFonts w:asciiTheme="minorHAnsi" w:hAnsiTheme="minorHAnsi" w:cstheme="minorHAnsi"/>
                <w:szCs w:val="22"/>
              </w:rPr>
            </w:pPr>
          </w:p>
        </w:tc>
        <w:tc>
          <w:tcPr>
            <w:tcW w:w="4253" w:type="dxa"/>
            <w:vAlign w:val="center"/>
          </w:tcPr>
          <w:p w14:paraId="45A9BEDC" w14:textId="77777777" w:rsidR="00F8757D" w:rsidRPr="00144DBB" w:rsidRDefault="00F8757D" w:rsidP="00DD53DC">
            <w:pPr>
              <w:spacing w:line="276" w:lineRule="auto"/>
              <w:rPr>
                <w:rFonts w:asciiTheme="minorHAnsi" w:hAnsiTheme="minorHAnsi" w:cstheme="minorHAnsi"/>
                <w:szCs w:val="22"/>
              </w:rPr>
            </w:pPr>
            <w:r w:rsidRPr="00144DBB">
              <w:rPr>
                <w:rFonts w:asciiTheme="minorHAnsi" w:hAnsiTheme="minorHAnsi" w:cstheme="minorHAnsi"/>
                <w:szCs w:val="22"/>
              </w:rPr>
              <w:t>Uprawnienia spawaczy</w:t>
            </w:r>
          </w:p>
        </w:tc>
        <w:tc>
          <w:tcPr>
            <w:tcW w:w="1134" w:type="dxa"/>
            <w:vAlign w:val="center"/>
          </w:tcPr>
          <w:p w14:paraId="1C0BD418" w14:textId="242A7E8B"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0CD44BDA"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698AC7F3" w14:textId="77777777" w:rsidTr="00F8757D">
        <w:trPr>
          <w:trHeight w:val="340"/>
        </w:trPr>
        <w:tc>
          <w:tcPr>
            <w:tcW w:w="851" w:type="dxa"/>
            <w:vAlign w:val="center"/>
          </w:tcPr>
          <w:p w14:paraId="7B167078" w14:textId="77777777" w:rsidR="00F8757D" w:rsidRPr="00144DBB" w:rsidRDefault="00F8757D" w:rsidP="00ED2A31">
            <w:pPr>
              <w:numPr>
                <w:ilvl w:val="0"/>
                <w:numId w:val="43"/>
              </w:numPr>
              <w:spacing w:line="276" w:lineRule="auto"/>
              <w:contextualSpacing/>
              <w:rPr>
                <w:rFonts w:asciiTheme="minorHAnsi" w:hAnsiTheme="minorHAnsi" w:cstheme="minorHAnsi"/>
                <w:szCs w:val="22"/>
              </w:rPr>
            </w:pPr>
          </w:p>
        </w:tc>
        <w:tc>
          <w:tcPr>
            <w:tcW w:w="4253" w:type="dxa"/>
            <w:vAlign w:val="center"/>
          </w:tcPr>
          <w:p w14:paraId="26E5B0D1" w14:textId="77777777" w:rsidR="00F8757D" w:rsidRPr="00144DBB" w:rsidRDefault="00F8757D" w:rsidP="00DD53DC">
            <w:pPr>
              <w:spacing w:line="276" w:lineRule="auto"/>
              <w:rPr>
                <w:rFonts w:asciiTheme="minorHAnsi" w:hAnsiTheme="minorHAnsi" w:cstheme="minorHAnsi"/>
                <w:szCs w:val="22"/>
              </w:rPr>
            </w:pPr>
            <w:r w:rsidRPr="00144DBB">
              <w:rPr>
                <w:rFonts w:asciiTheme="minorHAnsi" w:hAnsiTheme="minorHAnsi" w:cstheme="minorHAnsi"/>
                <w:szCs w:val="22"/>
              </w:rPr>
              <w:t>Protokoły kontroli</w:t>
            </w:r>
          </w:p>
        </w:tc>
        <w:tc>
          <w:tcPr>
            <w:tcW w:w="1134" w:type="dxa"/>
            <w:vAlign w:val="center"/>
          </w:tcPr>
          <w:p w14:paraId="54BD1A44" w14:textId="29AADFB6"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75A58275"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186C4565" w14:textId="77777777" w:rsidTr="00F8757D">
        <w:trPr>
          <w:trHeight w:val="340"/>
        </w:trPr>
        <w:tc>
          <w:tcPr>
            <w:tcW w:w="851" w:type="dxa"/>
            <w:vAlign w:val="center"/>
          </w:tcPr>
          <w:p w14:paraId="0C25A274" w14:textId="77777777" w:rsidR="00F8757D" w:rsidRPr="00144DBB" w:rsidRDefault="00F8757D" w:rsidP="00ED2A31">
            <w:pPr>
              <w:numPr>
                <w:ilvl w:val="0"/>
                <w:numId w:val="43"/>
              </w:numPr>
              <w:spacing w:line="276" w:lineRule="auto"/>
              <w:contextualSpacing/>
              <w:rPr>
                <w:rFonts w:asciiTheme="minorHAnsi" w:hAnsiTheme="minorHAnsi" w:cstheme="minorHAnsi"/>
                <w:szCs w:val="22"/>
              </w:rPr>
            </w:pPr>
          </w:p>
        </w:tc>
        <w:tc>
          <w:tcPr>
            <w:tcW w:w="4253" w:type="dxa"/>
            <w:vAlign w:val="center"/>
          </w:tcPr>
          <w:p w14:paraId="1AD5E235" w14:textId="77777777" w:rsidR="00F8757D" w:rsidRPr="00144DBB" w:rsidRDefault="00F8757D" w:rsidP="00DD53DC">
            <w:pPr>
              <w:spacing w:line="276" w:lineRule="auto"/>
              <w:rPr>
                <w:rFonts w:asciiTheme="minorHAnsi" w:hAnsiTheme="minorHAnsi" w:cstheme="minorHAnsi"/>
                <w:szCs w:val="22"/>
              </w:rPr>
            </w:pPr>
            <w:r w:rsidRPr="00144DBB">
              <w:rPr>
                <w:rFonts w:asciiTheme="minorHAnsi" w:hAnsiTheme="minorHAnsi" w:cstheme="minorHAnsi"/>
                <w:szCs w:val="22"/>
              </w:rPr>
              <w:t>Dziennik robót</w:t>
            </w:r>
          </w:p>
        </w:tc>
        <w:tc>
          <w:tcPr>
            <w:tcW w:w="1134" w:type="dxa"/>
            <w:vAlign w:val="center"/>
          </w:tcPr>
          <w:p w14:paraId="1A53C939" w14:textId="206FFA57" w:rsidR="00F8757D" w:rsidRPr="00144DBB" w:rsidRDefault="00F10145"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1B5B4B81"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3378AE22" w14:textId="77777777" w:rsidTr="00F8757D">
        <w:trPr>
          <w:trHeight w:val="340"/>
        </w:trPr>
        <w:tc>
          <w:tcPr>
            <w:tcW w:w="851" w:type="dxa"/>
            <w:vAlign w:val="center"/>
          </w:tcPr>
          <w:p w14:paraId="0CAEE9A5" w14:textId="77777777" w:rsidR="00F8757D" w:rsidRPr="00144DBB" w:rsidRDefault="00F8757D" w:rsidP="00093223">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C</w:t>
            </w:r>
          </w:p>
        </w:tc>
        <w:tc>
          <w:tcPr>
            <w:tcW w:w="5387" w:type="dxa"/>
            <w:gridSpan w:val="2"/>
            <w:vAlign w:val="center"/>
          </w:tcPr>
          <w:p w14:paraId="2D460A07" w14:textId="77777777" w:rsidR="00F8757D" w:rsidRPr="00144DBB" w:rsidRDefault="00F8757D" w:rsidP="00DD53DC">
            <w:pPr>
              <w:spacing w:line="276" w:lineRule="auto"/>
              <w:rPr>
                <w:rFonts w:asciiTheme="minorHAnsi" w:hAnsiTheme="minorHAnsi" w:cstheme="minorHAnsi"/>
                <w:b/>
                <w:i/>
                <w:szCs w:val="22"/>
              </w:rPr>
            </w:pPr>
            <w:r w:rsidRPr="00144DBB">
              <w:rPr>
                <w:rFonts w:asciiTheme="minorHAnsi" w:hAnsiTheme="minorHAnsi" w:cstheme="minorHAnsi"/>
                <w:b/>
                <w:i/>
                <w:szCs w:val="22"/>
              </w:rPr>
              <w:t>PO  ZAKOŃCZENIU  PRAC:</w:t>
            </w:r>
          </w:p>
        </w:tc>
        <w:tc>
          <w:tcPr>
            <w:tcW w:w="4111" w:type="dxa"/>
            <w:vAlign w:val="center"/>
          </w:tcPr>
          <w:p w14:paraId="72FB7306" w14:textId="77777777" w:rsidR="00F8757D" w:rsidRPr="00144DBB" w:rsidRDefault="00F8757D" w:rsidP="00DD53DC">
            <w:pPr>
              <w:spacing w:line="276" w:lineRule="auto"/>
              <w:rPr>
                <w:rFonts w:asciiTheme="minorHAnsi" w:hAnsiTheme="minorHAnsi" w:cstheme="minorHAnsi"/>
                <w:b/>
                <w:i/>
                <w:szCs w:val="22"/>
              </w:rPr>
            </w:pPr>
          </w:p>
        </w:tc>
      </w:tr>
      <w:tr w:rsidR="00F8757D" w:rsidRPr="00144DBB" w14:paraId="38A6C509" w14:textId="77777777" w:rsidTr="00F8757D">
        <w:trPr>
          <w:trHeight w:val="340"/>
        </w:trPr>
        <w:tc>
          <w:tcPr>
            <w:tcW w:w="851" w:type="dxa"/>
            <w:vAlign w:val="center"/>
          </w:tcPr>
          <w:p w14:paraId="37BD190E" w14:textId="77777777" w:rsidR="00F8757D" w:rsidRPr="00144DBB" w:rsidRDefault="00F8757D" w:rsidP="00ED2A31">
            <w:pPr>
              <w:numPr>
                <w:ilvl w:val="0"/>
                <w:numId w:val="45"/>
              </w:numPr>
              <w:spacing w:line="276" w:lineRule="auto"/>
              <w:contextualSpacing/>
              <w:rPr>
                <w:rFonts w:asciiTheme="minorHAnsi" w:hAnsiTheme="minorHAnsi" w:cstheme="minorHAnsi"/>
                <w:szCs w:val="22"/>
              </w:rPr>
            </w:pPr>
          </w:p>
        </w:tc>
        <w:tc>
          <w:tcPr>
            <w:tcW w:w="4253" w:type="dxa"/>
            <w:vAlign w:val="center"/>
          </w:tcPr>
          <w:p w14:paraId="6C770B98"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Zestawienie materiałów podstawowych użytych do prac, z podaniem gatunku materiałów, numeru wytopu, zastosowania oraz numeru atestu/ów</w:t>
            </w:r>
          </w:p>
        </w:tc>
        <w:tc>
          <w:tcPr>
            <w:tcW w:w="1134" w:type="dxa"/>
            <w:vAlign w:val="center"/>
          </w:tcPr>
          <w:p w14:paraId="2E04BA6F" w14:textId="4983598A"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067103AD"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2CD874BA" w14:textId="77777777" w:rsidTr="00F8757D">
        <w:trPr>
          <w:trHeight w:val="340"/>
        </w:trPr>
        <w:tc>
          <w:tcPr>
            <w:tcW w:w="851" w:type="dxa"/>
            <w:vAlign w:val="center"/>
          </w:tcPr>
          <w:p w14:paraId="70E1C528" w14:textId="77777777" w:rsidR="00F8757D" w:rsidRPr="00144DBB" w:rsidRDefault="00F8757D" w:rsidP="00ED2A31">
            <w:pPr>
              <w:numPr>
                <w:ilvl w:val="0"/>
                <w:numId w:val="45"/>
              </w:numPr>
              <w:spacing w:line="276" w:lineRule="auto"/>
              <w:contextualSpacing/>
              <w:rPr>
                <w:rFonts w:asciiTheme="minorHAnsi" w:hAnsiTheme="minorHAnsi" w:cstheme="minorHAnsi"/>
                <w:szCs w:val="22"/>
              </w:rPr>
            </w:pPr>
          </w:p>
        </w:tc>
        <w:tc>
          <w:tcPr>
            <w:tcW w:w="4253" w:type="dxa"/>
            <w:vAlign w:val="center"/>
          </w:tcPr>
          <w:p w14:paraId="20557609"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Zestawienie materiałów dodatkowych do spawania z podaniem gatunku, średnicy oraz numeru atestu/ów</w:t>
            </w:r>
          </w:p>
        </w:tc>
        <w:tc>
          <w:tcPr>
            <w:tcW w:w="1134" w:type="dxa"/>
            <w:vAlign w:val="center"/>
          </w:tcPr>
          <w:p w14:paraId="099DFD55" w14:textId="4F0ED40E" w:rsidR="00F8757D" w:rsidRPr="00144DBB" w:rsidRDefault="00D457D7" w:rsidP="00093223">
            <w:pPr>
              <w:tabs>
                <w:tab w:val="left" w:pos="450"/>
                <w:tab w:val="center" w:pos="530"/>
              </w:tabs>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0D0C52FD"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0D04E515" w14:textId="77777777" w:rsidTr="00F8757D">
        <w:trPr>
          <w:trHeight w:val="341"/>
        </w:trPr>
        <w:tc>
          <w:tcPr>
            <w:tcW w:w="851" w:type="dxa"/>
            <w:vAlign w:val="center"/>
          </w:tcPr>
          <w:p w14:paraId="0702BB9F" w14:textId="77777777" w:rsidR="00F8757D" w:rsidRPr="00144DBB" w:rsidRDefault="00F8757D" w:rsidP="00ED2A31">
            <w:pPr>
              <w:numPr>
                <w:ilvl w:val="0"/>
                <w:numId w:val="45"/>
              </w:numPr>
              <w:spacing w:line="276" w:lineRule="auto"/>
              <w:contextualSpacing/>
              <w:rPr>
                <w:rFonts w:asciiTheme="minorHAnsi" w:hAnsiTheme="minorHAnsi" w:cstheme="minorHAnsi"/>
                <w:szCs w:val="22"/>
              </w:rPr>
            </w:pPr>
          </w:p>
        </w:tc>
        <w:tc>
          <w:tcPr>
            <w:tcW w:w="4253" w:type="dxa"/>
            <w:vAlign w:val="center"/>
          </w:tcPr>
          <w:p w14:paraId="0EE47125"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Lista spawaczy uczestniczących w zadaniu</w:t>
            </w:r>
          </w:p>
        </w:tc>
        <w:tc>
          <w:tcPr>
            <w:tcW w:w="1134" w:type="dxa"/>
            <w:vAlign w:val="center"/>
          </w:tcPr>
          <w:p w14:paraId="6CD55CA0" w14:textId="06E9FD86"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504F4B34"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5D70912E" w14:textId="77777777" w:rsidTr="00F8757D">
        <w:trPr>
          <w:trHeight w:val="340"/>
        </w:trPr>
        <w:tc>
          <w:tcPr>
            <w:tcW w:w="851" w:type="dxa"/>
            <w:vAlign w:val="center"/>
          </w:tcPr>
          <w:p w14:paraId="0FD50C48" w14:textId="77777777" w:rsidR="00F8757D" w:rsidRPr="00144DBB" w:rsidRDefault="00F8757D" w:rsidP="00ED2A31">
            <w:pPr>
              <w:numPr>
                <w:ilvl w:val="0"/>
                <w:numId w:val="45"/>
              </w:numPr>
              <w:spacing w:line="276" w:lineRule="auto"/>
              <w:contextualSpacing/>
              <w:rPr>
                <w:rFonts w:asciiTheme="minorHAnsi" w:hAnsiTheme="minorHAnsi" w:cstheme="minorHAnsi"/>
                <w:szCs w:val="22"/>
              </w:rPr>
            </w:pPr>
          </w:p>
        </w:tc>
        <w:tc>
          <w:tcPr>
            <w:tcW w:w="4253" w:type="dxa"/>
            <w:vAlign w:val="center"/>
          </w:tcPr>
          <w:p w14:paraId="7B44DBBA"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Lista WPS-ów zastosowanych w zadaniu</w:t>
            </w:r>
          </w:p>
        </w:tc>
        <w:tc>
          <w:tcPr>
            <w:tcW w:w="1134" w:type="dxa"/>
            <w:vAlign w:val="center"/>
          </w:tcPr>
          <w:p w14:paraId="1BAE69E8" w14:textId="59AFA863"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0D219C29"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739CF5F4" w14:textId="77777777" w:rsidTr="00F8757D">
        <w:trPr>
          <w:trHeight w:val="340"/>
        </w:trPr>
        <w:tc>
          <w:tcPr>
            <w:tcW w:w="851" w:type="dxa"/>
            <w:vAlign w:val="center"/>
          </w:tcPr>
          <w:p w14:paraId="427E8C12" w14:textId="77777777" w:rsidR="00F8757D" w:rsidRPr="00144DBB" w:rsidRDefault="00F8757D" w:rsidP="00ED2A31">
            <w:pPr>
              <w:numPr>
                <w:ilvl w:val="0"/>
                <w:numId w:val="45"/>
              </w:numPr>
              <w:spacing w:line="276" w:lineRule="auto"/>
              <w:contextualSpacing/>
              <w:rPr>
                <w:rFonts w:asciiTheme="minorHAnsi" w:hAnsiTheme="minorHAnsi" w:cstheme="minorHAnsi"/>
                <w:szCs w:val="22"/>
              </w:rPr>
            </w:pPr>
          </w:p>
        </w:tc>
        <w:tc>
          <w:tcPr>
            <w:tcW w:w="4253" w:type="dxa"/>
            <w:vAlign w:val="center"/>
          </w:tcPr>
          <w:p w14:paraId="0BD059C5"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Lista sprzętu spawalniczego zastosowanego w realizacji</w:t>
            </w:r>
          </w:p>
        </w:tc>
        <w:tc>
          <w:tcPr>
            <w:tcW w:w="1134" w:type="dxa"/>
            <w:vAlign w:val="center"/>
          </w:tcPr>
          <w:p w14:paraId="53109C21" w14:textId="42DBCC56"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3F42755B"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2E2436EE" w14:textId="77777777" w:rsidTr="00F8757D">
        <w:trPr>
          <w:trHeight w:val="340"/>
        </w:trPr>
        <w:tc>
          <w:tcPr>
            <w:tcW w:w="851" w:type="dxa"/>
            <w:vAlign w:val="center"/>
          </w:tcPr>
          <w:p w14:paraId="67947FEF" w14:textId="77777777" w:rsidR="00F8757D" w:rsidRPr="00144DBB" w:rsidRDefault="00F8757D" w:rsidP="00ED2A31">
            <w:pPr>
              <w:numPr>
                <w:ilvl w:val="0"/>
                <w:numId w:val="45"/>
              </w:numPr>
              <w:spacing w:line="276" w:lineRule="auto"/>
              <w:contextualSpacing/>
              <w:rPr>
                <w:rFonts w:asciiTheme="minorHAnsi" w:hAnsiTheme="minorHAnsi" w:cstheme="minorHAnsi"/>
                <w:szCs w:val="22"/>
              </w:rPr>
            </w:pPr>
          </w:p>
        </w:tc>
        <w:tc>
          <w:tcPr>
            <w:tcW w:w="4253" w:type="dxa"/>
            <w:vAlign w:val="center"/>
          </w:tcPr>
          <w:p w14:paraId="46FCDC0D"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Lista sprzętu i urządzeń używanych  w realizacji zadania wraz z niezbędnymi badaniami i poświadczeniami jakości</w:t>
            </w:r>
          </w:p>
        </w:tc>
        <w:tc>
          <w:tcPr>
            <w:tcW w:w="1134" w:type="dxa"/>
            <w:vAlign w:val="center"/>
          </w:tcPr>
          <w:p w14:paraId="6D92AB99" w14:textId="053AC814"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2ECDF45C"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04C1E82C" w14:textId="77777777" w:rsidTr="00F8757D">
        <w:trPr>
          <w:trHeight w:val="340"/>
        </w:trPr>
        <w:tc>
          <w:tcPr>
            <w:tcW w:w="851" w:type="dxa"/>
            <w:vAlign w:val="center"/>
          </w:tcPr>
          <w:p w14:paraId="3E5C0335" w14:textId="77777777" w:rsidR="00F8757D" w:rsidRPr="00144DBB" w:rsidRDefault="00F8757D" w:rsidP="00ED2A31">
            <w:pPr>
              <w:numPr>
                <w:ilvl w:val="0"/>
                <w:numId w:val="45"/>
              </w:numPr>
              <w:spacing w:line="276" w:lineRule="auto"/>
              <w:contextualSpacing/>
              <w:rPr>
                <w:rFonts w:asciiTheme="minorHAnsi" w:hAnsiTheme="minorHAnsi" w:cstheme="minorHAnsi"/>
                <w:szCs w:val="22"/>
              </w:rPr>
            </w:pPr>
          </w:p>
        </w:tc>
        <w:tc>
          <w:tcPr>
            <w:tcW w:w="4253" w:type="dxa"/>
            <w:vAlign w:val="center"/>
          </w:tcPr>
          <w:p w14:paraId="6AF3CB50"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Poświadczenia / Oświadczenia</w:t>
            </w:r>
          </w:p>
        </w:tc>
        <w:tc>
          <w:tcPr>
            <w:tcW w:w="1134" w:type="dxa"/>
            <w:vAlign w:val="center"/>
          </w:tcPr>
          <w:p w14:paraId="25CBABB5" w14:textId="077FCD3C" w:rsidR="00F8757D" w:rsidRPr="00144DBB" w:rsidRDefault="00F10145"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11870B1C"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0260D34B" w14:textId="77777777" w:rsidTr="00F8757D">
        <w:trPr>
          <w:trHeight w:val="340"/>
        </w:trPr>
        <w:tc>
          <w:tcPr>
            <w:tcW w:w="851" w:type="dxa"/>
            <w:vAlign w:val="center"/>
          </w:tcPr>
          <w:p w14:paraId="1DF49FE7" w14:textId="77777777" w:rsidR="00F8757D" w:rsidRPr="00144DBB" w:rsidRDefault="00F8757D" w:rsidP="00ED2A31">
            <w:pPr>
              <w:numPr>
                <w:ilvl w:val="0"/>
                <w:numId w:val="45"/>
              </w:numPr>
              <w:spacing w:line="276" w:lineRule="auto"/>
              <w:contextualSpacing/>
              <w:rPr>
                <w:rFonts w:asciiTheme="minorHAnsi" w:hAnsiTheme="minorHAnsi" w:cstheme="minorHAnsi"/>
                <w:szCs w:val="22"/>
              </w:rPr>
            </w:pPr>
          </w:p>
        </w:tc>
        <w:tc>
          <w:tcPr>
            <w:tcW w:w="4253" w:type="dxa"/>
            <w:vAlign w:val="center"/>
          </w:tcPr>
          <w:p w14:paraId="4CA71212"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Zgłoszenie gotowości urządzeń do odbioru</w:t>
            </w:r>
          </w:p>
        </w:tc>
        <w:tc>
          <w:tcPr>
            <w:tcW w:w="1134" w:type="dxa"/>
            <w:vAlign w:val="center"/>
          </w:tcPr>
          <w:p w14:paraId="406D1C5F" w14:textId="61CD8654" w:rsidR="00F8757D" w:rsidRPr="00144DBB" w:rsidRDefault="00363DF2"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34E64E91"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39A1F8A5" w14:textId="77777777" w:rsidTr="00F8757D">
        <w:trPr>
          <w:trHeight w:val="340"/>
        </w:trPr>
        <w:tc>
          <w:tcPr>
            <w:tcW w:w="851" w:type="dxa"/>
            <w:vAlign w:val="center"/>
          </w:tcPr>
          <w:p w14:paraId="579683B7" w14:textId="77777777" w:rsidR="00F8757D" w:rsidRPr="00144DBB" w:rsidRDefault="00F8757D" w:rsidP="00ED2A31">
            <w:pPr>
              <w:numPr>
                <w:ilvl w:val="0"/>
                <w:numId w:val="45"/>
              </w:numPr>
              <w:spacing w:line="276" w:lineRule="auto"/>
              <w:contextualSpacing/>
              <w:rPr>
                <w:rFonts w:asciiTheme="minorHAnsi" w:hAnsiTheme="minorHAnsi" w:cstheme="minorHAnsi"/>
                <w:szCs w:val="22"/>
              </w:rPr>
            </w:pPr>
          </w:p>
        </w:tc>
        <w:tc>
          <w:tcPr>
            <w:tcW w:w="4253" w:type="dxa"/>
            <w:vAlign w:val="center"/>
          </w:tcPr>
          <w:p w14:paraId="4447E869"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 xml:space="preserve">Raport końcowy z wykonanych prac zawierający uwagi / zalecenia dotyczące </w:t>
            </w:r>
            <w:r w:rsidRPr="00144DBB">
              <w:rPr>
                <w:rFonts w:asciiTheme="minorHAnsi" w:hAnsiTheme="minorHAnsi" w:cstheme="minorHAnsi"/>
                <w:szCs w:val="22"/>
              </w:rPr>
              <w:lastRenderedPageBreak/>
              <w:t>wykonanego urządzenia*/obiektu*,  w tym układów i urządzeń współdziałających oraz dokumentację zdjęciową</w:t>
            </w:r>
          </w:p>
        </w:tc>
        <w:tc>
          <w:tcPr>
            <w:tcW w:w="1134" w:type="dxa"/>
            <w:vAlign w:val="center"/>
          </w:tcPr>
          <w:p w14:paraId="15ABE854" w14:textId="7FA0188A" w:rsidR="00F8757D" w:rsidRPr="00144DBB" w:rsidRDefault="00363DF2"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lastRenderedPageBreak/>
              <w:t>-</w:t>
            </w:r>
          </w:p>
        </w:tc>
        <w:tc>
          <w:tcPr>
            <w:tcW w:w="4111" w:type="dxa"/>
            <w:vAlign w:val="center"/>
          </w:tcPr>
          <w:p w14:paraId="7EFC8C5E"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019E35D7" w14:textId="77777777" w:rsidTr="00F8757D">
        <w:trPr>
          <w:trHeight w:val="340"/>
        </w:trPr>
        <w:tc>
          <w:tcPr>
            <w:tcW w:w="851" w:type="dxa"/>
            <w:vAlign w:val="center"/>
          </w:tcPr>
          <w:p w14:paraId="15CCAD95" w14:textId="77777777" w:rsidR="00F8757D" w:rsidRPr="00144DBB" w:rsidRDefault="00F8757D" w:rsidP="00ED2A31">
            <w:pPr>
              <w:numPr>
                <w:ilvl w:val="0"/>
                <w:numId w:val="45"/>
              </w:numPr>
              <w:spacing w:line="276" w:lineRule="auto"/>
              <w:contextualSpacing/>
              <w:rPr>
                <w:rFonts w:asciiTheme="minorHAnsi" w:hAnsiTheme="minorHAnsi" w:cstheme="minorHAnsi"/>
                <w:szCs w:val="22"/>
              </w:rPr>
            </w:pPr>
          </w:p>
        </w:tc>
        <w:tc>
          <w:tcPr>
            <w:tcW w:w="4253" w:type="dxa"/>
            <w:vAlign w:val="center"/>
          </w:tcPr>
          <w:p w14:paraId="682BE639" w14:textId="79E5BEEA" w:rsidR="00F8757D" w:rsidRPr="00144DBB" w:rsidRDefault="00F8757D" w:rsidP="00DD53DC">
            <w:pPr>
              <w:spacing w:line="276" w:lineRule="auto"/>
              <w:rPr>
                <w:rFonts w:asciiTheme="minorHAnsi" w:hAnsiTheme="minorHAnsi" w:cstheme="minorHAnsi"/>
                <w:szCs w:val="22"/>
              </w:rPr>
            </w:pPr>
            <w:r w:rsidRPr="00144DBB">
              <w:rPr>
                <w:rFonts w:asciiTheme="minorHAnsi" w:hAnsiTheme="minorHAnsi" w:cstheme="minorHAnsi"/>
                <w:szCs w:val="22"/>
              </w:rPr>
              <w:t>Protokoły odbioru</w:t>
            </w:r>
            <w:r w:rsidR="00D457D7" w:rsidRPr="00144DBB">
              <w:rPr>
                <w:rFonts w:asciiTheme="minorHAnsi" w:hAnsiTheme="minorHAnsi" w:cstheme="minorHAnsi"/>
                <w:szCs w:val="22"/>
              </w:rPr>
              <w:t xml:space="preserve"> częściowego/ </w:t>
            </w:r>
            <w:r w:rsidR="00D457D7" w:rsidRPr="00DF4834">
              <w:rPr>
                <w:rFonts w:asciiTheme="minorHAnsi" w:hAnsiTheme="minorHAnsi" w:cstheme="minorHAnsi"/>
                <w:strike/>
                <w:szCs w:val="22"/>
              </w:rPr>
              <w:t>inspektorskiego</w:t>
            </w:r>
            <w:r w:rsidR="00D457D7" w:rsidRPr="00144DBB">
              <w:rPr>
                <w:rFonts w:asciiTheme="minorHAnsi" w:hAnsiTheme="minorHAnsi" w:cstheme="minorHAnsi"/>
                <w:szCs w:val="22"/>
              </w:rPr>
              <w:t xml:space="preserve"> (</w:t>
            </w:r>
            <w:r w:rsidRPr="00144DBB">
              <w:rPr>
                <w:rFonts w:asciiTheme="minorHAnsi" w:hAnsiTheme="minorHAnsi" w:cstheme="minorHAnsi"/>
                <w:szCs w:val="22"/>
              </w:rPr>
              <w:t>uzgodniony przez strony i zatwierdzony)</w:t>
            </w:r>
          </w:p>
        </w:tc>
        <w:tc>
          <w:tcPr>
            <w:tcW w:w="1134" w:type="dxa"/>
            <w:vAlign w:val="center"/>
          </w:tcPr>
          <w:p w14:paraId="772C0247" w14:textId="73106A57" w:rsidR="00F8757D" w:rsidRPr="00144DBB" w:rsidRDefault="00390DC3"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tcPr>
          <w:p w14:paraId="6E605B5F"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odbiorowa/OWZU</w:t>
            </w:r>
          </w:p>
        </w:tc>
      </w:tr>
      <w:tr w:rsidR="00F8757D" w:rsidRPr="00144DBB" w14:paraId="1B1AE644" w14:textId="77777777" w:rsidTr="00F8757D">
        <w:trPr>
          <w:trHeight w:val="340"/>
        </w:trPr>
        <w:tc>
          <w:tcPr>
            <w:tcW w:w="851" w:type="dxa"/>
            <w:vAlign w:val="center"/>
          </w:tcPr>
          <w:p w14:paraId="2D8422FE" w14:textId="77777777" w:rsidR="00F8757D" w:rsidRPr="00144DBB" w:rsidRDefault="00F8757D" w:rsidP="00ED2A31">
            <w:pPr>
              <w:numPr>
                <w:ilvl w:val="0"/>
                <w:numId w:val="45"/>
              </w:numPr>
              <w:spacing w:line="276" w:lineRule="auto"/>
              <w:contextualSpacing/>
              <w:rPr>
                <w:rFonts w:asciiTheme="minorHAnsi" w:hAnsiTheme="minorHAnsi" w:cstheme="minorHAnsi"/>
                <w:szCs w:val="22"/>
              </w:rPr>
            </w:pPr>
          </w:p>
        </w:tc>
        <w:tc>
          <w:tcPr>
            <w:tcW w:w="4253" w:type="dxa"/>
            <w:vAlign w:val="center"/>
          </w:tcPr>
          <w:p w14:paraId="413F325B" w14:textId="77777777" w:rsidR="00F8757D" w:rsidRPr="00144DBB" w:rsidRDefault="00F8757D" w:rsidP="00DD53DC">
            <w:pPr>
              <w:spacing w:line="276" w:lineRule="auto"/>
              <w:rPr>
                <w:rFonts w:asciiTheme="minorHAnsi" w:hAnsiTheme="minorHAnsi" w:cstheme="minorHAnsi"/>
                <w:szCs w:val="22"/>
              </w:rPr>
            </w:pPr>
            <w:r w:rsidRPr="00144DBB">
              <w:rPr>
                <w:rFonts w:asciiTheme="minorHAnsi" w:hAnsiTheme="minorHAnsi" w:cstheme="minorHAnsi"/>
                <w:szCs w:val="22"/>
              </w:rPr>
              <w:t>Protokoły odbioru technicznego (uzgodniony przez strony i zatwierdzony)</w:t>
            </w:r>
          </w:p>
        </w:tc>
        <w:tc>
          <w:tcPr>
            <w:tcW w:w="1134" w:type="dxa"/>
            <w:vAlign w:val="center"/>
          </w:tcPr>
          <w:p w14:paraId="307BA85C" w14:textId="658FC2FB"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tcPr>
          <w:p w14:paraId="12F6A4BF"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odbiorowa/OWZU</w:t>
            </w:r>
          </w:p>
        </w:tc>
      </w:tr>
      <w:tr w:rsidR="00F8757D" w:rsidRPr="00144DBB" w14:paraId="647E72CB" w14:textId="77777777" w:rsidTr="00F8757D">
        <w:trPr>
          <w:trHeight w:val="340"/>
        </w:trPr>
        <w:tc>
          <w:tcPr>
            <w:tcW w:w="851" w:type="dxa"/>
            <w:vAlign w:val="center"/>
          </w:tcPr>
          <w:p w14:paraId="72007EFD" w14:textId="77777777" w:rsidR="00F8757D" w:rsidRPr="00144DBB" w:rsidRDefault="00F8757D" w:rsidP="00ED2A31">
            <w:pPr>
              <w:numPr>
                <w:ilvl w:val="0"/>
                <w:numId w:val="45"/>
              </w:numPr>
              <w:spacing w:line="276" w:lineRule="auto"/>
              <w:contextualSpacing/>
              <w:rPr>
                <w:rFonts w:asciiTheme="minorHAnsi" w:hAnsiTheme="minorHAnsi" w:cstheme="minorHAnsi"/>
                <w:szCs w:val="22"/>
              </w:rPr>
            </w:pPr>
          </w:p>
        </w:tc>
        <w:tc>
          <w:tcPr>
            <w:tcW w:w="4253" w:type="dxa"/>
            <w:vAlign w:val="center"/>
          </w:tcPr>
          <w:p w14:paraId="1814AA45" w14:textId="77777777" w:rsidR="00F8757D" w:rsidRPr="00144DBB" w:rsidRDefault="00F8757D" w:rsidP="00DD53DC">
            <w:pPr>
              <w:spacing w:line="276" w:lineRule="auto"/>
              <w:rPr>
                <w:rFonts w:asciiTheme="minorHAnsi" w:hAnsiTheme="minorHAnsi" w:cstheme="minorHAnsi"/>
                <w:szCs w:val="22"/>
              </w:rPr>
            </w:pPr>
            <w:r w:rsidRPr="00144DBB">
              <w:rPr>
                <w:rFonts w:asciiTheme="minorHAnsi" w:hAnsiTheme="minorHAnsi" w:cstheme="minorHAnsi"/>
                <w:szCs w:val="22"/>
              </w:rPr>
              <w:t>Protokół odbioru końcowego</w:t>
            </w:r>
          </w:p>
          <w:p w14:paraId="6BD4E45E" w14:textId="1ADDE58F" w:rsidR="00F8757D" w:rsidRPr="00144DBB" w:rsidRDefault="00D457D7"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w:t>
            </w:r>
            <w:r w:rsidR="00F8757D" w:rsidRPr="00144DBB">
              <w:rPr>
                <w:rFonts w:asciiTheme="minorHAnsi" w:hAnsiTheme="minorHAnsi" w:cstheme="minorHAnsi"/>
                <w:szCs w:val="22"/>
              </w:rPr>
              <w:t>uzgodniony przez strony i zatwierdzony)</w:t>
            </w:r>
          </w:p>
        </w:tc>
        <w:tc>
          <w:tcPr>
            <w:tcW w:w="1134" w:type="dxa"/>
            <w:vAlign w:val="center"/>
          </w:tcPr>
          <w:p w14:paraId="6149D90A" w14:textId="4DBC5220"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tcPr>
          <w:p w14:paraId="69184E3D"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odbiorowa/OWZU</w:t>
            </w:r>
          </w:p>
        </w:tc>
      </w:tr>
      <w:tr w:rsidR="00F8757D" w:rsidRPr="00144DBB" w14:paraId="002D238E" w14:textId="77777777" w:rsidTr="00F8757D">
        <w:trPr>
          <w:trHeight w:val="340"/>
        </w:trPr>
        <w:tc>
          <w:tcPr>
            <w:tcW w:w="851" w:type="dxa"/>
            <w:vAlign w:val="center"/>
          </w:tcPr>
          <w:p w14:paraId="6206C084" w14:textId="77777777" w:rsidR="00F8757D" w:rsidRPr="00144DBB" w:rsidRDefault="00F8757D" w:rsidP="00ED2A31">
            <w:pPr>
              <w:numPr>
                <w:ilvl w:val="0"/>
                <w:numId w:val="45"/>
              </w:numPr>
              <w:spacing w:line="276" w:lineRule="auto"/>
              <w:contextualSpacing/>
              <w:rPr>
                <w:rFonts w:asciiTheme="minorHAnsi" w:hAnsiTheme="minorHAnsi" w:cstheme="minorHAnsi"/>
                <w:szCs w:val="22"/>
              </w:rPr>
            </w:pPr>
          </w:p>
        </w:tc>
        <w:tc>
          <w:tcPr>
            <w:tcW w:w="4253" w:type="dxa"/>
            <w:vAlign w:val="center"/>
          </w:tcPr>
          <w:p w14:paraId="381481F0" w14:textId="77777777" w:rsidR="00F8757D" w:rsidRPr="00144DBB" w:rsidRDefault="00F8757D" w:rsidP="00DD53DC">
            <w:pPr>
              <w:spacing w:line="276" w:lineRule="auto"/>
              <w:rPr>
                <w:rFonts w:asciiTheme="minorHAnsi" w:hAnsiTheme="minorHAnsi" w:cstheme="minorHAnsi"/>
                <w:szCs w:val="22"/>
              </w:rPr>
            </w:pPr>
            <w:r w:rsidRPr="00144DBB">
              <w:rPr>
                <w:rFonts w:asciiTheme="minorHAnsi" w:hAnsiTheme="minorHAnsi" w:cstheme="minorHAnsi"/>
                <w:szCs w:val="22"/>
              </w:rPr>
              <w:t>Protokół odbioru pogwarancyjnego</w:t>
            </w:r>
          </w:p>
        </w:tc>
        <w:tc>
          <w:tcPr>
            <w:tcW w:w="1134" w:type="dxa"/>
            <w:vAlign w:val="center"/>
          </w:tcPr>
          <w:p w14:paraId="05C9A2F1" w14:textId="4CA771C9"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tcPr>
          <w:p w14:paraId="237CA75B"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odbiorowa/OWZU</w:t>
            </w:r>
          </w:p>
        </w:tc>
      </w:tr>
    </w:tbl>
    <w:p w14:paraId="5EB9BBBA" w14:textId="77777777" w:rsidR="00F8757D" w:rsidRPr="00144DBB" w:rsidRDefault="00F8757D" w:rsidP="00093223">
      <w:pPr>
        <w:spacing w:line="276" w:lineRule="auto"/>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C0840" w:rsidRPr="00144DBB" w14:paraId="6A24BB28" w14:textId="77777777" w:rsidTr="004D017C">
        <w:trPr>
          <w:trHeight w:val="249"/>
        </w:trPr>
        <w:tc>
          <w:tcPr>
            <w:tcW w:w="10110" w:type="dxa"/>
            <w:shd w:val="clear" w:color="auto" w:fill="D9D9D9" w:themeFill="background1" w:themeFillShade="D9"/>
          </w:tcPr>
          <w:p w14:paraId="471E22AA" w14:textId="695FD5A2" w:rsidR="00AC0840" w:rsidRPr="00144DBB" w:rsidRDefault="00AC0840" w:rsidP="00B81AAF">
            <w:pPr>
              <w:pStyle w:val="Nagwek1"/>
              <w:numPr>
                <w:ilvl w:val="0"/>
                <w:numId w:val="60"/>
              </w:numPr>
              <w:spacing w:before="40" w:after="40" w:line="276" w:lineRule="auto"/>
              <w:jc w:val="left"/>
              <w:rPr>
                <w:rFonts w:asciiTheme="minorHAnsi" w:hAnsiTheme="minorHAnsi" w:cstheme="minorHAnsi"/>
                <w:sz w:val="22"/>
                <w:szCs w:val="22"/>
                <w:lang w:val="pl-PL"/>
              </w:rPr>
            </w:pPr>
            <w:bookmarkStart w:id="33" w:name="_Toc55382649"/>
            <w:r w:rsidRPr="00144DBB">
              <w:rPr>
                <w:rFonts w:asciiTheme="minorHAnsi" w:hAnsiTheme="minorHAnsi" w:cstheme="minorHAnsi"/>
                <w:sz w:val="22"/>
                <w:szCs w:val="22"/>
                <w:lang w:val="pl-PL"/>
              </w:rPr>
              <w:t>REGULACJE PRAWNE, PRZEPISY</w:t>
            </w:r>
            <w:r w:rsidR="007D188E" w:rsidRPr="00144DBB">
              <w:rPr>
                <w:rFonts w:asciiTheme="minorHAnsi" w:hAnsiTheme="minorHAnsi" w:cstheme="minorHAnsi"/>
                <w:sz w:val="22"/>
                <w:szCs w:val="22"/>
                <w:lang w:val="pl-PL"/>
              </w:rPr>
              <w:t>,</w:t>
            </w:r>
            <w:r w:rsidRPr="00144DBB">
              <w:rPr>
                <w:rFonts w:asciiTheme="minorHAnsi" w:hAnsiTheme="minorHAnsi" w:cstheme="minorHAnsi"/>
                <w:sz w:val="22"/>
                <w:szCs w:val="22"/>
                <w:lang w:val="pl-PL"/>
              </w:rPr>
              <w:t xml:space="preserve"> NORMY</w:t>
            </w:r>
            <w:r w:rsidR="007D188E" w:rsidRPr="00144DBB">
              <w:rPr>
                <w:rFonts w:asciiTheme="minorHAnsi" w:hAnsiTheme="minorHAnsi" w:cstheme="minorHAnsi"/>
                <w:sz w:val="22"/>
                <w:szCs w:val="22"/>
                <w:lang w:val="pl-PL"/>
              </w:rPr>
              <w:t xml:space="preserve">, </w:t>
            </w:r>
            <w:r w:rsidRPr="00144DBB">
              <w:rPr>
                <w:rFonts w:asciiTheme="minorHAnsi" w:hAnsiTheme="minorHAnsi" w:cstheme="minorHAnsi"/>
                <w:sz w:val="22"/>
                <w:szCs w:val="22"/>
                <w:lang w:val="pl-PL"/>
              </w:rPr>
              <w:t>RAPORTY I ODBIORY</w:t>
            </w:r>
            <w:bookmarkEnd w:id="33"/>
          </w:p>
        </w:tc>
      </w:tr>
    </w:tbl>
    <w:p w14:paraId="026F0F5F" w14:textId="0A64A5F4" w:rsidR="005D1DA8" w:rsidRPr="00144DBB" w:rsidRDefault="005D1DA8" w:rsidP="00B81AAF">
      <w:pPr>
        <w:numPr>
          <w:ilvl w:val="0"/>
          <w:numId w:val="63"/>
        </w:numPr>
        <w:jc w:val="both"/>
        <w:rPr>
          <w:rFonts w:asciiTheme="minorHAnsi" w:hAnsiTheme="minorHAnsi" w:cstheme="minorHAnsi"/>
          <w:sz w:val="22"/>
          <w:szCs w:val="22"/>
        </w:rPr>
      </w:pPr>
      <w:r w:rsidRPr="00144DBB">
        <w:rPr>
          <w:rFonts w:asciiTheme="minorHAnsi" w:hAnsiTheme="minorHAnsi" w:cstheme="minorHAnsi"/>
          <w:sz w:val="22"/>
          <w:szCs w:val="22"/>
        </w:rPr>
        <w:t>Wykonawca będzie przestrzegał polskich przepisów prawnych łącznie z instrukcjami i przepisami wewnętrznych Zamawiającego takich jak dotyczące przepisów przeciwpożarowych i ubezpieczeniowych.</w:t>
      </w:r>
    </w:p>
    <w:p w14:paraId="79AD6BAD" w14:textId="77777777" w:rsidR="005D1DA8" w:rsidRPr="00144DBB" w:rsidRDefault="005D1DA8" w:rsidP="00B81AAF">
      <w:pPr>
        <w:numPr>
          <w:ilvl w:val="0"/>
          <w:numId w:val="63"/>
        </w:numPr>
        <w:jc w:val="both"/>
        <w:rPr>
          <w:rFonts w:asciiTheme="minorHAnsi" w:hAnsiTheme="minorHAnsi" w:cstheme="minorHAnsi"/>
          <w:sz w:val="22"/>
          <w:szCs w:val="22"/>
        </w:rPr>
      </w:pPr>
      <w:r w:rsidRPr="00144DBB">
        <w:rPr>
          <w:rFonts w:asciiTheme="minorHAnsi" w:hAnsiTheme="minorHAnsi" w:cstheme="minorHAnsi"/>
          <w:sz w:val="22"/>
          <w:szCs w:val="22"/>
        </w:rPr>
        <w:t>Wykonawca ponosi koszty dokumentów, które należy zapewnić dla uzyskania zgodności z regulacjami prawnymi, normami i przepisami (łącznie z przepisami BHP).</w:t>
      </w:r>
    </w:p>
    <w:p w14:paraId="733A3627" w14:textId="220876CE" w:rsidR="005D1DA8" w:rsidRDefault="005D1DA8" w:rsidP="00B81AAF">
      <w:pPr>
        <w:numPr>
          <w:ilvl w:val="0"/>
          <w:numId w:val="63"/>
        </w:numPr>
        <w:jc w:val="both"/>
        <w:rPr>
          <w:rFonts w:asciiTheme="minorHAnsi" w:hAnsiTheme="minorHAnsi" w:cstheme="minorHAnsi"/>
          <w:sz w:val="22"/>
          <w:szCs w:val="22"/>
        </w:rPr>
      </w:pPr>
      <w:r w:rsidRPr="00144DBB">
        <w:rPr>
          <w:rFonts w:asciiTheme="minorHAnsi" w:hAnsiTheme="minorHAnsi" w:cstheme="minorHAnsi"/>
          <w:sz w:val="22"/>
          <w:szCs w:val="22"/>
        </w:rPr>
        <w:t xml:space="preserve">Obok wymagań technicznych, należy przestrzegać regulacji prawnych, przepisów i norm, które wynikają </w:t>
      </w:r>
      <w:r w:rsidR="008F18F9" w:rsidRPr="00144DBB">
        <w:rPr>
          <w:rFonts w:asciiTheme="minorHAnsi" w:hAnsiTheme="minorHAnsi" w:cstheme="minorHAnsi"/>
          <w:sz w:val="22"/>
          <w:szCs w:val="22"/>
        </w:rPr>
        <w:br/>
      </w:r>
      <w:r w:rsidRPr="00144DBB">
        <w:rPr>
          <w:rFonts w:asciiTheme="minorHAnsi" w:hAnsiTheme="minorHAnsi" w:cstheme="minorHAnsi"/>
          <w:sz w:val="22"/>
          <w:szCs w:val="22"/>
        </w:rPr>
        <w:t>z ostatnich wydań dzienników ustaw i dzienników urzędowych.</w:t>
      </w:r>
    </w:p>
    <w:p w14:paraId="39C283F2" w14:textId="77777777" w:rsidR="00726607" w:rsidRDefault="00726607" w:rsidP="00DF4834">
      <w:pPr>
        <w:ind w:left="360"/>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7726F" w:rsidRPr="007C47AF" w14:paraId="363D92CC" w14:textId="77777777" w:rsidTr="007A41EA">
        <w:trPr>
          <w:trHeight w:val="249"/>
        </w:trPr>
        <w:tc>
          <w:tcPr>
            <w:tcW w:w="10110" w:type="dxa"/>
            <w:shd w:val="clear" w:color="auto" w:fill="D9D9D9" w:themeFill="background1" w:themeFillShade="D9"/>
          </w:tcPr>
          <w:p w14:paraId="78F6FC64" w14:textId="270F8710" w:rsidR="0097726F" w:rsidRPr="007C47AF" w:rsidRDefault="0097726F" w:rsidP="00B81AAF">
            <w:pPr>
              <w:pStyle w:val="Nagwek1"/>
              <w:numPr>
                <w:ilvl w:val="0"/>
                <w:numId w:val="60"/>
              </w:numPr>
              <w:spacing w:before="40" w:after="40" w:line="276" w:lineRule="auto"/>
              <w:jc w:val="left"/>
              <w:rPr>
                <w:rFonts w:asciiTheme="minorHAnsi" w:hAnsiTheme="minorHAnsi"/>
                <w:sz w:val="22"/>
                <w:szCs w:val="22"/>
                <w:lang w:val="pl-PL"/>
              </w:rPr>
            </w:pPr>
            <w:bookmarkStart w:id="34" w:name="_Toc26445054"/>
            <w:bookmarkStart w:id="35" w:name="_Toc55382650"/>
            <w:r w:rsidRPr="004D017C">
              <w:rPr>
                <w:rFonts w:asciiTheme="minorHAnsi" w:hAnsiTheme="minorHAnsi"/>
                <w:sz w:val="22"/>
                <w:szCs w:val="22"/>
                <w:lang w:val="pl-PL"/>
              </w:rPr>
              <w:t>WIZJA LOKALNA</w:t>
            </w:r>
            <w:bookmarkEnd w:id="34"/>
            <w:bookmarkEnd w:id="35"/>
          </w:p>
        </w:tc>
      </w:tr>
    </w:tbl>
    <w:p w14:paraId="7335695C" w14:textId="54877D01" w:rsidR="0097726F" w:rsidRDefault="0097726F" w:rsidP="00B81AAF">
      <w:pPr>
        <w:pStyle w:val="Akapitzlist"/>
        <w:numPr>
          <w:ilvl w:val="0"/>
          <w:numId w:val="66"/>
        </w:numPr>
        <w:jc w:val="both"/>
        <w:rPr>
          <w:rFonts w:asciiTheme="minorHAnsi" w:hAnsiTheme="minorHAnsi"/>
        </w:rPr>
      </w:pPr>
      <w:r w:rsidRPr="000A3728">
        <w:rPr>
          <w:rFonts w:asciiTheme="minorHAnsi" w:hAnsiTheme="minorHAnsi"/>
        </w:rPr>
        <w:t xml:space="preserve">Zamawiający  </w:t>
      </w:r>
      <w:r w:rsidR="000B1F83">
        <w:rPr>
          <w:rFonts w:asciiTheme="minorHAnsi" w:hAnsiTheme="minorHAnsi"/>
        </w:rPr>
        <w:t>dopuszcza (w zależności od sytuacji związanej z Co</w:t>
      </w:r>
      <w:r w:rsidR="003D6FE2">
        <w:rPr>
          <w:rFonts w:asciiTheme="minorHAnsi" w:hAnsiTheme="minorHAnsi"/>
        </w:rPr>
        <w:t>v</w:t>
      </w:r>
      <w:r w:rsidR="000B1F83">
        <w:rPr>
          <w:rFonts w:asciiTheme="minorHAnsi" w:hAnsiTheme="minorHAnsi"/>
        </w:rPr>
        <w:t xml:space="preserve">id-19) </w:t>
      </w:r>
      <w:r w:rsidRPr="000A3728">
        <w:rPr>
          <w:rFonts w:asciiTheme="minorHAnsi" w:hAnsiTheme="minorHAnsi"/>
        </w:rPr>
        <w:t xml:space="preserve">wizję  lokalną  w  miejscu  planowanych robót w dniu </w:t>
      </w:r>
      <w:r w:rsidR="00726607" w:rsidRPr="00DF4834">
        <w:rPr>
          <w:rFonts w:asciiTheme="minorHAnsi" w:hAnsiTheme="minorHAnsi"/>
          <w:b/>
        </w:rPr>
        <w:t>19</w:t>
      </w:r>
      <w:r w:rsidR="00BB6C2A" w:rsidRPr="00DF4834">
        <w:rPr>
          <w:rFonts w:asciiTheme="minorHAnsi" w:hAnsiTheme="minorHAnsi"/>
          <w:b/>
        </w:rPr>
        <w:t>.</w:t>
      </w:r>
      <w:r w:rsidR="00CE3DB5" w:rsidRPr="00DF4834">
        <w:rPr>
          <w:rFonts w:asciiTheme="minorHAnsi" w:hAnsiTheme="minorHAnsi"/>
          <w:b/>
        </w:rPr>
        <w:t>11</w:t>
      </w:r>
      <w:r w:rsidRPr="00DF4834">
        <w:rPr>
          <w:rFonts w:asciiTheme="minorHAnsi" w:hAnsiTheme="minorHAnsi"/>
          <w:b/>
        </w:rPr>
        <w:t>.2020 r.</w:t>
      </w:r>
      <w:r w:rsidR="00A440E8" w:rsidRPr="00DF4834">
        <w:rPr>
          <w:rFonts w:asciiTheme="minorHAnsi" w:hAnsiTheme="minorHAnsi"/>
          <w:b/>
        </w:rPr>
        <w:t>,</w:t>
      </w:r>
      <w:r w:rsidR="00A440E8">
        <w:rPr>
          <w:rFonts w:asciiTheme="minorHAnsi" w:hAnsiTheme="minorHAnsi"/>
        </w:rPr>
        <w:t xml:space="preserve">  godzina </w:t>
      </w:r>
      <w:r w:rsidR="00726607">
        <w:rPr>
          <w:rFonts w:asciiTheme="minorHAnsi" w:hAnsiTheme="minorHAnsi"/>
        </w:rPr>
        <w:t>9</w:t>
      </w:r>
      <w:r w:rsidR="00726607" w:rsidRPr="00DF4834">
        <w:rPr>
          <w:rFonts w:asciiTheme="minorHAnsi" w:hAnsiTheme="minorHAnsi"/>
          <w:vertAlign w:val="superscript"/>
        </w:rPr>
        <w:t>00</w:t>
      </w:r>
      <w:r w:rsidRPr="000A3728">
        <w:rPr>
          <w:rFonts w:asciiTheme="minorHAnsi" w:hAnsiTheme="minorHAnsi"/>
        </w:rPr>
        <w:t>;  miejsce spotkania: Brama nr 1 Enea Połaniec S.A.</w:t>
      </w:r>
    </w:p>
    <w:p w14:paraId="23FA1230" w14:textId="77777777" w:rsidR="0097726F" w:rsidRDefault="0097726F" w:rsidP="00B81AAF">
      <w:pPr>
        <w:pStyle w:val="Akapitzlist"/>
        <w:numPr>
          <w:ilvl w:val="0"/>
          <w:numId w:val="66"/>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Wykonawcy zamierzający uczestniczyć w wizji lokalnej, powinni:</w:t>
      </w:r>
    </w:p>
    <w:p w14:paraId="4B987F06" w14:textId="77777777" w:rsidR="0097726F" w:rsidRPr="004D017C" w:rsidRDefault="0097726F" w:rsidP="00B81AAF">
      <w:pPr>
        <w:pStyle w:val="Akapitzlist"/>
        <w:numPr>
          <w:ilvl w:val="0"/>
          <w:numId w:val="67"/>
        </w:numPr>
        <w:jc w:val="both"/>
        <w:rPr>
          <w:rFonts w:asciiTheme="minorHAnsi" w:hAnsiTheme="minorHAnsi" w:cstheme="minorHAnsi"/>
          <w:color w:val="000000" w:themeColor="text1"/>
        </w:rPr>
      </w:pPr>
      <w:r w:rsidRPr="004D017C">
        <w:rPr>
          <w:rFonts w:asciiTheme="minorHAnsi" w:hAnsiTheme="minorHAnsi" w:cstheme="minorHAnsi"/>
          <w:color w:val="000000" w:themeColor="text1"/>
        </w:rPr>
        <w:t>przybyć odpowiednio wcześniej w celu uzyskania przepustek i odbycia wstępnego szkolenia BHP (czas trwania około 2 godzin) umożliwiającego wejś</w:t>
      </w:r>
      <w:r>
        <w:rPr>
          <w:rFonts w:asciiTheme="minorHAnsi" w:hAnsiTheme="minorHAnsi" w:cstheme="minorHAnsi"/>
          <w:color w:val="000000" w:themeColor="text1"/>
        </w:rPr>
        <w:t>cie na teren Enea Połaniec S.A.</w:t>
      </w:r>
    </w:p>
    <w:p w14:paraId="344DDCE0" w14:textId="77777777" w:rsidR="0097726F" w:rsidRPr="00AF1551" w:rsidRDefault="0097726F" w:rsidP="00B81AAF">
      <w:pPr>
        <w:pStyle w:val="Akapitzlist"/>
        <w:numPr>
          <w:ilvl w:val="0"/>
          <w:numId w:val="67"/>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zabrać ze sobą odzież ochronną i sprzęt ochrony osobistej (kask z ochronnikami słuchu, okulary ochronne, maseczki chroniące przed pyłem) umożliwiającej wejście na obiekty</w:t>
      </w:r>
      <w:r>
        <w:rPr>
          <w:rFonts w:asciiTheme="minorHAnsi" w:hAnsiTheme="minorHAnsi" w:cstheme="minorHAnsi"/>
          <w:color w:val="000000" w:themeColor="text1"/>
        </w:rPr>
        <w:t xml:space="preserve"> produkcyjne Enea Połaniec S.A.</w:t>
      </w:r>
    </w:p>
    <w:p w14:paraId="2A1F5318" w14:textId="77777777" w:rsidR="0097726F" w:rsidRPr="00AF1551" w:rsidRDefault="0097726F" w:rsidP="00B81AAF">
      <w:pPr>
        <w:pStyle w:val="Akapitzlist"/>
        <w:numPr>
          <w:ilvl w:val="0"/>
          <w:numId w:val="67"/>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podać imiona i nazwiska przedstawicieli Wykonawcy (minimum dwa dni przed przyjazdem) biorących udział w wizji</w:t>
      </w:r>
      <w:r>
        <w:rPr>
          <w:rFonts w:asciiTheme="minorHAnsi" w:hAnsiTheme="minorHAnsi" w:cstheme="minorHAnsi"/>
          <w:color w:val="000000" w:themeColor="text1"/>
        </w:rPr>
        <w:t>,</w:t>
      </w:r>
      <w:r w:rsidRPr="00AF1551">
        <w:rPr>
          <w:rFonts w:asciiTheme="minorHAnsi" w:hAnsiTheme="minorHAnsi" w:cstheme="minorHAnsi"/>
          <w:color w:val="000000" w:themeColor="text1"/>
        </w:rPr>
        <w:t xml:space="preserve"> celem uzgodnienia wejścia na teren elektrowni,</w:t>
      </w:r>
    </w:p>
    <w:p w14:paraId="596F7AD2" w14:textId="455D6DC1" w:rsidR="0097726F" w:rsidRDefault="0097726F" w:rsidP="00B81AAF">
      <w:pPr>
        <w:pStyle w:val="Akapitzlist"/>
        <w:numPr>
          <w:ilvl w:val="0"/>
          <w:numId w:val="67"/>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wypełnić formularze (Z-</w:t>
      </w:r>
      <w:r w:rsidR="00426AE3">
        <w:rPr>
          <w:rFonts w:asciiTheme="minorHAnsi" w:hAnsiTheme="minorHAnsi" w:cstheme="minorHAnsi"/>
          <w:color w:val="000000" w:themeColor="text1"/>
        </w:rPr>
        <w:t xml:space="preserve">2 </w:t>
      </w:r>
      <w:r w:rsidRPr="00AF1551">
        <w:rPr>
          <w:rFonts w:asciiTheme="minorHAnsi" w:hAnsiTheme="minorHAnsi" w:cstheme="minorHAnsi"/>
          <w:color w:val="000000" w:themeColor="text1"/>
        </w:rPr>
        <w:t xml:space="preserve">/Dokument związany nr </w:t>
      </w:r>
      <w:r w:rsidR="00426AE3">
        <w:rPr>
          <w:rFonts w:asciiTheme="minorHAnsi" w:hAnsiTheme="minorHAnsi" w:cstheme="minorHAnsi"/>
          <w:color w:val="000000" w:themeColor="text1"/>
        </w:rPr>
        <w:t>2</w:t>
      </w:r>
      <w:r w:rsidRPr="00AF1551">
        <w:rPr>
          <w:rFonts w:asciiTheme="minorHAnsi" w:hAnsiTheme="minorHAnsi" w:cstheme="minorHAnsi"/>
          <w:color w:val="000000" w:themeColor="text1"/>
        </w:rPr>
        <w:t xml:space="preserve"> do I/</w:t>
      </w:r>
      <w:r w:rsidR="00426AE3">
        <w:rPr>
          <w:rFonts w:asciiTheme="minorHAnsi" w:hAnsiTheme="minorHAnsi" w:cstheme="minorHAnsi"/>
          <w:color w:val="000000" w:themeColor="text1"/>
        </w:rPr>
        <w:t>NB/B/20/2013</w:t>
      </w:r>
      <w:r w:rsidRPr="00AF1551">
        <w:rPr>
          <w:rFonts w:asciiTheme="minorHAnsi" w:hAnsiTheme="minorHAnsi" w:cstheme="minorHAnsi"/>
          <w:color w:val="000000" w:themeColor="text1"/>
        </w:rPr>
        <w:t xml:space="preserve"> z </w:t>
      </w:r>
      <w:hyperlink r:id="rId30" w:history="1">
        <w:r w:rsidR="00A035F0">
          <w:t>IOBP</w:t>
        </w:r>
      </w:hyperlink>
      <w:r w:rsidRPr="00AF1551">
        <w:rPr>
          <w:rFonts w:asciiTheme="minorHAnsi" w:hAnsiTheme="minorHAnsi" w:cstheme="minorHAnsi"/>
          <w:color w:val="000000" w:themeColor="text1"/>
        </w:rPr>
        <w:t xml:space="preserve">) i przesłać je </w:t>
      </w:r>
      <w:r w:rsidR="00A035F0">
        <w:rPr>
          <w:rFonts w:asciiTheme="minorHAnsi" w:hAnsiTheme="minorHAnsi" w:cstheme="minorHAnsi"/>
          <w:color w:val="000000" w:themeColor="text1"/>
        </w:rPr>
        <w:br/>
      </w:r>
      <w:r w:rsidRPr="00AF1551">
        <w:rPr>
          <w:rFonts w:asciiTheme="minorHAnsi" w:hAnsiTheme="minorHAnsi" w:cstheme="minorHAnsi"/>
          <w:color w:val="000000" w:themeColor="text1"/>
        </w:rPr>
        <w:t>z minimum 2 dniowym wyprzedzeniem w celu ustalenia godziny szkolenia.</w:t>
      </w:r>
    </w:p>
    <w:p w14:paraId="5A94F0B6" w14:textId="673CCBF6" w:rsidR="002D2683" w:rsidRPr="00DF4834" w:rsidRDefault="00726607" w:rsidP="00DF4834">
      <w:pPr>
        <w:pStyle w:val="Akapitzlist"/>
        <w:numPr>
          <w:ilvl w:val="0"/>
          <w:numId w:val="67"/>
        </w:numPr>
        <w:jc w:val="both"/>
        <w:rPr>
          <w:rFonts w:asciiTheme="minorHAnsi" w:hAnsiTheme="minorHAnsi" w:cstheme="minorHAnsi"/>
          <w:color w:val="000000" w:themeColor="text1"/>
        </w:rPr>
      </w:pPr>
      <w:r>
        <w:rPr>
          <w:rFonts w:asciiTheme="minorHAnsi" w:hAnsiTheme="minorHAnsi" w:cstheme="minorHAnsi"/>
          <w:color w:val="000000" w:themeColor="text1"/>
        </w:rPr>
        <w:t xml:space="preserve">Kontakt w spawie wizji lokalnej – Zbigniew Fudalewski </w:t>
      </w:r>
      <w:r>
        <w:t>K-K DZIAŁU ZARZĄDZANIA NIERUCHOMOŚCIAMI</w:t>
      </w:r>
      <w:r w:rsidR="002D2683">
        <w:t xml:space="preserve"> tel. 664 030 855; e-mail: </w:t>
      </w:r>
      <w:hyperlink r:id="rId31" w:history="1">
        <w:r w:rsidR="002D2683" w:rsidRPr="00950A9F">
          <w:rPr>
            <w:rStyle w:val="Hipercze"/>
          </w:rPr>
          <w:t>zbigniew.fudalewski@enea.pl</w:t>
        </w:r>
      </w:hyperlink>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453" w:rsidRPr="00144DBB" w14:paraId="515FB336" w14:textId="77777777" w:rsidTr="00D476F5">
        <w:trPr>
          <w:trHeight w:val="249"/>
        </w:trPr>
        <w:tc>
          <w:tcPr>
            <w:tcW w:w="10110" w:type="dxa"/>
            <w:shd w:val="clear" w:color="auto" w:fill="D9D9D9" w:themeFill="background1" w:themeFillShade="D9"/>
          </w:tcPr>
          <w:p w14:paraId="7F3C8FA5" w14:textId="238B95C5" w:rsidR="00954453" w:rsidRPr="00144DBB" w:rsidRDefault="00954453" w:rsidP="00B81AAF">
            <w:pPr>
              <w:pStyle w:val="Nagwek1"/>
              <w:numPr>
                <w:ilvl w:val="0"/>
                <w:numId w:val="60"/>
              </w:numPr>
              <w:spacing w:before="40" w:after="40" w:line="276" w:lineRule="auto"/>
              <w:jc w:val="left"/>
              <w:rPr>
                <w:rFonts w:asciiTheme="minorHAnsi" w:hAnsiTheme="minorHAnsi" w:cstheme="minorHAnsi"/>
                <w:sz w:val="22"/>
                <w:szCs w:val="22"/>
                <w:lang w:val="pl-PL"/>
              </w:rPr>
            </w:pPr>
            <w:bookmarkStart w:id="36" w:name="_Toc55382651"/>
            <w:bookmarkStart w:id="37" w:name="_Toc23339023"/>
            <w:bookmarkStart w:id="38" w:name="_Toc23489328"/>
            <w:bookmarkStart w:id="39" w:name="_Toc23491655"/>
            <w:bookmarkStart w:id="40" w:name="_Toc23578757"/>
            <w:bookmarkStart w:id="41" w:name="_Toc23680593"/>
            <w:bookmarkStart w:id="42" w:name="_Toc24279169"/>
            <w:bookmarkStart w:id="43" w:name="_Toc24547198"/>
            <w:r w:rsidRPr="00144DBB">
              <w:rPr>
                <w:rFonts w:asciiTheme="minorHAnsi" w:hAnsiTheme="minorHAnsi" w:cstheme="minorHAnsi"/>
                <w:sz w:val="22"/>
                <w:szCs w:val="22"/>
                <w:lang w:val="pl-PL"/>
              </w:rPr>
              <w:t>OKRES  I WARUNKI GWARANCJI</w:t>
            </w:r>
            <w:bookmarkEnd w:id="36"/>
          </w:p>
        </w:tc>
      </w:tr>
    </w:tbl>
    <w:p w14:paraId="333CEE79" w14:textId="0558FAF3" w:rsidR="00D4372E" w:rsidRPr="00144DBB" w:rsidRDefault="00587F37" w:rsidP="004924EB">
      <w:pPr>
        <w:numPr>
          <w:ilvl w:val="0"/>
          <w:numId w:val="64"/>
        </w:numPr>
        <w:spacing w:before="120" w:after="120"/>
        <w:jc w:val="both"/>
        <w:rPr>
          <w:rFonts w:asciiTheme="minorHAnsi" w:hAnsiTheme="minorHAnsi" w:cstheme="minorHAnsi"/>
          <w:sz w:val="22"/>
          <w:szCs w:val="22"/>
        </w:rPr>
      </w:pPr>
      <w:r w:rsidRPr="00144DBB">
        <w:rPr>
          <w:rFonts w:asciiTheme="minorHAnsi" w:hAnsiTheme="minorHAnsi" w:cstheme="minorHAnsi"/>
          <w:sz w:val="22"/>
          <w:szCs w:val="22"/>
        </w:rPr>
        <w:t>Wykonaw</w:t>
      </w:r>
      <w:r w:rsidR="006E422D">
        <w:rPr>
          <w:rFonts w:asciiTheme="minorHAnsi" w:hAnsiTheme="minorHAnsi" w:cstheme="minorHAnsi"/>
          <w:sz w:val="22"/>
          <w:szCs w:val="22"/>
        </w:rPr>
        <w:t xml:space="preserve">ca udziela </w:t>
      </w:r>
      <w:r w:rsidR="00043C0F">
        <w:rPr>
          <w:rFonts w:asciiTheme="minorHAnsi" w:hAnsiTheme="minorHAnsi" w:cstheme="minorHAnsi"/>
          <w:sz w:val="22"/>
          <w:szCs w:val="22"/>
        </w:rPr>
        <w:t>12 miesięcy  rękojmi</w:t>
      </w:r>
      <w:r w:rsidR="006E422D">
        <w:rPr>
          <w:rFonts w:asciiTheme="minorHAnsi" w:hAnsiTheme="minorHAnsi" w:cstheme="minorHAnsi"/>
          <w:sz w:val="22"/>
          <w:szCs w:val="22"/>
        </w:rPr>
        <w:t xml:space="preserve"> na wykonane usługi</w:t>
      </w:r>
      <w:r w:rsidRPr="00144DBB">
        <w:rPr>
          <w:rFonts w:asciiTheme="minorHAnsi" w:hAnsiTheme="minorHAnsi" w:cstheme="minorHAnsi"/>
          <w:sz w:val="22"/>
          <w:szCs w:val="22"/>
        </w:rPr>
        <w:t xml:space="preserve">, licząc od daty </w:t>
      </w:r>
      <w:r w:rsidR="006E422D">
        <w:rPr>
          <w:rFonts w:asciiTheme="minorHAnsi" w:hAnsiTheme="minorHAnsi" w:cstheme="minorHAnsi"/>
          <w:sz w:val="22"/>
          <w:szCs w:val="22"/>
        </w:rPr>
        <w:t xml:space="preserve">ich odbioru </w:t>
      </w:r>
      <w:r w:rsidRPr="00144DBB">
        <w:rPr>
          <w:rFonts w:asciiTheme="minorHAnsi" w:hAnsiTheme="minorHAnsi" w:cstheme="minorHAnsi"/>
          <w:sz w:val="22"/>
          <w:szCs w:val="22"/>
        </w:rPr>
        <w:t xml:space="preserve">i zobowiązuje się do przystąpienia do usuwania zgłoszonych wad nie później niż w ciągu </w:t>
      </w:r>
      <w:r w:rsidR="002814DD">
        <w:rPr>
          <w:rFonts w:asciiTheme="minorHAnsi" w:hAnsiTheme="minorHAnsi" w:cstheme="minorHAnsi"/>
          <w:sz w:val="22"/>
          <w:szCs w:val="22"/>
        </w:rPr>
        <w:t>7</w:t>
      </w:r>
      <w:r w:rsidRPr="00144DBB">
        <w:rPr>
          <w:rFonts w:asciiTheme="minorHAnsi" w:hAnsiTheme="minorHAnsi" w:cstheme="minorHAnsi"/>
          <w:sz w:val="22"/>
          <w:szCs w:val="22"/>
        </w:rPr>
        <w:t xml:space="preserve"> dni od zgłoszenia wady.</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E5F69" w:rsidRPr="00144DBB" w14:paraId="29D3CDF4" w14:textId="77777777" w:rsidTr="00D476F5">
        <w:trPr>
          <w:trHeight w:val="249"/>
        </w:trPr>
        <w:tc>
          <w:tcPr>
            <w:tcW w:w="10110" w:type="dxa"/>
            <w:shd w:val="clear" w:color="auto" w:fill="D9D9D9" w:themeFill="background1" w:themeFillShade="D9"/>
          </w:tcPr>
          <w:p w14:paraId="64D711D4" w14:textId="18EA3447" w:rsidR="00FE5F69" w:rsidRPr="00144DBB" w:rsidRDefault="00FE5F69" w:rsidP="00B81AAF">
            <w:pPr>
              <w:pStyle w:val="Nagwek1"/>
              <w:numPr>
                <w:ilvl w:val="0"/>
                <w:numId w:val="60"/>
              </w:numPr>
              <w:spacing w:before="40" w:after="40" w:line="276" w:lineRule="auto"/>
              <w:jc w:val="left"/>
              <w:rPr>
                <w:rFonts w:asciiTheme="minorHAnsi" w:hAnsiTheme="minorHAnsi" w:cstheme="minorHAnsi"/>
                <w:sz w:val="22"/>
                <w:szCs w:val="22"/>
                <w:lang w:val="pl-PL"/>
              </w:rPr>
            </w:pPr>
            <w:bookmarkStart w:id="44" w:name="_Toc55382652"/>
            <w:r w:rsidRPr="00144DBB">
              <w:rPr>
                <w:rFonts w:asciiTheme="minorHAnsi" w:hAnsiTheme="minorHAnsi" w:cstheme="minorHAnsi"/>
                <w:sz w:val="22"/>
                <w:szCs w:val="22"/>
                <w:lang w:val="pl-PL"/>
              </w:rPr>
              <w:t>ZAŁOŻENIA, WYMAGANIA ORAZ WARUNKI TECHNICZNE WYKONANIA ZAPLANOWANYCH PRAC</w:t>
            </w:r>
            <w:bookmarkEnd w:id="44"/>
          </w:p>
        </w:tc>
      </w:tr>
    </w:tbl>
    <w:p w14:paraId="09FA4603" w14:textId="382B2BB8" w:rsidR="00D4372E" w:rsidRPr="002F7529" w:rsidRDefault="00D4372E" w:rsidP="00043C0F">
      <w:pPr>
        <w:numPr>
          <w:ilvl w:val="0"/>
          <w:numId w:val="65"/>
        </w:numPr>
        <w:ind w:right="-2"/>
        <w:jc w:val="both"/>
        <w:rPr>
          <w:rFonts w:asciiTheme="minorHAnsi" w:hAnsiTheme="minorHAnsi" w:cstheme="minorHAnsi"/>
          <w:sz w:val="22"/>
          <w:szCs w:val="22"/>
        </w:rPr>
      </w:pPr>
      <w:r w:rsidRPr="002F7529">
        <w:rPr>
          <w:rFonts w:asciiTheme="minorHAnsi" w:hAnsiTheme="minorHAnsi" w:cstheme="minorHAnsi"/>
          <w:sz w:val="22"/>
          <w:szCs w:val="22"/>
        </w:rPr>
        <w:t xml:space="preserve">Podczas wykonywania prac na terenie Enea Elektrownia Połaniec S.A., Wykonawcę obowiązują przepisy wewnętrzne Zamawiającego, a w tym instrukcja organizacji bezpiecznej pracy </w:t>
      </w:r>
      <w:r w:rsidR="00AB2661" w:rsidRPr="002F7529">
        <w:rPr>
          <w:rFonts w:asciiTheme="minorHAnsi" w:hAnsiTheme="minorHAnsi" w:cstheme="minorHAnsi"/>
          <w:sz w:val="22"/>
          <w:szCs w:val="22"/>
        </w:rPr>
        <w:t>(IOBP)</w:t>
      </w:r>
      <w:r w:rsidRPr="002F7529">
        <w:rPr>
          <w:rFonts w:asciiTheme="minorHAnsi" w:hAnsiTheme="minorHAnsi" w:cstheme="minorHAnsi"/>
          <w:sz w:val="22"/>
          <w:szCs w:val="22"/>
        </w:rPr>
        <w:t xml:space="preserve">, instrukcja ochrony przeciwpożarowej, przepisy w zakresie ochrony środowiska naturalnego, a w tym instrukcja postępowania z odpadami wytworzonymi w </w:t>
      </w:r>
      <w:r w:rsidR="00016763">
        <w:rPr>
          <w:rFonts w:asciiTheme="minorHAnsi" w:hAnsiTheme="minorHAnsi" w:cstheme="minorHAnsi"/>
          <w:sz w:val="22"/>
          <w:szCs w:val="22"/>
        </w:rPr>
        <w:t>Enea Elektrownia Połaniec</w:t>
      </w:r>
      <w:r w:rsidRPr="002F7529">
        <w:rPr>
          <w:rFonts w:asciiTheme="minorHAnsi" w:hAnsiTheme="minorHAnsi" w:cstheme="minorHAnsi"/>
          <w:sz w:val="22"/>
          <w:szCs w:val="22"/>
        </w:rPr>
        <w:t xml:space="preserve"> S.A. przez podmioty zewnętrzne, z którymi to dokumentami Wykonawca jest zobowiązany zapoznać się</w:t>
      </w:r>
      <w:r w:rsidR="00557D21" w:rsidRPr="002F7529">
        <w:rPr>
          <w:rFonts w:asciiTheme="minorHAnsi" w:hAnsiTheme="minorHAnsi" w:cstheme="minorHAnsi"/>
          <w:sz w:val="22"/>
          <w:szCs w:val="22"/>
        </w:rPr>
        <w:t xml:space="preserve"> jeszcze przed złożeniem oferty.</w:t>
      </w:r>
    </w:p>
    <w:p w14:paraId="615C9EFB" w14:textId="77777777" w:rsidR="00D4372E" w:rsidRPr="002F7529" w:rsidRDefault="00D4372E" w:rsidP="00043C0F">
      <w:pPr>
        <w:numPr>
          <w:ilvl w:val="0"/>
          <w:numId w:val="65"/>
        </w:numPr>
        <w:ind w:right="-2"/>
        <w:jc w:val="both"/>
        <w:rPr>
          <w:rFonts w:asciiTheme="minorHAnsi" w:hAnsiTheme="minorHAnsi" w:cstheme="minorHAnsi"/>
          <w:sz w:val="22"/>
          <w:szCs w:val="22"/>
        </w:rPr>
      </w:pPr>
      <w:r w:rsidRPr="002F7529">
        <w:rPr>
          <w:rFonts w:asciiTheme="minorHAnsi" w:hAnsiTheme="minorHAnsi" w:cstheme="minorHAnsi"/>
          <w:sz w:val="22"/>
          <w:szCs w:val="22"/>
        </w:rPr>
        <w:lastRenderedPageBreak/>
        <w:t>Dokumenty zamieszczone są na stronie internetowej:</w:t>
      </w:r>
    </w:p>
    <w:p w14:paraId="394BDE5F" w14:textId="712ECE6C" w:rsidR="00D4372E" w:rsidRPr="002F7529" w:rsidRDefault="00CD36ED" w:rsidP="00B81AAF">
      <w:pPr>
        <w:numPr>
          <w:ilvl w:val="0"/>
          <w:numId w:val="65"/>
        </w:numPr>
        <w:jc w:val="both"/>
        <w:rPr>
          <w:rFonts w:asciiTheme="minorHAnsi" w:hAnsiTheme="minorHAnsi" w:cstheme="minorHAnsi"/>
          <w:sz w:val="22"/>
          <w:szCs w:val="22"/>
        </w:rPr>
      </w:pPr>
      <w:hyperlink r:id="rId32" w:history="1">
        <w:r w:rsidR="00D4372E" w:rsidRPr="002F7529">
          <w:rPr>
            <w:rFonts w:asciiTheme="minorHAnsi" w:hAnsiTheme="minorHAnsi" w:cstheme="minorHAnsi"/>
            <w:sz w:val="22"/>
            <w:szCs w:val="22"/>
          </w:rPr>
          <w:t>https://www.enea.pl/pl/grupaenea/o-grupie/spolki-grupy-enea/polaniec/zamowienia/dokumenty-dla-wykonawcow-i-dostawcow</w:t>
        </w:r>
      </w:hyperlink>
      <w:r w:rsidR="00D4372E" w:rsidRPr="002F7529">
        <w:rPr>
          <w:rFonts w:asciiTheme="minorHAnsi" w:hAnsiTheme="minorHAnsi" w:cstheme="minorHAnsi"/>
          <w:sz w:val="22"/>
          <w:szCs w:val="22"/>
        </w:rPr>
        <w:t xml:space="preserve">  </w:t>
      </w:r>
    </w:p>
    <w:p w14:paraId="1AFFF69F" w14:textId="2FD65EC4" w:rsidR="00D4372E" w:rsidRPr="002F7529" w:rsidRDefault="00936C25" w:rsidP="00B81AAF">
      <w:pPr>
        <w:numPr>
          <w:ilvl w:val="0"/>
          <w:numId w:val="65"/>
        </w:numPr>
        <w:jc w:val="both"/>
        <w:rPr>
          <w:rFonts w:asciiTheme="minorHAnsi" w:hAnsiTheme="minorHAnsi" w:cstheme="minorHAnsi"/>
          <w:sz w:val="22"/>
          <w:szCs w:val="22"/>
        </w:rPr>
      </w:pPr>
      <w:r w:rsidRPr="002F7529">
        <w:rPr>
          <w:rFonts w:asciiTheme="minorHAnsi" w:hAnsiTheme="minorHAnsi" w:cstheme="minorHAnsi"/>
          <w:sz w:val="22"/>
          <w:szCs w:val="22"/>
        </w:rPr>
        <w:t>Zgodnie z zapisami</w:t>
      </w:r>
      <w:r w:rsidR="00D4372E" w:rsidRPr="002F7529">
        <w:rPr>
          <w:rFonts w:asciiTheme="minorHAnsi" w:hAnsiTheme="minorHAnsi" w:cstheme="minorHAnsi"/>
          <w:sz w:val="22"/>
          <w:szCs w:val="22"/>
        </w:rPr>
        <w:t xml:space="preserve"> dokumentu związanego nr </w:t>
      </w:r>
      <w:r w:rsidR="00A035F0">
        <w:rPr>
          <w:rFonts w:asciiTheme="minorHAnsi" w:hAnsiTheme="minorHAnsi" w:cstheme="minorHAnsi"/>
          <w:sz w:val="22"/>
          <w:szCs w:val="22"/>
        </w:rPr>
        <w:t>2</w:t>
      </w:r>
      <w:r w:rsidR="00D4372E" w:rsidRPr="002F7529">
        <w:rPr>
          <w:rFonts w:asciiTheme="minorHAnsi" w:hAnsiTheme="minorHAnsi" w:cstheme="minorHAnsi"/>
          <w:sz w:val="22"/>
          <w:szCs w:val="22"/>
        </w:rPr>
        <w:t xml:space="preserve"> do I/</w:t>
      </w:r>
      <w:r w:rsidR="00A035F0">
        <w:rPr>
          <w:rFonts w:asciiTheme="minorHAnsi" w:hAnsiTheme="minorHAnsi" w:cstheme="minorHAnsi"/>
          <w:sz w:val="22"/>
          <w:szCs w:val="22"/>
        </w:rPr>
        <w:t>N</w:t>
      </w:r>
      <w:r w:rsidR="00D4372E" w:rsidRPr="002F7529">
        <w:rPr>
          <w:rFonts w:asciiTheme="minorHAnsi" w:hAnsiTheme="minorHAnsi" w:cstheme="minorHAnsi"/>
          <w:sz w:val="22"/>
          <w:szCs w:val="22"/>
        </w:rPr>
        <w:t>B/B/20/2013</w:t>
      </w:r>
      <w:r w:rsidR="00A035F0">
        <w:rPr>
          <w:rFonts w:asciiTheme="minorHAnsi" w:hAnsiTheme="minorHAnsi" w:cstheme="minorHAnsi"/>
          <w:sz w:val="22"/>
          <w:szCs w:val="22"/>
        </w:rPr>
        <w:t xml:space="preserve"> </w:t>
      </w:r>
      <w:r w:rsidRPr="002F7529">
        <w:rPr>
          <w:rFonts w:asciiTheme="minorHAnsi" w:hAnsiTheme="minorHAnsi" w:cstheme="minorHAnsi"/>
          <w:sz w:val="22"/>
          <w:szCs w:val="22"/>
        </w:rPr>
        <w:t xml:space="preserve">z </w:t>
      </w:r>
      <w:r w:rsidR="00A035F0">
        <w:rPr>
          <w:rFonts w:asciiTheme="minorHAnsi" w:hAnsiTheme="minorHAnsi" w:cstheme="minorHAnsi"/>
          <w:sz w:val="22"/>
          <w:szCs w:val="22"/>
        </w:rPr>
        <w:t>IOBP,</w:t>
      </w:r>
      <w:r w:rsidR="00D4372E" w:rsidRPr="002F7529">
        <w:rPr>
          <w:rFonts w:asciiTheme="minorHAnsi" w:hAnsiTheme="minorHAnsi" w:cstheme="minorHAnsi"/>
          <w:sz w:val="22"/>
          <w:szCs w:val="22"/>
        </w:rPr>
        <w:t xml:space="preserve"> osoby skierowane przez Wykonawców do realizacji prac</w:t>
      </w:r>
      <w:r w:rsidRPr="002F7529">
        <w:rPr>
          <w:rFonts w:asciiTheme="minorHAnsi" w:hAnsiTheme="minorHAnsi" w:cstheme="minorHAnsi"/>
          <w:sz w:val="22"/>
          <w:szCs w:val="22"/>
        </w:rPr>
        <w:t>,</w:t>
      </w:r>
      <w:r w:rsidR="00D4372E" w:rsidRPr="002F7529">
        <w:rPr>
          <w:rFonts w:asciiTheme="minorHAnsi" w:hAnsiTheme="minorHAnsi" w:cstheme="minorHAnsi"/>
          <w:sz w:val="22"/>
          <w:szCs w:val="22"/>
        </w:rPr>
        <w:t xml:space="preserve"> przed jej rozpoczęciem zobowiązane są do odbycia szkolenia wstępnego.</w:t>
      </w:r>
    </w:p>
    <w:p w14:paraId="2451A175" w14:textId="6530411A" w:rsidR="00D37276" w:rsidRPr="002F7529" w:rsidRDefault="00D37276" w:rsidP="00B81AAF">
      <w:pPr>
        <w:numPr>
          <w:ilvl w:val="0"/>
          <w:numId w:val="65"/>
        </w:numPr>
        <w:jc w:val="both"/>
        <w:rPr>
          <w:rFonts w:asciiTheme="minorHAnsi" w:hAnsiTheme="minorHAnsi" w:cstheme="minorHAnsi"/>
          <w:sz w:val="22"/>
          <w:szCs w:val="22"/>
        </w:rPr>
      </w:pPr>
      <w:r w:rsidRPr="002F7529">
        <w:rPr>
          <w:rFonts w:asciiTheme="minorHAnsi" w:hAnsiTheme="minorHAnsi" w:cstheme="minorHAnsi"/>
          <w:sz w:val="22"/>
          <w:szCs w:val="22"/>
        </w:rPr>
        <w:t>Do obowiązków Wykonawcy należy w szczególności:</w:t>
      </w:r>
    </w:p>
    <w:p w14:paraId="6AABDE24" w14:textId="2CE00F98" w:rsidR="00D37276" w:rsidRPr="002F7529" w:rsidRDefault="00C01386" w:rsidP="00B81AAF">
      <w:pPr>
        <w:numPr>
          <w:ilvl w:val="1"/>
          <w:numId w:val="65"/>
        </w:numPr>
        <w:jc w:val="both"/>
        <w:rPr>
          <w:rFonts w:asciiTheme="minorHAnsi" w:hAnsiTheme="minorHAnsi" w:cstheme="minorHAnsi"/>
          <w:sz w:val="22"/>
          <w:szCs w:val="22"/>
        </w:rPr>
      </w:pPr>
      <w:r w:rsidRPr="002F7529">
        <w:rPr>
          <w:rFonts w:asciiTheme="minorHAnsi" w:hAnsiTheme="minorHAnsi" w:cstheme="minorHAnsi"/>
          <w:sz w:val="22"/>
          <w:szCs w:val="22"/>
        </w:rPr>
        <w:t xml:space="preserve"> </w:t>
      </w:r>
      <w:r w:rsidR="00D37276" w:rsidRPr="002F7529">
        <w:rPr>
          <w:rFonts w:asciiTheme="minorHAnsi" w:hAnsiTheme="minorHAnsi" w:cstheme="minorHAnsi"/>
          <w:sz w:val="22"/>
          <w:szCs w:val="22"/>
        </w:rPr>
        <w:t xml:space="preserve">Skierowanie do wykonywania prac na terenie Elektrowni pracowników o wymaganych kwalifikacjach zawodowych. </w:t>
      </w:r>
    </w:p>
    <w:p w14:paraId="5E7606B5" w14:textId="77777777" w:rsidR="00D37276" w:rsidRPr="002F7529" w:rsidRDefault="00D37276" w:rsidP="00B81AAF">
      <w:pPr>
        <w:numPr>
          <w:ilvl w:val="1"/>
          <w:numId w:val="65"/>
        </w:numPr>
        <w:jc w:val="both"/>
        <w:rPr>
          <w:rFonts w:asciiTheme="minorHAnsi" w:hAnsiTheme="minorHAnsi" w:cstheme="minorHAnsi"/>
          <w:sz w:val="22"/>
          <w:szCs w:val="22"/>
        </w:rPr>
      </w:pPr>
      <w:r w:rsidRPr="002F7529">
        <w:rPr>
          <w:rFonts w:asciiTheme="minorHAnsi" w:hAnsiTheme="minorHAnsi" w:cstheme="minorHAnsi"/>
          <w:sz w:val="22"/>
          <w:szCs w:val="22"/>
        </w:rPr>
        <w:t xml:space="preserve">Dostarczenie wymaganych instrukcją organizacji bezpiecznej pracy w Elektrowni Połaniec, dokumentów zarówno na etapie składania oferty jak i przed rozpoczęciem prac na obiektach </w:t>
      </w:r>
      <w:r w:rsidRPr="002F7529">
        <w:rPr>
          <w:rFonts w:asciiTheme="minorHAnsi" w:hAnsiTheme="minorHAnsi" w:cstheme="minorHAnsi"/>
          <w:sz w:val="22"/>
          <w:szCs w:val="22"/>
        </w:rPr>
        <w:br/>
        <w:t>w Elektrowni w wymaganych terminach.</w:t>
      </w:r>
    </w:p>
    <w:p w14:paraId="70EC42B7" w14:textId="77777777" w:rsidR="00D37276" w:rsidRPr="002F7529" w:rsidRDefault="00D37276" w:rsidP="00B81AAF">
      <w:pPr>
        <w:numPr>
          <w:ilvl w:val="1"/>
          <w:numId w:val="65"/>
        </w:numPr>
        <w:jc w:val="both"/>
        <w:rPr>
          <w:rFonts w:asciiTheme="minorHAnsi" w:hAnsiTheme="minorHAnsi" w:cstheme="minorHAnsi"/>
          <w:sz w:val="22"/>
          <w:szCs w:val="22"/>
        </w:rPr>
      </w:pPr>
      <w:r w:rsidRPr="002F7529">
        <w:rPr>
          <w:rFonts w:asciiTheme="minorHAnsi" w:hAnsiTheme="minorHAnsi" w:cstheme="minorHAnsi"/>
          <w:sz w:val="22"/>
          <w:szCs w:val="22"/>
        </w:rPr>
        <w:t>Wykonanie zakresu robot zgodnie z najlepszymi zasadami wiedzy technicznej, obowiązującymi przepisami prawa, oraz wymaganiami norm.</w:t>
      </w:r>
    </w:p>
    <w:p w14:paraId="0C2D4555" w14:textId="30157F6A" w:rsidR="00D37276" w:rsidRPr="002F7529" w:rsidRDefault="00D37276" w:rsidP="00B81AAF">
      <w:pPr>
        <w:numPr>
          <w:ilvl w:val="1"/>
          <w:numId w:val="65"/>
        </w:numPr>
        <w:jc w:val="both"/>
        <w:rPr>
          <w:rFonts w:asciiTheme="minorHAnsi" w:hAnsiTheme="minorHAnsi" w:cstheme="minorHAnsi"/>
          <w:sz w:val="22"/>
          <w:szCs w:val="22"/>
        </w:rPr>
      </w:pPr>
      <w:r w:rsidRPr="002F7529">
        <w:rPr>
          <w:rFonts w:asciiTheme="minorHAnsi" w:hAnsiTheme="minorHAnsi" w:cstheme="minorHAnsi"/>
          <w:sz w:val="22"/>
          <w:szCs w:val="22"/>
        </w:rPr>
        <w:t>Opracowanie szczegółowych Instrukcji Bezpiecznego Wykonania Robót (IBWR) przez Wykonawcę.</w:t>
      </w:r>
    </w:p>
    <w:p w14:paraId="5621F041" w14:textId="471C61F7" w:rsidR="00BF4051" w:rsidRPr="002F7529" w:rsidRDefault="00B95904" w:rsidP="00B81AAF">
      <w:pPr>
        <w:numPr>
          <w:ilvl w:val="0"/>
          <w:numId w:val="65"/>
        </w:numPr>
        <w:jc w:val="both"/>
        <w:rPr>
          <w:rFonts w:asciiTheme="minorHAnsi" w:hAnsiTheme="minorHAnsi" w:cstheme="minorHAnsi"/>
          <w:sz w:val="22"/>
          <w:szCs w:val="22"/>
        </w:rPr>
      </w:pPr>
      <w:r w:rsidRPr="002F7529">
        <w:rPr>
          <w:rFonts w:asciiTheme="minorHAnsi" w:hAnsiTheme="minorHAnsi" w:cstheme="minorHAnsi"/>
          <w:sz w:val="22"/>
          <w:szCs w:val="22"/>
        </w:rPr>
        <w:t>Do obowiązków W</w:t>
      </w:r>
      <w:r w:rsidR="00CA5BC7" w:rsidRPr="002F7529">
        <w:rPr>
          <w:rFonts w:asciiTheme="minorHAnsi" w:hAnsiTheme="minorHAnsi" w:cstheme="minorHAnsi"/>
          <w:sz w:val="22"/>
          <w:szCs w:val="22"/>
        </w:rPr>
        <w:t>ykonawcy należy w szczególności w</w:t>
      </w:r>
      <w:r w:rsidRPr="002F7529">
        <w:rPr>
          <w:rFonts w:asciiTheme="minorHAnsi" w:hAnsiTheme="minorHAnsi" w:cstheme="minorHAnsi"/>
          <w:sz w:val="22"/>
          <w:szCs w:val="22"/>
        </w:rPr>
        <w:t>ykonanie zakresu rob</w:t>
      </w:r>
      <w:r w:rsidR="0036506E" w:rsidRPr="002F7529">
        <w:rPr>
          <w:rFonts w:asciiTheme="minorHAnsi" w:hAnsiTheme="minorHAnsi" w:cstheme="minorHAnsi"/>
          <w:sz w:val="22"/>
          <w:szCs w:val="22"/>
        </w:rPr>
        <w:t>ó</w:t>
      </w:r>
      <w:r w:rsidRPr="002F7529">
        <w:rPr>
          <w:rFonts w:asciiTheme="minorHAnsi" w:hAnsiTheme="minorHAnsi" w:cstheme="minorHAnsi"/>
          <w:sz w:val="22"/>
          <w:szCs w:val="22"/>
        </w:rPr>
        <w:t>t zgodnie z najlepszymi zasadami wiedzy technicznej, obowiązującymi przepisami prawa, oraz wymaganiami norm.</w:t>
      </w:r>
    </w:p>
    <w:p w14:paraId="0CE941E5" w14:textId="01622D5D" w:rsidR="00F82C2C" w:rsidRPr="00144DBB" w:rsidRDefault="00AB50F0" w:rsidP="00035FC8">
      <w:pPr>
        <w:jc w:val="both"/>
        <w:rPr>
          <w:rFonts w:asciiTheme="minorHAnsi" w:hAnsiTheme="minorHAnsi" w:cstheme="minorHAnsi"/>
          <w:sz w:val="22"/>
          <w:szCs w:val="22"/>
        </w:rPr>
      </w:pPr>
      <w:bookmarkStart w:id="45" w:name="_Toc55188408"/>
      <w:bookmarkStart w:id="46" w:name="_Toc55193614"/>
      <w:bookmarkStart w:id="47" w:name="_Toc55193877"/>
      <w:bookmarkStart w:id="48" w:name="_Toc55194139"/>
      <w:bookmarkStart w:id="49" w:name="_Toc55188409"/>
      <w:bookmarkStart w:id="50" w:name="_Toc55193615"/>
      <w:bookmarkStart w:id="51" w:name="_Toc55193878"/>
      <w:bookmarkStart w:id="52" w:name="_Toc55194140"/>
      <w:bookmarkStart w:id="53" w:name="_Toc55188533"/>
      <w:bookmarkStart w:id="54" w:name="_Toc55193739"/>
      <w:bookmarkStart w:id="55" w:name="_Toc55194002"/>
      <w:bookmarkStart w:id="56" w:name="_Toc55194264"/>
      <w:bookmarkStart w:id="57" w:name="_Toc55188534"/>
      <w:bookmarkStart w:id="58" w:name="_Toc55193740"/>
      <w:bookmarkStart w:id="59" w:name="_Toc55194003"/>
      <w:bookmarkStart w:id="60" w:name="_Toc55194265"/>
      <w:bookmarkStart w:id="61" w:name="_Toc55188538"/>
      <w:bookmarkStart w:id="62" w:name="_Toc55193744"/>
      <w:bookmarkStart w:id="63" w:name="_Toc55194007"/>
      <w:bookmarkStart w:id="64" w:name="_Toc55194269"/>
      <w:bookmarkStart w:id="65" w:name="_Toc55194009"/>
      <w:bookmarkStart w:id="66" w:name="_OGÓLNE_WARUNKI_ZAKUPU"/>
      <w:bookmarkEnd w:id="37"/>
      <w:bookmarkEnd w:id="38"/>
      <w:bookmarkEnd w:id="39"/>
      <w:bookmarkEnd w:id="40"/>
      <w:bookmarkEnd w:id="41"/>
      <w:bookmarkEnd w:id="42"/>
      <w:bookmarkEnd w:id="43"/>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rFonts w:asciiTheme="minorHAnsi" w:hAnsiTheme="minorHAnsi" w:cstheme="minorHAnsi"/>
          <w:sz w:val="22"/>
          <w:szCs w:val="22"/>
        </w:rPr>
        <w:t xml:space="preserv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476F5" w:rsidRPr="00144DBB" w14:paraId="5C901B38" w14:textId="77777777" w:rsidTr="00D476F5">
        <w:trPr>
          <w:trHeight w:val="249"/>
        </w:trPr>
        <w:tc>
          <w:tcPr>
            <w:tcW w:w="10110" w:type="dxa"/>
            <w:shd w:val="clear" w:color="auto" w:fill="D9D9D9" w:themeFill="background1" w:themeFillShade="D9"/>
          </w:tcPr>
          <w:p w14:paraId="1DBFA7AB" w14:textId="648F385D" w:rsidR="00D476F5" w:rsidRPr="00144DBB" w:rsidRDefault="00D476F5" w:rsidP="00B81AAF">
            <w:pPr>
              <w:pStyle w:val="Nagwek1"/>
              <w:numPr>
                <w:ilvl w:val="0"/>
                <w:numId w:val="60"/>
              </w:numPr>
              <w:spacing w:before="40" w:after="40" w:line="276" w:lineRule="auto"/>
              <w:jc w:val="left"/>
              <w:rPr>
                <w:rFonts w:asciiTheme="minorHAnsi" w:hAnsiTheme="minorHAnsi" w:cstheme="minorHAnsi"/>
                <w:sz w:val="22"/>
                <w:szCs w:val="22"/>
                <w:lang w:val="pl-PL"/>
              </w:rPr>
            </w:pPr>
            <w:bookmarkStart w:id="67" w:name="_Toc55382653"/>
            <w:r w:rsidRPr="00144DBB">
              <w:rPr>
                <w:rFonts w:asciiTheme="minorHAnsi" w:hAnsiTheme="minorHAnsi" w:cstheme="minorHAnsi"/>
                <w:bCs w:val="0"/>
                <w:color w:val="000000" w:themeColor="text1"/>
                <w:sz w:val="22"/>
                <w:szCs w:val="22"/>
              </w:rPr>
              <w:t xml:space="preserve">DOKUMENTY </w:t>
            </w:r>
            <w:r w:rsidRPr="00144DBB">
              <w:rPr>
                <w:rFonts w:asciiTheme="minorHAnsi" w:hAnsiTheme="minorHAnsi" w:cstheme="minorHAnsi"/>
                <w:color w:val="000000" w:themeColor="text1"/>
                <w:sz w:val="22"/>
                <w:szCs w:val="22"/>
              </w:rPr>
              <w:t>WŁAŚCIWE DLA ENEA</w:t>
            </w:r>
            <w:r w:rsidR="00604138">
              <w:rPr>
                <w:rFonts w:asciiTheme="minorHAnsi" w:hAnsiTheme="minorHAnsi" w:cstheme="minorHAnsi"/>
                <w:color w:val="000000" w:themeColor="text1"/>
                <w:sz w:val="22"/>
                <w:szCs w:val="22"/>
              </w:rPr>
              <w:t xml:space="preserve"> ELEKTROWNIA </w:t>
            </w:r>
            <w:r w:rsidRPr="00144DBB">
              <w:rPr>
                <w:rFonts w:asciiTheme="minorHAnsi" w:hAnsiTheme="minorHAnsi" w:cstheme="minorHAnsi"/>
                <w:color w:val="000000" w:themeColor="text1"/>
                <w:sz w:val="22"/>
                <w:szCs w:val="22"/>
              </w:rPr>
              <w:t>POŁANIEC S.A.</w:t>
            </w:r>
            <w:bookmarkEnd w:id="67"/>
          </w:p>
        </w:tc>
      </w:tr>
    </w:tbl>
    <w:p w14:paraId="7E49DC8A" w14:textId="77777777" w:rsidR="00AD03ED" w:rsidRPr="00144DBB" w:rsidRDefault="00AD03ED" w:rsidP="00ED2A31">
      <w:pPr>
        <w:pStyle w:val="Akapitzlist"/>
        <w:numPr>
          <w:ilvl w:val="0"/>
          <w:numId w:val="58"/>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Ogólne Warunki Zakupu Towarów</w:t>
      </w:r>
    </w:p>
    <w:p w14:paraId="729EA712" w14:textId="77777777" w:rsidR="00AD03ED" w:rsidRPr="00144DBB" w:rsidRDefault="00AD03ED" w:rsidP="00ED2A31">
      <w:pPr>
        <w:pStyle w:val="Akapitzlist"/>
        <w:numPr>
          <w:ilvl w:val="0"/>
          <w:numId w:val="58"/>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Ogólne Warunki Zakupu Usług</w:t>
      </w:r>
    </w:p>
    <w:p w14:paraId="4B7C5101" w14:textId="77777777" w:rsidR="00AD03ED" w:rsidRPr="00144DBB" w:rsidRDefault="00AD03ED" w:rsidP="00ED2A31">
      <w:pPr>
        <w:pStyle w:val="Akapitzlist"/>
        <w:numPr>
          <w:ilvl w:val="0"/>
          <w:numId w:val="58"/>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Ochrony Przeciwpożarowej</w:t>
      </w:r>
    </w:p>
    <w:p w14:paraId="7B3C69C1" w14:textId="77777777" w:rsidR="00AD03ED" w:rsidRPr="00144DBB" w:rsidRDefault="00AD03ED" w:rsidP="00ED2A31">
      <w:pPr>
        <w:pStyle w:val="Akapitzlist"/>
        <w:numPr>
          <w:ilvl w:val="0"/>
          <w:numId w:val="58"/>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Organizacji Bezpiecznej Pracy</w:t>
      </w:r>
    </w:p>
    <w:p w14:paraId="57B1FB83" w14:textId="77777777" w:rsidR="00AD03ED" w:rsidRPr="00144DBB" w:rsidRDefault="00AD03ED" w:rsidP="00ED2A31">
      <w:pPr>
        <w:pStyle w:val="Akapitzlist"/>
        <w:numPr>
          <w:ilvl w:val="0"/>
          <w:numId w:val="58"/>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Postepowania w Razie Wypadków i Nagłych Zachorowań</w:t>
      </w:r>
    </w:p>
    <w:p w14:paraId="620AA7BB" w14:textId="77777777" w:rsidR="00AD03ED" w:rsidRPr="00144DBB" w:rsidRDefault="00AD03ED" w:rsidP="00ED2A31">
      <w:pPr>
        <w:pStyle w:val="Akapitzlist"/>
        <w:numPr>
          <w:ilvl w:val="0"/>
          <w:numId w:val="58"/>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z Odpadami</w:t>
      </w:r>
    </w:p>
    <w:p w14:paraId="4DD1944A" w14:textId="77777777" w:rsidR="00AD03ED" w:rsidRPr="00144DBB" w:rsidRDefault="00AD03ED" w:rsidP="00ED2A31">
      <w:pPr>
        <w:pStyle w:val="Akapitzlist"/>
        <w:numPr>
          <w:ilvl w:val="0"/>
          <w:numId w:val="58"/>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Przepustkowa dla Ruchu materiałowego</w:t>
      </w:r>
    </w:p>
    <w:p w14:paraId="7C32AF2C" w14:textId="77777777" w:rsidR="00AD03ED" w:rsidRPr="00144DBB" w:rsidRDefault="00AD03ED" w:rsidP="00ED2A31">
      <w:pPr>
        <w:pStyle w:val="Akapitzlist"/>
        <w:numPr>
          <w:ilvl w:val="0"/>
          <w:numId w:val="58"/>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dla Ruchu Osobowego i Pojazdów</w:t>
      </w:r>
    </w:p>
    <w:p w14:paraId="3F773873" w14:textId="77777777" w:rsidR="00AD03ED" w:rsidRPr="00144DBB" w:rsidRDefault="00AD03ED" w:rsidP="00ED2A31">
      <w:pPr>
        <w:pStyle w:val="Akapitzlist"/>
        <w:numPr>
          <w:ilvl w:val="0"/>
          <w:numId w:val="58"/>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w Sprawie Zakazu Palenia Tytoniu</w:t>
      </w:r>
    </w:p>
    <w:p w14:paraId="5BBD6B38" w14:textId="77777777" w:rsidR="00AD03ED" w:rsidRPr="00144DBB" w:rsidRDefault="00AD03ED" w:rsidP="00ED2A31">
      <w:pPr>
        <w:pStyle w:val="Akapitzlist"/>
        <w:numPr>
          <w:ilvl w:val="0"/>
          <w:numId w:val="58"/>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Załącznik do Instrukcji Organizacji Bezpiecznej Pracy-dokument związany nr 4</w:t>
      </w:r>
    </w:p>
    <w:p w14:paraId="618741EE" w14:textId="77777777" w:rsidR="00B8077F" w:rsidRPr="00B8077F" w:rsidRDefault="00AD03ED" w:rsidP="00ED2A31">
      <w:pPr>
        <w:pStyle w:val="Akapitzlist"/>
        <w:numPr>
          <w:ilvl w:val="0"/>
          <w:numId w:val="58"/>
        </w:numPr>
        <w:jc w:val="both"/>
        <w:rPr>
          <w:rFonts w:asciiTheme="minorHAnsi" w:hAnsiTheme="minorHAnsi" w:cstheme="minorHAnsi"/>
          <w:color w:val="000000" w:themeColor="text1"/>
        </w:rPr>
      </w:pPr>
      <w:r w:rsidRPr="00144DBB">
        <w:rPr>
          <w:rFonts w:asciiTheme="minorHAnsi" w:hAnsiTheme="minorHAnsi" w:cstheme="minorHAnsi"/>
          <w:lang w:val="de-DE"/>
        </w:rPr>
        <w:t>Adres dostarczania dokumentów zobowiązaniowych dostępn</w:t>
      </w:r>
      <w:r w:rsidR="00963C77" w:rsidRPr="00144DBB">
        <w:rPr>
          <w:rFonts w:asciiTheme="minorHAnsi" w:hAnsiTheme="minorHAnsi" w:cstheme="minorHAnsi"/>
          <w:lang w:val="de-DE"/>
        </w:rPr>
        <w:t>y</w:t>
      </w:r>
      <w:r w:rsidRPr="00144DBB">
        <w:rPr>
          <w:rFonts w:asciiTheme="minorHAnsi" w:hAnsiTheme="minorHAnsi" w:cstheme="minorHAnsi"/>
          <w:lang w:val="de-DE"/>
        </w:rPr>
        <w:t xml:space="preserve"> na stronie internetowej ENEA </w:t>
      </w:r>
      <w:r w:rsidR="006D0516">
        <w:rPr>
          <w:rFonts w:asciiTheme="minorHAnsi" w:hAnsiTheme="minorHAnsi" w:cstheme="minorHAnsi"/>
          <w:lang w:val="de-DE"/>
        </w:rPr>
        <w:t xml:space="preserve">ELEKTROWNIA </w:t>
      </w:r>
      <w:r w:rsidRPr="00144DBB">
        <w:rPr>
          <w:rFonts w:asciiTheme="minorHAnsi" w:hAnsiTheme="minorHAnsi" w:cstheme="minorHAnsi"/>
          <w:lang w:val="de-DE"/>
        </w:rPr>
        <w:t>POŁANIEC S.A.:</w:t>
      </w:r>
    </w:p>
    <w:p w14:paraId="733A6A41" w14:textId="0E2C69D2" w:rsidR="00043C0F" w:rsidRPr="00043C0F" w:rsidRDefault="008F6279" w:rsidP="00043C0F">
      <w:pPr>
        <w:pStyle w:val="Akapitzlist"/>
        <w:ind w:left="360"/>
        <w:jc w:val="both"/>
        <w:rPr>
          <w:rFonts w:asciiTheme="minorHAnsi" w:hAnsiTheme="minorHAnsi" w:cstheme="minorHAnsi"/>
          <w:vanish/>
          <w:color w:val="000000" w:themeColor="text1"/>
          <w:specVanish/>
        </w:rPr>
      </w:pPr>
      <w:r w:rsidRPr="00043C0F">
        <w:rPr>
          <w:rFonts w:asciiTheme="minorHAnsi" w:hAnsiTheme="minorHAnsi" w:cstheme="minorHAnsi"/>
          <w:lang w:val="de-DE"/>
        </w:rPr>
        <w:t>https://www.enea.pl/pl/grupaenea/o-grupie/spolki-grupy-enea/polaniec/zamowienia/dok</w:t>
      </w:r>
      <w:r w:rsidR="00043C0F">
        <w:rPr>
          <w:rFonts w:asciiTheme="minorHAnsi" w:hAnsiTheme="minorHAnsi" w:cstheme="minorHAnsi"/>
          <w:lang w:val="de-DE"/>
        </w:rPr>
        <w:t>umenty-dla-wykonawcow-i-dostawcow.</w:t>
      </w:r>
    </w:p>
    <w:p w14:paraId="0BDD4FB5" w14:textId="77777777" w:rsidR="00043C0F" w:rsidRDefault="00043C0F">
      <w:pPr>
        <w:rPr>
          <w:rFonts w:asciiTheme="minorHAnsi" w:hAnsiTheme="minorHAnsi" w:cstheme="minorHAnsi"/>
          <w:sz w:val="22"/>
          <w:szCs w:val="22"/>
          <w:lang w:val="de-DE"/>
        </w:rPr>
      </w:pPr>
      <w:r>
        <w:rPr>
          <w:rFonts w:asciiTheme="minorHAnsi" w:hAnsiTheme="minorHAnsi" w:cstheme="minorHAnsi"/>
          <w:sz w:val="22"/>
          <w:szCs w:val="22"/>
          <w:lang w:val="de-DE"/>
        </w:rPr>
        <w:br w:type="page"/>
      </w:r>
    </w:p>
    <w:p w14:paraId="1D97A1E0" w14:textId="664ADB1E" w:rsidR="00E54ACB" w:rsidRDefault="005B54D8" w:rsidP="00043C0F">
      <w:pPr>
        <w:jc w:val="right"/>
        <w:rPr>
          <w:rFonts w:asciiTheme="minorHAnsi" w:hAnsiTheme="minorHAnsi" w:cstheme="minorHAnsi"/>
          <w:sz w:val="22"/>
          <w:szCs w:val="22"/>
          <w:lang w:val="de-DE"/>
        </w:rPr>
      </w:pPr>
      <w:r>
        <w:rPr>
          <w:rFonts w:asciiTheme="minorHAnsi" w:hAnsiTheme="minorHAnsi" w:cstheme="minorHAnsi"/>
          <w:sz w:val="22"/>
          <w:szCs w:val="22"/>
          <w:lang w:val="de-DE"/>
        </w:rPr>
        <w:lastRenderedPageBreak/>
        <w:t>Załą</w:t>
      </w:r>
      <w:r w:rsidR="003D7EF5" w:rsidRPr="00942809">
        <w:rPr>
          <w:rFonts w:asciiTheme="minorHAnsi" w:hAnsiTheme="minorHAnsi" w:cstheme="minorHAnsi"/>
          <w:sz w:val="22"/>
          <w:szCs w:val="22"/>
          <w:lang w:val="de-DE"/>
        </w:rPr>
        <w:t xml:space="preserve">cznik nr </w:t>
      </w:r>
      <w:r w:rsidR="00035FC8">
        <w:rPr>
          <w:rFonts w:asciiTheme="minorHAnsi" w:hAnsiTheme="minorHAnsi" w:cstheme="minorHAnsi"/>
          <w:sz w:val="22"/>
          <w:szCs w:val="22"/>
          <w:lang w:val="de-DE"/>
        </w:rPr>
        <w:t>3</w:t>
      </w:r>
      <w:r w:rsidR="003D7EF5" w:rsidRPr="00942809">
        <w:rPr>
          <w:rFonts w:asciiTheme="minorHAnsi" w:hAnsiTheme="minorHAnsi" w:cstheme="minorHAnsi"/>
          <w:sz w:val="22"/>
          <w:szCs w:val="22"/>
          <w:lang w:val="de-DE"/>
        </w:rPr>
        <w:t xml:space="preserve"> do </w:t>
      </w:r>
      <w:r w:rsidR="00035FC8">
        <w:rPr>
          <w:rFonts w:asciiTheme="minorHAnsi" w:hAnsiTheme="minorHAnsi" w:cstheme="minorHAnsi"/>
          <w:sz w:val="22"/>
          <w:szCs w:val="22"/>
          <w:lang w:val="de-DE"/>
        </w:rPr>
        <w:t>Ogłoszenia</w:t>
      </w:r>
      <w:r w:rsidR="003D7EF5" w:rsidRPr="00942809">
        <w:rPr>
          <w:rFonts w:asciiTheme="minorHAnsi" w:hAnsiTheme="minorHAnsi" w:cstheme="minorHAnsi"/>
          <w:sz w:val="22"/>
          <w:szCs w:val="22"/>
          <w:lang w:val="de-DE"/>
        </w:rPr>
        <w:t xml:space="preserve"> </w:t>
      </w:r>
    </w:p>
    <w:p w14:paraId="60C4FE84"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14:paraId="2906B6F3" w14:textId="77777777" w:rsidTr="00982875">
        <w:tc>
          <w:tcPr>
            <w:tcW w:w="10054" w:type="dxa"/>
            <w:shd w:val="clear" w:color="auto" w:fill="FBD4B4" w:themeFill="accent6" w:themeFillTint="66"/>
          </w:tcPr>
          <w:p w14:paraId="5D29D614" w14:textId="77777777" w:rsidR="00EA4FFB" w:rsidRPr="00942809" w:rsidRDefault="00EA4FFB" w:rsidP="00EA4FFB">
            <w:pPr>
              <w:pStyle w:val="Nagwek1"/>
              <w:spacing w:before="40" w:after="40"/>
              <w:jc w:val="left"/>
              <w:rPr>
                <w:rFonts w:asciiTheme="minorHAnsi" w:hAnsiTheme="minorHAnsi" w:cstheme="minorHAnsi"/>
                <w:sz w:val="22"/>
                <w:szCs w:val="22"/>
              </w:rPr>
            </w:pPr>
            <w:bookmarkStart w:id="68" w:name="_Toc55382654"/>
            <w:r w:rsidRPr="00942809">
              <w:rPr>
                <w:rFonts w:asciiTheme="minorHAnsi" w:hAnsiTheme="minorHAnsi" w:cstheme="minorHAnsi"/>
                <w:sz w:val="22"/>
                <w:szCs w:val="22"/>
              </w:rPr>
              <w:t>CZĘŚĆ TRZECIA – PROJEKT UMOWY</w:t>
            </w:r>
            <w:bookmarkEnd w:id="68"/>
          </w:p>
        </w:tc>
      </w:tr>
    </w:tbl>
    <w:p w14:paraId="01A56185" w14:textId="77777777" w:rsidR="00EA4FFB" w:rsidRPr="00942809" w:rsidRDefault="00EA4FFB" w:rsidP="00EA4FFB">
      <w:pPr>
        <w:autoSpaceDE w:val="0"/>
        <w:autoSpaceDN w:val="0"/>
        <w:adjustRightInd w:val="0"/>
        <w:rPr>
          <w:rFonts w:asciiTheme="minorHAnsi" w:hAnsiTheme="minorHAnsi" w:cstheme="minorHAnsi"/>
          <w:b/>
          <w:sz w:val="22"/>
          <w:szCs w:val="22"/>
        </w:rPr>
      </w:pPr>
    </w:p>
    <w:p w14:paraId="124D6D4F" w14:textId="77777777" w:rsidR="00E8054E" w:rsidRPr="00942809" w:rsidRDefault="00E8054E" w:rsidP="009E6FC1">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NR </w:t>
      </w:r>
    </w:p>
    <w:p w14:paraId="3F672007" w14:textId="1B3439C2" w:rsidR="00E8054E" w:rsidRPr="00942809" w:rsidRDefault="00E8054E" w:rsidP="009E6FC1">
      <w:pPr>
        <w:spacing w:after="160"/>
        <w:jc w:val="center"/>
        <w:rPr>
          <w:rFonts w:asciiTheme="minorHAnsi" w:hAnsiTheme="minorHAnsi" w:cstheme="minorHAnsi"/>
          <w:b/>
          <w:sz w:val="22"/>
          <w:szCs w:val="22"/>
        </w:rPr>
      </w:pPr>
      <w:r w:rsidRPr="00942809">
        <w:rPr>
          <w:rFonts w:asciiTheme="minorHAnsi" w:hAnsiTheme="minorHAnsi" w:cstheme="minorHAnsi"/>
          <w:b/>
          <w:bCs/>
          <w:sz w:val="22"/>
          <w:szCs w:val="22"/>
        </w:rPr>
        <w:t>NZ/O/………../……………………………./20</w:t>
      </w:r>
      <w:r w:rsidR="00A01515">
        <w:rPr>
          <w:rFonts w:asciiTheme="minorHAnsi" w:hAnsiTheme="minorHAnsi" w:cstheme="minorHAnsi"/>
          <w:b/>
          <w:bCs/>
          <w:sz w:val="22"/>
          <w:szCs w:val="22"/>
        </w:rPr>
        <w:t>20</w:t>
      </w:r>
      <w:r w:rsidRPr="00942809">
        <w:rPr>
          <w:rFonts w:asciiTheme="minorHAnsi" w:hAnsiTheme="minorHAnsi" w:cstheme="minorHAnsi"/>
          <w:b/>
          <w:bCs/>
          <w:sz w:val="22"/>
          <w:szCs w:val="22"/>
        </w:rPr>
        <w:t>/………………………/MB</w:t>
      </w:r>
    </w:p>
    <w:p w14:paraId="72448C73" w14:textId="77777777" w:rsidR="00E8054E" w:rsidRPr="00942809" w:rsidRDefault="00E8054E" w:rsidP="009E6FC1">
      <w:pPr>
        <w:jc w:val="center"/>
        <w:rPr>
          <w:rFonts w:asciiTheme="minorHAnsi" w:hAnsiTheme="minorHAnsi" w:cstheme="minorHAnsi"/>
          <w:b/>
          <w:bCs/>
          <w:sz w:val="22"/>
          <w:szCs w:val="22"/>
        </w:rPr>
      </w:pPr>
      <w:r w:rsidRPr="00942809">
        <w:rPr>
          <w:rFonts w:asciiTheme="minorHAnsi" w:hAnsiTheme="minorHAnsi" w:cstheme="minorHAnsi"/>
          <w:bCs/>
          <w:sz w:val="22"/>
          <w:szCs w:val="22"/>
        </w:rPr>
        <w:t xml:space="preserve">(zwana dalej </w:t>
      </w:r>
      <w:r w:rsidRPr="00942809">
        <w:rPr>
          <w:rFonts w:asciiTheme="minorHAnsi" w:hAnsiTheme="minorHAnsi" w:cstheme="minorHAnsi"/>
          <w:b/>
          <w:bCs/>
          <w:sz w:val="22"/>
          <w:szCs w:val="22"/>
        </w:rPr>
        <w:t>"Umową"</w:t>
      </w:r>
      <w:r w:rsidRPr="00942809">
        <w:rPr>
          <w:rFonts w:asciiTheme="minorHAnsi" w:hAnsiTheme="minorHAnsi" w:cstheme="minorHAnsi"/>
          <w:bCs/>
          <w:sz w:val="22"/>
          <w:szCs w:val="22"/>
        </w:rPr>
        <w:t>)</w:t>
      </w:r>
    </w:p>
    <w:p w14:paraId="4ACD04CC" w14:textId="15E8C4AD" w:rsidR="00E8054E" w:rsidRPr="00942809" w:rsidRDefault="00E8054E" w:rsidP="009E6FC1">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w:t>
      </w:r>
      <w:r w:rsidR="00E24A44" w:rsidRPr="00942809">
        <w:rPr>
          <w:rFonts w:asciiTheme="minorHAnsi" w:hAnsiTheme="minorHAnsi" w:cstheme="minorHAnsi"/>
          <w:sz w:val="22"/>
          <w:szCs w:val="22"/>
        </w:rPr>
        <w:t>20</w:t>
      </w:r>
      <w:r w:rsidRPr="00942809">
        <w:rPr>
          <w:rFonts w:asciiTheme="minorHAnsi" w:hAnsiTheme="minorHAnsi" w:cstheme="minorHAnsi"/>
          <w:sz w:val="22"/>
          <w:szCs w:val="22"/>
        </w:rPr>
        <w:t xml:space="preserve"> roku, pomiędzy:</w:t>
      </w:r>
    </w:p>
    <w:p w14:paraId="363DEB0A" w14:textId="2EFE6BEC" w:rsidR="00E8054E" w:rsidRPr="00942809" w:rsidRDefault="00E8054E" w:rsidP="009E6FC1">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00604138"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sidR="00CE3DB5">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sidR="00CE3DB5">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004A2F1E"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14:paraId="006EABD0" w14:textId="027C6D99" w:rsidR="00E8054E" w:rsidRPr="00942809" w:rsidRDefault="00AB50F0" w:rsidP="009E6FC1">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 xml:space="preserve"> </w:t>
      </w:r>
      <w:r w:rsidR="00CE3DB5">
        <w:rPr>
          <w:rFonts w:asciiTheme="minorHAnsi" w:hAnsiTheme="minorHAnsi" w:cstheme="minorHAnsi"/>
          <w:b/>
          <w:sz w:val="22"/>
          <w:szCs w:val="22"/>
        </w:rPr>
        <w:t xml:space="preserve">Krzysztof Pawełek </w:t>
      </w:r>
      <w:r w:rsidR="00CE3DB5" w:rsidRPr="00CE3DB5">
        <w:rPr>
          <w:rFonts w:asciiTheme="minorHAnsi" w:hAnsiTheme="minorHAnsi" w:cstheme="minorHAnsi"/>
          <w:sz w:val="22"/>
          <w:szCs w:val="22"/>
        </w:rPr>
        <w:t>– Wiceprezes ds. Technicznych</w:t>
      </w:r>
      <w:r>
        <w:rPr>
          <w:rFonts w:asciiTheme="minorHAnsi" w:hAnsiTheme="minorHAnsi" w:cstheme="minorHAnsi"/>
          <w:b/>
          <w:sz w:val="22"/>
          <w:szCs w:val="22"/>
        </w:rPr>
        <w:t xml:space="preserve">                        </w:t>
      </w:r>
      <w:r w:rsidR="00E8054E" w:rsidRPr="00942809">
        <w:rPr>
          <w:rFonts w:asciiTheme="minorHAnsi" w:hAnsiTheme="minorHAnsi" w:cstheme="minorHAnsi"/>
          <w:sz w:val="22"/>
          <w:szCs w:val="22"/>
        </w:rPr>
        <w:t xml:space="preserve">           </w:t>
      </w:r>
      <w:r w:rsidR="00E8054E" w:rsidRPr="00942809">
        <w:rPr>
          <w:rFonts w:asciiTheme="minorHAnsi" w:hAnsiTheme="minorHAnsi" w:cstheme="minorHAnsi"/>
          <w:snapToGrid w:val="0"/>
          <w:sz w:val="22"/>
          <w:szCs w:val="22"/>
        </w:rPr>
        <w:t xml:space="preserve">- </w:t>
      </w:r>
    </w:p>
    <w:p w14:paraId="30C2017C" w14:textId="446CFABE" w:rsidR="00E8054E" w:rsidRPr="00942809" w:rsidRDefault="00E8054E" w:rsidP="009E6FC1">
      <w:pPr>
        <w:tabs>
          <w:tab w:val="left" w:pos="3402"/>
        </w:tabs>
        <w:rPr>
          <w:rFonts w:asciiTheme="minorHAnsi" w:hAnsiTheme="minorHAnsi" w:cstheme="minorHAnsi"/>
          <w:snapToGrid w:val="0"/>
          <w:sz w:val="22"/>
          <w:szCs w:val="22"/>
        </w:rPr>
      </w:pPr>
      <w:r w:rsidRPr="00942809">
        <w:rPr>
          <w:rFonts w:asciiTheme="minorHAnsi" w:hAnsiTheme="minorHAnsi" w:cstheme="minorHAnsi"/>
          <w:b/>
          <w:snapToGrid w:val="0"/>
          <w:sz w:val="22"/>
          <w:szCs w:val="22"/>
        </w:rPr>
        <w:t>Mirosław Jabłoński</w:t>
      </w:r>
      <w:r w:rsidR="0068359B" w:rsidRPr="00942809">
        <w:rPr>
          <w:rFonts w:asciiTheme="minorHAnsi" w:hAnsiTheme="minorHAnsi" w:cstheme="minorHAnsi"/>
          <w:snapToGrid w:val="0"/>
          <w:sz w:val="22"/>
          <w:szCs w:val="22"/>
        </w:rPr>
        <w:t xml:space="preserve"> </w:t>
      </w:r>
      <w:r w:rsidRPr="00942809">
        <w:rPr>
          <w:rFonts w:asciiTheme="minorHAnsi" w:hAnsiTheme="minorHAnsi" w:cstheme="minorHAnsi"/>
          <w:snapToGrid w:val="0"/>
          <w:sz w:val="22"/>
          <w:szCs w:val="22"/>
        </w:rPr>
        <w:t>- Prokurent</w:t>
      </w:r>
    </w:p>
    <w:p w14:paraId="1DBFD15C" w14:textId="77777777" w:rsidR="00E8054E" w:rsidRPr="00942809" w:rsidRDefault="00E8054E" w:rsidP="009E6FC1">
      <w:pPr>
        <w:rPr>
          <w:rFonts w:asciiTheme="minorHAnsi" w:hAnsiTheme="minorHAnsi" w:cstheme="minorHAnsi"/>
          <w:sz w:val="22"/>
          <w:szCs w:val="22"/>
        </w:rPr>
      </w:pPr>
      <w:r w:rsidRPr="00942809">
        <w:rPr>
          <w:rFonts w:asciiTheme="minorHAnsi" w:hAnsiTheme="minorHAnsi" w:cstheme="minorHAnsi"/>
          <w:sz w:val="22"/>
          <w:szCs w:val="22"/>
        </w:rPr>
        <w:t>a</w:t>
      </w:r>
    </w:p>
    <w:p w14:paraId="62CF7732" w14:textId="77777777" w:rsidR="00E8054E" w:rsidRPr="00942809" w:rsidRDefault="00E8054E" w:rsidP="009E6FC1">
      <w:pPr>
        <w:jc w:val="both"/>
        <w:rPr>
          <w:rFonts w:asciiTheme="minorHAnsi" w:hAnsiTheme="minorHAnsi" w:cstheme="minorHAnsi"/>
          <w:bCs/>
          <w:kern w:val="28"/>
          <w:sz w:val="22"/>
          <w:szCs w:val="22"/>
        </w:rPr>
      </w:pPr>
      <w:bookmarkStart w:id="69" w:name="_Ref27663819"/>
      <w:r w:rsidRPr="00942809">
        <w:rPr>
          <w:rFonts w:asciiTheme="minorHAnsi" w:hAnsiTheme="minorHAnsi" w:cstheme="minorHAnsi"/>
          <w:b/>
          <w:sz w:val="22"/>
          <w:szCs w:val="22"/>
        </w:rPr>
        <w:t>………………………………………………………….</w:t>
      </w:r>
      <w:r w:rsidRPr="00942809">
        <w:rPr>
          <w:rFonts w:asciiTheme="minorHAnsi" w:hAnsiTheme="minorHAnsi" w:cstheme="minorHAnsi"/>
          <w:bCs/>
          <w:kern w:val="28"/>
          <w:sz w:val="22"/>
          <w:szCs w:val="22"/>
        </w:rPr>
        <w:t xml:space="preserve"> </w:t>
      </w:r>
    </w:p>
    <w:bookmarkEnd w:id="69"/>
    <w:p w14:paraId="4C1CA745" w14:textId="77777777" w:rsidR="00E8054E" w:rsidRPr="00942809" w:rsidRDefault="00E8054E" w:rsidP="009E6FC1">
      <w:pPr>
        <w:jc w:val="both"/>
        <w:rPr>
          <w:rFonts w:asciiTheme="minorHAnsi" w:hAnsiTheme="minorHAnsi" w:cstheme="minorHAnsi"/>
          <w:sz w:val="22"/>
          <w:szCs w:val="22"/>
        </w:rPr>
      </w:pPr>
      <w:r w:rsidRPr="00942809">
        <w:rPr>
          <w:rFonts w:asciiTheme="minorHAnsi" w:hAnsiTheme="minorHAnsi" w:cstheme="minorHAnsi"/>
          <w:sz w:val="22"/>
          <w:szCs w:val="22"/>
        </w:rPr>
        <w:t>zwaną dalej „</w:t>
      </w:r>
      <w:r w:rsidRPr="00942809">
        <w:rPr>
          <w:rFonts w:asciiTheme="minorHAnsi" w:hAnsiTheme="minorHAnsi" w:cstheme="minorHAnsi"/>
          <w:b/>
          <w:sz w:val="22"/>
          <w:szCs w:val="22"/>
        </w:rPr>
        <w:t>Wykonawcą</w:t>
      </w:r>
      <w:r w:rsidRPr="00942809">
        <w:rPr>
          <w:rFonts w:asciiTheme="minorHAnsi" w:hAnsiTheme="minorHAnsi" w:cstheme="minorHAnsi"/>
          <w:sz w:val="22"/>
          <w:szCs w:val="22"/>
        </w:rPr>
        <w:t>", którą reprezentuje:</w:t>
      </w:r>
    </w:p>
    <w:p w14:paraId="0249EC05" w14:textId="77777777" w:rsidR="00E8054E" w:rsidRPr="00942809" w:rsidRDefault="00E8054E" w:rsidP="009E6FC1">
      <w:pPr>
        <w:ind w:hanging="142"/>
        <w:jc w:val="both"/>
        <w:rPr>
          <w:rFonts w:asciiTheme="minorHAnsi" w:hAnsiTheme="minorHAnsi" w:cstheme="minorHAnsi"/>
          <w:sz w:val="22"/>
          <w:szCs w:val="22"/>
        </w:rPr>
      </w:pPr>
    </w:p>
    <w:p w14:paraId="68F02925" w14:textId="77777777" w:rsidR="00E8054E" w:rsidRPr="00942809" w:rsidRDefault="00E8054E" w:rsidP="009E6FC1">
      <w:pPr>
        <w:jc w:val="both"/>
        <w:rPr>
          <w:rFonts w:asciiTheme="minorHAnsi" w:hAnsiTheme="minorHAnsi" w:cstheme="minorHAnsi"/>
          <w:snapToGrid w:val="0"/>
          <w:sz w:val="22"/>
          <w:szCs w:val="22"/>
        </w:rPr>
      </w:pPr>
      <w:r w:rsidRPr="00942809">
        <w:rPr>
          <w:rFonts w:asciiTheme="minorHAnsi" w:hAnsiTheme="minorHAnsi" w:cstheme="minorHAnsi"/>
          <w:b/>
          <w:sz w:val="22"/>
          <w:szCs w:val="22"/>
        </w:rPr>
        <w:t xml:space="preserve">………………………….  </w:t>
      </w:r>
      <w:r w:rsidRPr="00942809">
        <w:rPr>
          <w:rFonts w:asciiTheme="minorHAnsi" w:hAnsiTheme="minorHAnsi" w:cstheme="minorHAnsi"/>
          <w:sz w:val="22"/>
          <w:szCs w:val="22"/>
        </w:rPr>
        <w:t xml:space="preserve">                 </w:t>
      </w:r>
      <w:r w:rsidRPr="00942809">
        <w:rPr>
          <w:rFonts w:asciiTheme="minorHAnsi" w:hAnsiTheme="minorHAnsi" w:cstheme="minorHAnsi"/>
          <w:snapToGrid w:val="0"/>
          <w:sz w:val="22"/>
          <w:szCs w:val="22"/>
        </w:rPr>
        <w:t>-             …………………………………</w:t>
      </w:r>
    </w:p>
    <w:p w14:paraId="60676C86" w14:textId="5058AECA" w:rsidR="00E8054E" w:rsidRDefault="00E8054E" w:rsidP="009E6FC1">
      <w:pPr>
        <w:jc w:val="both"/>
        <w:rPr>
          <w:rFonts w:asciiTheme="minorHAnsi" w:hAnsiTheme="minorHAnsi" w:cstheme="minorHAnsi"/>
          <w:snapToGrid w:val="0"/>
          <w:sz w:val="22"/>
          <w:szCs w:val="22"/>
        </w:rPr>
      </w:pPr>
      <w:r w:rsidRPr="00942809">
        <w:rPr>
          <w:rFonts w:asciiTheme="minorHAnsi" w:hAnsiTheme="minorHAnsi" w:cstheme="minorHAnsi"/>
          <w:b/>
          <w:sz w:val="22"/>
          <w:szCs w:val="22"/>
        </w:rPr>
        <w:t xml:space="preserve">……………………………  </w:t>
      </w:r>
      <w:r w:rsidRPr="00942809">
        <w:rPr>
          <w:rFonts w:asciiTheme="minorHAnsi" w:hAnsiTheme="minorHAnsi" w:cstheme="minorHAnsi"/>
          <w:sz w:val="22"/>
          <w:szCs w:val="22"/>
        </w:rPr>
        <w:t xml:space="preserve">                </w:t>
      </w:r>
      <w:r w:rsidRPr="00942809">
        <w:rPr>
          <w:rFonts w:asciiTheme="minorHAnsi" w:hAnsiTheme="minorHAnsi" w:cstheme="minorHAnsi"/>
          <w:snapToGrid w:val="0"/>
          <w:sz w:val="22"/>
          <w:szCs w:val="22"/>
        </w:rPr>
        <w:t>-            ………………………………..</w:t>
      </w:r>
    </w:p>
    <w:p w14:paraId="75366B79" w14:textId="77777777" w:rsidR="005B54D8" w:rsidRPr="00942809" w:rsidRDefault="005B54D8" w:rsidP="009E6FC1">
      <w:pPr>
        <w:jc w:val="both"/>
        <w:rPr>
          <w:rFonts w:asciiTheme="minorHAnsi" w:hAnsiTheme="minorHAnsi" w:cstheme="minorHAnsi"/>
          <w:snapToGrid w:val="0"/>
          <w:sz w:val="22"/>
          <w:szCs w:val="22"/>
        </w:rPr>
      </w:pPr>
    </w:p>
    <w:p w14:paraId="7ABB39BA" w14:textId="77777777" w:rsidR="00E8054E" w:rsidRPr="00942809" w:rsidRDefault="00E8054E" w:rsidP="009E6FC1">
      <w:pPr>
        <w:jc w:val="both"/>
        <w:rPr>
          <w:rFonts w:asciiTheme="minorHAnsi" w:hAnsiTheme="minorHAnsi" w:cstheme="minorHAnsi"/>
          <w:sz w:val="22"/>
          <w:szCs w:val="22"/>
        </w:rPr>
      </w:pPr>
      <w:r w:rsidRPr="00942809">
        <w:rPr>
          <w:rFonts w:asciiTheme="minorHAnsi" w:hAnsiTheme="minorHAnsi" w:cstheme="minorHAnsi"/>
          <w:sz w:val="22"/>
          <w:szCs w:val="22"/>
        </w:rPr>
        <w:t>Zamawiający i Wykonawca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14:paraId="7BA287BB" w14:textId="77777777" w:rsidR="00E8054E" w:rsidRPr="00942809" w:rsidRDefault="00E8054E" w:rsidP="00ED2A31">
      <w:pPr>
        <w:pStyle w:val="BodyText21"/>
        <w:numPr>
          <w:ilvl w:val="0"/>
          <w:numId w:val="42"/>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sidRPr="00942809">
        <w:rPr>
          <w:rFonts w:asciiTheme="minorHAnsi" w:hAnsiTheme="minorHAnsi" w:cstheme="minorHAnsi"/>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253E182E" w14:textId="602E9D9E" w:rsidR="00E8054E" w:rsidRDefault="00E8054E" w:rsidP="00ED2A31">
      <w:pPr>
        <w:pStyle w:val="Akapitzlist"/>
        <w:numPr>
          <w:ilvl w:val="0"/>
          <w:numId w:val="42"/>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sidRPr="00942809">
        <w:rPr>
          <w:rFonts w:asciiTheme="minorHAnsi" w:hAnsiTheme="minorHAnsi" w:cstheme="minorHAnsi"/>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337A0FB0" w14:textId="77777777" w:rsidR="006D0516" w:rsidRPr="00762A38" w:rsidRDefault="006D0516" w:rsidP="006D0516">
      <w:pPr>
        <w:pStyle w:val="Akapitzlist"/>
        <w:numPr>
          <w:ilvl w:val="0"/>
          <w:numId w:val="42"/>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sidRPr="00762A38">
        <w:rPr>
          <w:rFonts w:asciiTheme="minorHAnsi" w:hAnsiTheme="minorHAnsi" w:cstheme="minorHAnsi"/>
        </w:rPr>
        <w:t xml:space="preserve">Wykonawca oświadcza i zapewnia, że zapoznał się i będzie przestrzegał postanowień Kodeksu Kontrahentów Grupy ENEA dostępnego na stronie: </w:t>
      </w:r>
    </w:p>
    <w:p w14:paraId="4927A544" w14:textId="57CC748D" w:rsidR="003D4359" w:rsidRPr="003D4359" w:rsidRDefault="00CD36ED" w:rsidP="003D4359">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33" w:history="1">
        <w:r w:rsidR="006D0516" w:rsidRPr="00762A38">
          <w:rPr>
            <w:rStyle w:val="Hipercze"/>
            <w:rFonts w:asciiTheme="minorHAnsi" w:eastAsia="Calibri" w:hAnsiTheme="minorHAnsi" w:cs="Arial"/>
            <w:szCs w:val="22"/>
            <w:lang w:eastAsia="en-US"/>
          </w:rPr>
          <w:t>https://www.enea.pl/grupaenea/o_grupie/enea-polaniec/zamowienia/dokumenty-dla-wykonawcow/zalacznik-nr-1-kodeks-kontrahentow-grupy-enea-informacja-dla-kontrahentow.pdf?t=1591955245</w:t>
        </w:r>
      </w:hyperlink>
    </w:p>
    <w:p w14:paraId="5A32714E" w14:textId="377DA3AB" w:rsidR="00E8054E" w:rsidRDefault="00E8054E" w:rsidP="00ED2A31">
      <w:pPr>
        <w:pStyle w:val="BodyText21"/>
        <w:numPr>
          <w:ilvl w:val="0"/>
          <w:numId w:val="42"/>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69FCB4A1" w14:textId="39FD69CD" w:rsidR="003D4359" w:rsidRPr="003D4359" w:rsidRDefault="003D4359" w:rsidP="00ED2A31">
      <w:pPr>
        <w:pStyle w:val="BodyText21"/>
        <w:numPr>
          <w:ilvl w:val="0"/>
          <w:numId w:val="42"/>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1D3DB8">
        <w:rPr>
          <w:rFonts w:asciiTheme="minorHAnsi" w:hAnsiTheme="minorHAnsi" w:cs="Arial"/>
          <w:szCs w:val="22"/>
        </w:rPr>
        <w:t>Wykonawca oświadcza że nie posiada powiązań z Zamawiającym, które prowadzą lub mogłyby prowadzić do braku Niezależności lub Konfliktu Interesów w związku z realizacją przedmiotu Umowy przez Wykonawcę.</w:t>
      </w:r>
    </w:p>
    <w:p w14:paraId="50C96ABF" w14:textId="77777777" w:rsidR="003D4359" w:rsidRPr="00755659" w:rsidRDefault="003D4359" w:rsidP="003D4359">
      <w:pPr>
        <w:numPr>
          <w:ilvl w:val="0"/>
          <w:numId w:val="42"/>
        </w:numPr>
        <w:jc w:val="both"/>
        <w:rPr>
          <w:rFonts w:asciiTheme="minorHAnsi" w:hAnsiTheme="minorHAnsi" w:cstheme="minorHAnsi"/>
          <w:sz w:val="22"/>
          <w:szCs w:val="22"/>
        </w:rPr>
      </w:pPr>
      <w:r w:rsidRPr="00755659">
        <w:rPr>
          <w:rFonts w:asciiTheme="minorHAnsi" w:hAnsiTheme="minorHAnsi" w:cstheme="minorHAnsi"/>
          <w:sz w:val="22"/>
          <w:szCs w:val="22"/>
        </w:rPr>
        <w:lastRenderedPageBreak/>
        <w:t>Wykonawca oświadcza, że ze strony osób wchodzących w skład zespołu wyznaczonego przez Wykonawcę do realizacji Usług objętych Umową nie występuje jakikolwiek konflikt interesów, który mógłby stanowić przeszkodę dla wykonywania Usług,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w:t>
      </w:r>
      <w:r>
        <w:rPr>
          <w:rFonts w:asciiTheme="minorHAnsi" w:hAnsiTheme="minorHAnsi" w:cstheme="minorHAnsi"/>
          <w:sz w:val="22"/>
          <w:szCs w:val="22"/>
        </w:rPr>
        <w:t>ykonawcą a Z</w:t>
      </w:r>
      <w:r w:rsidRPr="00755659">
        <w:rPr>
          <w:rFonts w:asciiTheme="minorHAnsi" w:hAnsiTheme="minorHAnsi" w:cstheme="minorHAnsi"/>
          <w:sz w:val="22"/>
          <w:szCs w:val="22"/>
        </w:rPr>
        <w:t>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14:paraId="5A1106B0" w14:textId="6778E7CD" w:rsidR="003D4359" w:rsidRPr="00755659" w:rsidRDefault="003D4359" w:rsidP="003D4359">
      <w:pPr>
        <w:numPr>
          <w:ilvl w:val="0"/>
          <w:numId w:val="42"/>
        </w:numPr>
        <w:jc w:val="both"/>
        <w:rPr>
          <w:rFonts w:asciiTheme="minorHAnsi" w:hAnsiTheme="minorHAnsi" w:cstheme="minorHAnsi"/>
          <w:sz w:val="22"/>
          <w:szCs w:val="22"/>
        </w:rPr>
      </w:pPr>
      <w:r w:rsidRPr="00755659">
        <w:rPr>
          <w:rFonts w:asciiTheme="minorHAnsi" w:hAnsiTheme="minorHAnsi" w:cstheme="minorHAnsi"/>
          <w:sz w:val="22"/>
          <w:szCs w:val="22"/>
        </w:rPr>
        <w:t xml:space="preserve">W przypadku powstania po podpisaniu niniejszej Umowy ryzyka ewentualnego konfliktu interesów choćby potencjalnie wpływającego na prawdziwość lub kompletność oświadczenia, o którym mowa </w:t>
      </w:r>
      <w:r w:rsidRPr="00755659">
        <w:rPr>
          <w:rFonts w:asciiTheme="minorHAnsi" w:hAnsiTheme="minorHAnsi" w:cstheme="minorHAnsi"/>
          <w:sz w:val="22"/>
          <w:szCs w:val="22"/>
        </w:rPr>
        <w:br/>
        <w:t xml:space="preserve">w ust. 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t>
      </w:r>
      <w:r w:rsidR="00EB0801">
        <w:rPr>
          <w:rFonts w:asciiTheme="minorHAnsi" w:hAnsiTheme="minorHAnsi" w:cstheme="minorHAnsi"/>
          <w:sz w:val="22"/>
          <w:szCs w:val="22"/>
        </w:rPr>
        <w:br/>
      </w:r>
      <w:r w:rsidRPr="00755659">
        <w:rPr>
          <w:rFonts w:asciiTheme="minorHAnsi" w:hAnsiTheme="minorHAnsi" w:cstheme="minorHAnsi"/>
          <w:sz w:val="22"/>
          <w:szCs w:val="22"/>
        </w:rPr>
        <w:t xml:space="preserve">w trakcie realizacji Umowy. </w:t>
      </w:r>
    </w:p>
    <w:p w14:paraId="49D0B2D1" w14:textId="56694DB0" w:rsidR="003D4359" w:rsidRPr="003D4359" w:rsidRDefault="003D4359" w:rsidP="003D4359">
      <w:pPr>
        <w:pStyle w:val="BodyText21"/>
        <w:numPr>
          <w:ilvl w:val="0"/>
          <w:numId w:val="42"/>
        </w:numPr>
        <w:tabs>
          <w:tab w:val="left" w:pos="-1985"/>
          <w:tab w:val="left" w:pos="-1843"/>
          <w:tab w:val="left" w:pos="-1560"/>
          <w:tab w:val="left" w:pos="-1276"/>
        </w:tabs>
        <w:suppressAutoHyphens/>
        <w:spacing w:after="120" w:line="276" w:lineRule="auto"/>
        <w:rPr>
          <w:rFonts w:asciiTheme="minorHAnsi" w:hAnsiTheme="minorHAnsi" w:cs="Arial"/>
          <w:szCs w:val="22"/>
        </w:rPr>
      </w:pPr>
      <w:r w:rsidRPr="00755659">
        <w:rPr>
          <w:rFonts w:asciiTheme="minorHAnsi" w:hAnsiTheme="minorHAnsi" w:cstheme="minorHAnsi"/>
          <w:szCs w:val="22"/>
        </w:rPr>
        <w:t>Naruszenie powyższego postanowienia Strony uznają za rażące naruszenie Umowy skutkujące prawem Zamawiającego do natychmiastowego rozwiązania Umowy za pisemnym oświadczeniem.</w:t>
      </w:r>
    </w:p>
    <w:p w14:paraId="0C6DA1EA" w14:textId="77777777" w:rsidR="005B54D8" w:rsidRDefault="00E8054E" w:rsidP="00ED2A31">
      <w:pPr>
        <w:numPr>
          <w:ilvl w:val="0"/>
          <w:numId w:val="42"/>
        </w:numPr>
        <w:spacing w:after="120"/>
        <w:jc w:val="both"/>
        <w:rPr>
          <w:rFonts w:asciiTheme="minorHAnsi" w:hAnsiTheme="minorHAnsi" w:cstheme="minorHAnsi"/>
          <w:iCs/>
          <w:sz w:val="22"/>
          <w:szCs w:val="22"/>
        </w:rPr>
      </w:pPr>
      <w:r w:rsidRPr="00942809">
        <w:rPr>
          <w:rFonts w:asciiTheme="minorHAnsi" w:hAnsiTheme="minorHAnsi" w:cstheme="minorHAnsi"/>
          <w:iCs/>
          <w:sz w:val="22"/>
          <w:szCs w:val="22"/>
        </w:rPr>
        <w:t>Ogólne Warunki Zakupu Usług</w:t>
      </w:r>
      <w:r w:rsidR="00F46313" w:rsidRPr="00942809">
        <w:rPr>
          <w:rFonts w:asciiTheme="minorHAnsi" w:hAnsiTheme="minorHAnsi" w:cstheme="minorHAnsi"/>
          <w:iCs/>
          <w:sz w:val="22"/>
          <w:szCs w:val="22"/>
        </w:rPr>
        <w:t xml:space="preserve"> Zamawiającego </w:t>
      </w:r>
      <w:r w:rsidRPr="00942809">
        <w:rPr>
          <w:rFonts w:asciiTheme="minorHAnsi" w:hAnsiTheme="minorHAnsi" w:cstheme="minorHAnsi"/>
          <w:iCs/>
          <w:sz w:val="22"/>
          <w:szCs w:val="22"/>
        </w:rPr>
        <w:t xml:space="preserve"> wersji nr NZ/4/2018 z dnia 7 sierpnia 2018r. (dalej „OWZU”) znajdujące się na stronie internetowej Zamawiającego</w:t>
      </w:r>
    </w:p>
    <w:p w14:paraId="670BF8C7" w14:textId="77777777" w:rsidR="005B54D8" w:rsidRDefault="00CD36ED" w:rsidP="005B54D8">
      <w:pPr>
        <w:spacing w:after="120"/>
        <w:ind w:left="360"/>
        <w:jc w:val="both"/>
        <w:rPr>
          <w:rFonts w:asciiTheme="minorHAnsi" w:hAnsiTheme="minorHAnsi" w:cstheme="minorHAnsi"/>
          <w:iCs/>
          <w:sz w:val="22"/>
          <w:szCs w:val="22"/>
        </w:rPr>
      </w:pPr>
      <w:hyperlink r:id="rId34" w:history="1">
        <w:r w:rsidR="00E8054E" w:rsidRPr="00942809">
          <w:rPr>
            <w:rStyle w:val="Hipercze"/>
            <w:rFonts w:asciiTheme="minorHAnsi" w:hAnsiTheme="minorHAnsi" w:cstheme="minorHAnsi"/>
            <w:iCs/>
            <w:sz w:val="22"/>
            <w:szCs w:val="22"/>
          </w:rPr>
          <w:t>https://www.enea.pl/pl/grupaenea/o-grupie/spolki-grupy-enea/polaniec/zamowienia/dokumenty-dla-wykonawcow-i-dostawcow</w:t>
        </w:r>
      </w:hyperlink>
      <w:r w:rsidR="00E8054E" w:rsidRPr="00942809">
        <w:rPr>
          <w:rFonts w:asciiTheme="minorHAnsi" w:hAnsiTheme="minorHAnsi" w:cstheme="minorHAnsi"/>
          <w:iCs/>
          <w:sz w:val="22"/>
          <w:szCs w:val="22"/>
        </w:rPr>
        <w:t xml:space="preserve"> </w:t>
      </w:r>
    </w:p>
    <w:p w14:paraId="5C3199F2" w14:textId="7EAA9A7F" w:rsidR="00E8054E" w:rsidRPr="00942809" w:rsidRDefault="00E8054E" w:rsidP="005B54D8">
      <w:pPr>
        <w:spacing w:after="120"/>
        <w:ind w:left="360"/>
        <w:jc w:val="both"/>
        <w:rPr>
          <w:rFonts w:asciiTheme="minorHAnsi" w:hAnsiTheme="minorHAnsi" w:cstheme="minorHAnsi"/>
          <w:iCs/>
          <w:sz w:val="22"/>
          <w:szCs w:val="22"/>
        </w:rPr>
      </w:pPr>
      <w:r w:rsidRPr="00942809">
        <w:rPr>
          <w:rFonts w:asciiTheme="minorHAnsi" w:hAnsiTheme="minorHAnsi" w:cstheme="minorHAnsi"/>
          <w:iCs/>
          <w:sz w:val="22"/>
          <w:szCs w:val="22"/>
        </w:rPr>
        <w:t>stanowią integralną część Umowy. Wykonawca oświadcza, że zapoznał się z OWZU i akceptuje ich brzmienie. W przypadku rozbieżności między zapisami Umowy a OWZU pierwszeństwo mają zapisy Umowy, zaś w pozostałym zakresie obowiązują OWZU.</w:t>
      </w:r>
    </w:p>
    <w:p w14:paraId="388FE8A9" w14:textId="713180D9" w:rsidR="00FF2A80" w:rsidRPr="00210B45" w:rsidRDefault="00E8054E" w:rsidP="003D4359">
      <w:pPr>
        <w:pStyle w:val="BodyText21"/>
        <w:numPr>
          <w:ilvl w:val="0"/>
          <w:numId w:val="42"/>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OWZU</w:t>
      </w:r>
      <w:r w:rsidRPr="00942809">
        <w:rPr>
          <w:rFonts w:asciiTheme="minorHAnsi" w:hAnsiTheme="minorHAnsi" w:cstheme="minorHAnsi"/>
          <w:bCs/>
          <w:szCs w:val="22"/>
        </w:rPr>
        <w:t xml:space="preserve">. </w:t>
      </w:r>
    </w:p>
    <w:p w14:paraId="7120C628" w14:textId="0DB10778" w:rsidR="00E8054E" w:rsidRDefault="00E8054E" w:rsidP="009E6FC1">
      <w:pPr>
        <w:spacing w:before="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14:paraId="5B78302D" w14:textId="77777777" w:rsidR="003D4359" w:rsidRPr="00942809" w:rsidRDefault="003D4359" w:rsidP="009E6FC1">
      <w:pPr>
        <w:spacing w:before="120"/>
        <w:rPr>
          <w:rFonts w:asciiTheme="minorHAnsi" w:hAnsiTheme="minorHAnsi" w:cstheme="minorHAnsi"/>
          <w:b/>
          <w:sz w:val="22"/>
          <w:szCs w:val="22"/>
        </w:rPr>
      </w:pPr>
    </w:p>
    <w:p w14:paraId="0208B5E9" w14:textId="77777777" w:rsidR="00E8054E" w:rsidRPr="00942809" w:rsidRDefault="00E8054E" w:rsidP="00B81AAF">
      <w:pPr>
        <w:pStyle w:val="Akapitzlist"/>
        <w:numPr>
          <w:ilvl w:val="0"/>
          <w:numId w:val="8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PRZEDMIOT UMOWY.</w:t>
      </w:r>
    </w:p>
    <w:p w14:paraId="233754DB" w14:textId="0B37DB64" w:rsidR="00E8054E" w:rsidRPr="00B8077F" w:rsidRDefault="00E8054E" w:rsidP="00B81AAF">
      <w:pPr>
        <w:pStyle w:val="Akapitzlist"/>
        <w:numPr>
          <w:ilvl w:val="1"/>
          <w:numId w:val="83"/>
        </w:numPr>
        <w:autoSpaceDE w:val="0"/>
        <w:autoSpaceDN w:val="0"/>
        <w:spacing w:after="120" w:line="240" w:lineRule="auto"/>
        <w:contextualSpacing w:val="0"/>
        <w:jc w:val="both"/>
        <w:rPr>
          <w:rFonts w:asciiTheme="minorHAnsi" w:hAnsiTheme="minorHAnsi" w:cstheme="minorHAnsi"/>
          <w:b/>
          <w:u w:val="single"/>
        </w:rPr>
      </w:pPr>
      <w:r w:rsidRPr="00942809">
        <w:rPr>
          <w:rFonts w:asciiTheme="minorHAnsi" w:hAnsiTheme="minorHAnsi" w:cstheme="minorHAnsi"/>
        </w:rPr>
        <w:t>Zamawiający zleca, a Wykonawca przyjmuje do realizacji</w:t>
      </w:r>
      <w:r w:rsidR="007D3144">
        <w:rPr>
          <w:rFonts w:asciiTheme="minorHAnsi" w:hAnsiTheme="minorHAnsi" w:cstheme="minorHAnsi"/>
        </w:rPr>
        <w:t xml:space="preserve"> usługę </w:t>
      </w:r>
      <w:r w:rsidR="007D3144" w:rsidRPr="00DF4834">
        <w:rPr>
          <w:rStyle w:val="FontStyle27"/>
          <w:rFonts w:asciiTheme="minorHAnsi" w:hAnsiTheme="minorHAnsi" w:cstheme="minorHAnsi"/>
        </w:rPr>
        <w:t>dezynfekcji mechanicznej – zamgławiania budynków i pomieszczeń</w:t>
      </w:r>
      <w:r w:rsidR="00B8077F">
        <w:rPr>
          <w:rFonts w:asciiTheme="minorHAnsi" w:eastAsia="Times" w:hAnsiTheme="minorHAnsi" w:cstheme="minorHAnsi"/>
          <w:bCs/>
        </w:rPr>
        <w:t xml:space="preserve"> </w:t>
      </w:r>
      <w:r w:rsidR="00797C75" w:rsidRPr="00B8077F">
        <w:rPr>
          <w:rFonts w:asciiTheme="minorHAnsi" w:eastAsia="Times" w:hAnsiTheme="minorHAnsi" w:cstheme="minorHAnsi"/>
          <w:bCs/>
        </w:rPr>
        <w:t xml:space="preserve">w Enea </w:t>
      </w:r>
      <w:r w:rsidR="00E72664" w:rsidRPr="00B8077F">
        <w:rPr>
          <w:rFonts w:asciiTheme="minorHAnsi" w:eastAsia="Times" w:hAnsiTheme="minorHAnsi" w:cstheme="minorHAnsi"/>
          <w:bCs/>
        </w:rPr>
        <w:t xml:space="preserve">Elektrownia </w:t>
      </w:r>
      <w:r w:rsidR="00797C75" w:rsidRPr="00B8077F">
        <w:rPr>
          <w:rFonts w:asciiTheme="minorHAnsi" w:eastAsia="Times" w:hAnsiTheme="minorHAnsi" w:cstheme="minorHAnsi"/>
          <w:bCs/>
        </w:rPr>
        <w:t>Połaniec S.A.</w:t>
      </w:r>
      <w:r w:rsidR="00797C75" w:rsidRPr="00B8077F">
        <w:rPr>
          <w:rFonts w:asciiTheme="minorHAnsi" w:eastAsia="Times" w:hAnsiTheme="minorHAnsi" w:cstheme="minorHAnsi"/>
          <w:b/>
          <w:bCs/>
        </w:rPr>
        <w:t xml:space="preserve"> </w:t>
      </w:r>
      <w:r w:rsidRPr="00B8077F">
        <w:rPr>
          <w:rFonts w:asciiTheme="minorHAnsi" w:hAnsiTheme="minorHAnsi" w:cstheme="minorHAnsi"/>
        </w:rPr>
        <w:t>(dalej: „Usługi”).</w:t>
      </w:r>
    </w:p>
    <w:p w14:paraId="1CBF2BA8" w14:textId="75B6729C" w:rsidR="00E8054E" w:rsidRPr="00942809" w:rsidRDefault="00E8054E" w:rsidP="00B81AAF">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Szczegółowy zakres </w:t>
      </w:r>
      <w:r w:rsidR="00190C28" w:rsidRPr="00942809">
        <w:rPr>
          <w:rFonts w:asciiTheme="minorHAnsi" w:hAnsiTheme="minorHAnsi" w:cstheme="minorHAnsi"/>
        </w:rPr>
        <w:t xml:space="preserve"> </w:t>
      </w:r>
      <w:r w:rsidRPr="00942809">
        <w:rPr>
          <w:rFonts w:asciiTheme="minorHAnsi" w:hAnsiTheme="minorHAnsi" w:cstheme="minorHAnsi"/>
        </w:rPr>
        <w:t>Usługi oraz warunki organizacji pracy stanowią Załącznik nr 1 do Umowy (SIWZ)</w:t>
      </w:r>
      <w:r w:rsidR="00C278D0">
        <w:rPr>
          <w:rFonts w:asciiTheme="minorHAnsi" w:hAnsiTheme="minorHAnsi" w:cstheme="minorHAnsi"/>
        </w:rPr>
        <w:t>.</w:t>
      </w:r>
      <w:r w:rsidRPr="00942809">
        <w:rPr>
          <w:rFonts w:asciiTheme="minorHAnsi" w:hAnsiTheme="minorHAnsi" w:cstheme="minorHAnsi"/>
        </w:rPr>
        <w:t xml:space="preserve"> </w:t>
      </w:r>
    </w:p>
    <w:p w14:paraId="29F3C72D" w14:textId="7AEB9B94" w:rsidR="00E8054E" w:rsidRPr="00942809" w:rsidRDefault="00E8054E" w:rsidP="00B81AAF">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Wykonawca będzie świadczył Usługi zgodnie z</w:t>
      </w:r>
      <w:r w:rsidR="00AD656F">
        <w:rPr>
          <w:rFonts w:asciiTheme="minorHAnsi" w:hAnsiTheme="minorHAnsi" w:cstheme="minorHAnsi"/>
        </w:rPr>
        <w:t xml:space="preserve"> powszechnie obowiązującymi przepisami prawa, </w:t>
      </w:r>
      <w:r w:rsidR="00FA7910">
        <w:rPr>
          <w:rFonts w:asciiTheme="minorHAnsi" w:hAnsiTheme="minorHAnsi" w:cstheme="minorHAnsi"/>
        </w:rPr>
        <w:br/>
      </w:r>
      <w:r w:rsidR="00AD656F">
        <w:rPr>
          <w:rFonts w:asciiTheme="minorHAnsi" w:hAnsiTheme="minorHAnsi" w:cstheme="minorHAnsi"/>
        </w:rPr>
        <w:t>w tym</w:t>
      </w:r>
      <w:r w:rsidRPr="00942809">
        <w:rPr>
          <w:rFonts w:asciiTheme="minorHAnsi" w:hAnsiTheme="minorHAnsi" w:cstheme="minorHAnsi"/>
        </w:rPr>
        <w:t>:</w:t>
      </w:r>
    </w:p>
    <w:p w14:paraId="7A755B93" w14:textId="7C8E6F6A" w:rsidR="008B4BFE" w:rsidRDefault="008B4BFE"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ustawą Prawo budowlane,</w:t>
      </w:r>
    </w:p>
    <w:p w14:paraId="34222DF4" w14:textId="5AEABD84" w:rsidR="00E8054E" w:rsidRPr="00942809" w:rsidRDefault="00E8054E"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ustawą Prawo ochrony środowiska,</w:t>
      </w:r>
    </w:p>
    <w:p w14:paraId="1E49BB3D" w14:textId="00AA3E6D" w:rsidR="00E8054E" w:rsidRDefault="00C278D0"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ustawą o odpadach.</w:t>
      </w:r>
    </w:p>
    <w:p w14:paraId="70945779" w14:textId="160B474E" w:rsidR="00E8054E" w:rsidRPr="00942809" w:rsidRDefault="00E8054E" w:rsidP="00B81AAF">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Wykonawca może skorzystać z usług osób trzecich (podwykonawców) w zakresie realizacji przedmiotu Umowy jedynie po uzyskaniu zgody Zamawiającego wyrażonej na piśmie</w:t>
      </w:r>
      <w:r w:rsidR="00F46313" w:rsidRPr="00942809">
        <w:rPr>
          <w:rFonts w:asciiTheme="minorHAnsi" w:hAnsiTheme="minorHAnsi" w:cstheme="minorHAnsi"/>
        </w:rPr>
        <w:t xml:space="preserve"> pod rygorem nieważności</w:t>
      </w:r>
      <w:r w:rsidRPr="00942809">
        <w:rPr>
          <w:rFonts w:asciiTheme="minorHAnsi" w:hAnsiTheme="minorHAnsi" w:cstheme="minorHAnsi"/>
        </w:rPr>
        <w:t>. W przypadku zlecenia przez Wykonawcę wykonania części przedmiotu umowy osobom trzecim (podwykonawcom), za ich działania Wykonawca odpowiada jak za działania własne.</w:t>
      </w:r>
    </w:p>
    <w:p w14:paraId="05ECAEB4" w14:textId="77777777" w:rsidR="00E8054E" w:rsidRPr="00942809" w:rsidRDefault="00E8054E" w:rsidP="00B81AAF">
      <w:pPr>
        <w:pStyle w:val="Akapitzlist"/>
        <w:numPr>
          <w:ilvl w:val="0"/>
          <w:numId w:val="8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TERMIN WYKONANIA</w:t>
      </w:r>
    </w:p>
    <w:p w14:paraId="2A9C856A" w14:textId="2269BEB5" w:rsidR="001806C6" w:rsidRDefault="001806C6" w:rsidP="00B81AAF">
      <w:pPr>
        <w:pStyle w:val="Akapitzlist"/>
        <w:numPr>
          <w:ilvl w:val="1"/>
          <w:numId w:val="83"/>
        </w:numPr>
        <w:rPr>
          <w:rFonts w:asciiTheme="minorHAnsi" w:hAnsiTheme="minorHAnsi" w:cstheme="minorHAnsi"/>
        </w:rPr>
      </w:pPr>
      <w:r w:rsidRPr="001806C6">
        <w:rPr>
          <w:rFonts w:asciiTheme="minorHAnsi" w:hAnsiTheme="minorHAnsi" w:cstheme="minorHAnsi"/>
        </w:rPr>
        <w:t>Strony ustalają termin wykonania Umowy -  od 01.</w:t>
      </w:r>
      <w:r w:rsidR="002D2683">
        <w:rPr>
          <w:rFonts w:asciiTheme="minorHAnsi" w:hAnsiTheme="minorHAnsi" w:cstheme="minorHAnsi"/>
        </w:rPr>
        <w:t>12</w:t>
      </w:r>
      <w:r w:rsidRPr="001806C6">
        <w:rPr>
          <w:rFonts w:asciiTheme="minorHAnsi" w:hAnsiTheme="minorHAnsi" w:cstheme="minorHAnsi"/>
        </w:rPr>
        <w:t>.20</w:t>
      </w:r>
      <w:r>
        <w:rPr>
          <w:rFonts w:asciiTheme="minorHAnsi" w:hAnsiTheme="minorHAnsi" w:cstheme="minorHAnsi"/>
        </w:rPr>
        <w:t>21</w:t>
      </w:r>
      <w:r w:rsidRPr="001806C6">
        <w:rPr>
          <w:rFonts w:asciiTheme="minorHAnsi" w:hAnsiTheme="minorHAnsi" w:cstheme="minorHAnsi"/>
        </w:rPr>
        <w:t xml:space="preserve"> r. – do 31.</w:t>
      </w:r>
      <w:r w:rsidR="002D2683">
        <w:rPr>
          <w:rFonts w:asciiTheme="minorHAnsi" w:hAnsiTheme="minorHAnsi" w:cstheme="minorHAnsi"/>
        </w:rPr>
        <w:t>05</w:t>
      </w:r>
      <w:r w:rsidRPr="001806C6">
        <w:rPr>
          <w:rFonts w:asciiTheme="minorHAnsi" w:hAnsiTheme="minorHAnsi" w:cstheme="minorHAnsi"/>
        </w:rPr>
        <w:t>.202</w:t>
      </w:r>
      <w:r w:rsidR="002D2683">
        <w:rPr>
          <w:rFonts w:asciiTheme="minorHAnsi" w:hAnsiTheme="minorHAnsi" w:cstheme="minorHAnsi"/>
        </w:rPr>
        <w:t>1</w:t>
      </w:r>
      <w:r w:rsidRPr="001806C6">
        <w:rPr>
          <w:rFonts w:asciiTheme="minorHAnsi" w:hAnsiTheme="minorHAnsi" w:cstheme="minorHAnsi"/>
        </w:rPr>
        <w:t xml:space="preserve"> r.</w:t>
      </w:r>
    </w:p>
    <w:p w14:paraId="0B8246CC" w14:textId="504F69D0" w:rsidR="000C6A9E" w:rsidRDefault="000C6A9E" w:rsidP="00B81AAF">
      <w:pPr>
        <w:pStyle w:val="Akapitzlist"/>
        <w:numPr>
          <w:ilvl w:val="1"/>
          <w:numId w:val="83"/>
        </w:numPr>
        <w:rPr>
          <w:rFonts w:asciiTheme="minorHAnsi" w:hAnsiTheme="minorHAnsi" w:cstheme="minorHAnsi"/>
        </w:rPr>
      </w:pPr>
      <w:r w:rsidRPr="000C6A9E">
        <w:rPr>
          <w:rFonts w:asciiTheme="minorHAnsi" w:hAnsiTheme="minorHAnsi" w:cstheme="minorHAnsi"/>
        </w:rPr>
        <w:t>Strony ustalają następujące szczegółowe terminy wykonania Usług:</w:t>
      </w:r>
    </w:p>
    <w:p w14:paraId="580A67E9" w14:textId="4B709977" w:rsidR="000C6A9E" w:rsidRDefault="000C6A9E"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0C6A9E">
        <w:rPr>
          <w:rFonts w:asciiTheme="minorHAnsi" w:hAnsiTheme="minorHAnsi" w:cstheme="minorHAnsi"/>
        </w:rPr>
        <w:lastRenderedPageBreak/>
        <w:t xml:space="preserve">Dostarczenie </w:t>
      </w:r>
      <w:r w:rsidR="002D2683">
        <w:rPr>
          <w:rFonts w:asciiTheme="minorHAnsi" w:hAnsiTheme="minorHAnsi" w:cstheme="minorHAnsi"/>
        </w:rPr>
        <w:t xml:space="preserve">Wykonawcy informacji o </w:t>
      </w:r>
      <w:r w:rsidR="00F455D0">
        <w:rPr>
          <w:rFonts w:asciiTheme="minorHAnsi" w:hAnsiTheme="minorHAnsi" w:cstheme="minorHAnsi"/>
        </w:rPr>
        <w:t xml:space="preserve">kolejności </w:t>
      </w:r>
      <w:r w:rsidR="002D2683">
        <w:rPr>
          <w:rFonts w:asciiTheme="minorHAnsi" w:hAnsiTheme="minorHAnsi" w:cstheme="minorHAnsi"/>
        </w:rPr>
        <w:t>wykon</w:t>
      </w:r>
      <w:r w:rsidR="00F455D0">
        <w:rPr>
          <w:rFonts w:asciiTheme="minorHAnsi" w:hAnsiTheme="minorHAnsi" w:cstheme="minorHAnsi"/>
        </w:rPr>
        <w:t xml:space="preserve">ywania </w:t>
      </w:r>
      <w:r w:rsidR="002D2683">
        <w:rPr>
          <w:rFonts w:asciiTheme="minorHAnsi" w:hAnsiTheme="minorHAnsi" w:cstheme="minorHAnsi"/>
        </w:rPr>
        <w:t xml:space="preserve"> zamgławiania co najmniej </w:t>
      </w:r>
      <w:r w:rsidR="00F455D0">
        <w:rPr>
          <w:rFonts w:asciiTheme="minorHAnsi" w:hAnsiTheme="minorHAnsi" w:cstheme="minorHAnsi"/>
        </w:rPr>
        <w:t xml:space="preserve">osiem  </w:t>
      </w:r>
      <w:r w:rsidR="002D2683">
        <w:rPr>
          <w:rFonts w:asciiTheme="minorHAnsi" w:hAnsiTheme="minorHAnsi" w:cstheme="minorHAnsi"/>
        </w:rPr>
        <w:t>godzin przed wykonaniem usług w danym dniu.</w:t>
      </w:r>
    </w:p>
    <w:p w14:paraId="6917F30C" w14:textId="07DBDF4F" w:rsidR="00F455D0" w:rsidRDefault="00F455D0"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104E37">
        <w:rPr>
          <w:rStyle w:val="FontStyle27"/>
          <w:rFonts w:asciiTheme="minorHAnsi" w:hAnsiTheme="minorHAnsi" w:cstheme="minorHAnsi"/>
        </w:rPr>
        <w:t>Czas reakcji – będzie ustalany indywidualnie (zgodnie z ustalonym harmonogramem świadczenia usług</w:t>
      </w:r>
      <w:r>
        <w:rPr>
          <w:rStyle w:val="FontStyle27"/>
          <w:rFonts w:asciiTheme="minorHAnsi" w:hAnsiTheme="minorHAnsi" w:cstheme="minorHAnsi"/>
        </w:rPr>
        <w:t>.</w:t>
      </w:r>
    </w:p>
    <w:p w14:paraId="553A6C43" w14:textId="12944D13" w:rsidR="000C6A9E" w:rsidRPr="000C6A9E" w:rsidRDefault="000C6A9E" w:rsidP="00B81AAF">
      <w:pPr>
        <w:pStyle w:val="Akapitzlist"/>
        <w:numPr>
          <w:ilvl w:val="1"/>
          <w:numId w:val="83"/>
        </w:numPr>
        <w:rPr>
          <w:rFonts w:asciiTheme="minorHAnsi" w:hAnsiTheme="minorHAnsi" w:cstheme="minorHAnsi"/>
        </w:rPr>
      </w:pPr>
      <w:r w:rsidRPr="000C6A9E">
        <w:rPr>
          <w:rFonts w:asciiTheme="minorHAnsi" w:hAnsiTheme="minorHAnsi" w:cstheme="minorHAnsi"/>
        </w:rPr>
        <w:t xml:space="preserve">Zamawiający ma prawo rozwiązać Umowę z zachowaniem </w:t>
      </w:r>
      <w:r w:rsidR="002D2683">
        <w:rPr>
          <w:rFonts w:asciiTheme="minorHAnsi" w:hAnsiTheme="minorHAnsi" w:cstheme="minorHAnsi"/>
        </w:rPr>
        <w:t xml:space="preserve">2-tygodniowego </w:t>
      </w:r>
      <w:r w:rsidR="002D2683" w:rsidRPr="000C6A9E">
        <w:rPr>
          <w:rFonts w:asciiTheme="minorHAnsi" w:hAnsiTheme="minorHAnsi" w:cstheme="minorHAnsi"/>
        </w:rPr>
        <w:t xml:space="preserve"> </w:t>
      </w:r>
      <w:r w:rsidRPr="000C6A9E">
        <w:rPr>
          <w:rFonts w:asciiTheme="minorHAnsi" w:hAnsiTheme="minorHAnsi" w:cstheme="minorHAnsi"/>
        </w:rPr>
        <w:t xml:space="preserve">okresu wypowiedzenia </w:t>
      </w:r>
      <w:r w:rsidR="002D2683">
        <w:rPr>
          <w:rFonts w:asciiTheme="minorHAnsi" w:hAnsiTheme="minorHAnsi" w:cstheme="minorHAnsi"/>
        </w:rPr>
        <w:t xml:space="preserve">licząc od daty złożenia wypowiedzenia. </w:t>
      </w:r>
    </w:p>
    <w:p w14:paraId="0FE341E9" w14:textId="77777777" w:rsidR="00E8054E" w:rsidRPr="00942809" w:rsidRDefault="00E8054E" w:rsidP="00B81AAF">
      <w:pPr>
        <w:pStyle w:val="Akapitzlist"/>
        <w:numPr>
          <w:ilvl w:val="0"/>
          <w:numId w:val="8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MIEJSCE ŚWIADCZENIA USŁUG</w:t>
      </w:r>
    </w:p>
    <w:p w14:paraId="1C64520D" w14:textId="22866C52" w:rsidR="00E8054E" w:rsidRPr="00942809" w:rsidRDefault="00E8054E" w:rsidP="00B81AAF">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Strony uzgadniają, że miejscem świadczenia Usług będzie teren </w:t>
      </w:r>
      <w:r w:rsidR="002D2683">
        <w:rPr>
          <w:rFonts w:asciiTheme="minorHAnsi" w:hAnsiTheme="minorHAnsi" w:cstheme="minorHAnsi"/>
        </w:rPr>
        <w:t>elektrowni Zawada 26, 28-230 P</w:t>
      </w:r>
      <w:r w:rsidR="00054238">
        <w:rPr>
          <w:rFonts w:asciiTheme="minorHAnsi" w:hAnsiTheme="minorHAnsi" w:cstheme="minorHAnsi"/>
        </w:rPr>
        <w:t>oł</w:t>
      </w:r>
      <w:r w:rsidR="002D2683">
        <w:rPr>
          <w:rFonts w:asciiTheme="minorHAnsi" w:hAnsiTheme="minorHAnsi" w:cstheme="minorHAnsi"/>
        </w:rPr>
        <w:t xml:space="preserve">aniec oraz </w:t>
      </w:r>
      <w:r w:rsidR="00433EDB">
        <w:rPr>
          <w:rFonts w:asciiTheme="minorHAnsi" w:hAnsiTheme="minorHAnsi" w:cstheme="minorHAnsi"/>
        </w:rPr>
        <w:t xml:space="preserve">składowiska „Pióry” </w:t>
      </w:r>
      <w:r w:rsidRPr="00942809">
        <w:rPr>
          <w:rFonts w:asciiTheme="minorHAnsi" w:hAnsiTheme="minorHAnsi" w:cstheme="minorHAnsi"/>
        </w:rPr>
        <w:t xml:space="preserve">28-230 Połaniec. </w:t>
      </w:r>
    </w:p>
    <w:p w14:paraId="4FAC7E5C" w14:textId="77777777" w:rsidR="00E8054E" w:rsidRPr="00942809" w:rsidRDefault="00E8054E" w:rsidP="00B81AAF">
      <w:pPr>
        <w:pStyle w:val="Akapitzlist"/>
        <w:numPr>
          <w:ilvl w:val="0"/>
          <w:numId w:val="8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WYNAGRODZENIE I WARUNKI PŁATNOŚCI</w:t>
      </w:r>
    </w:p>
    <w:p w14:paraId="70469253" w14:textId="77777777" w:rsidR="000A6D29" w:rsidRDefault="00741F61" w:rsidP="00B81AAF">
      <w:pPr>
        <w:pStyle w:val="Akapitzlist"/>
        <w:numPr>
          <w:ilvl w:val="1"/>
          <w:numId w:val="83"/>
        </w:numPr>
        <w:jc w:val="both"/>
        <w:rPr>
          <w:rFonts w:asciiTheme="minorHAnsi" w:hAnsiTheme="minorHAnsi" w:cs="Helvetica"/>
        </w:rPr>
      </w:pPr>
      <w:r w:rsidRPr="00741F61">
        <w:rPr>
          <w:rFonts w:asciiTheme="minorHAnsi" w:hAnsiTheme="minorHAnsi" w:cs="Helvetica"/>
        </w:rPr>
        <w:t>Za wykonanie przedmiotu Umowy Strony ustalają wynagrodzenie</w:t>
      </w:r>
      <w:r w:rsidR="002D2683">
        <w:rPr>
          <w:rFonts w:asciiTheme="minorHAnsi" w:hAnsiTheme="minorHAnsi" w:cs="Helvetica"/>
        </w:rPr>
        <w:t xml:space="preserve"> </w:t>
      </w:r>
      <w:r w:rsidR="000A6D29">
        <w:rPr>
          <w:rFonts w:asciiTheme="minorHAnsi" w:hAnsiTheme="minorHAnsi" w:cs="Helvetica"/>
        </w:rPr>
        <w:t xml:space="preserve"> powykonawcze:</w:t>
      </w:r>
    </w:p>
    <w:p w14:paraId="279DC1B7" w14:textId="77777777" w:rsidR="000A6D29" w:rsidRDefault="002D2683" w:rsidP="00DF4834">
      <w:pPr>
        <w:pStyle w:val="Akapitzlist"/>
        <w:numPr>
          <w:ilvl w:val="2"/>
          <w:numId w:val="83"/>
        </w:numPr>
        <w:ind w:left="1134" w:hanging="567"/>
        <w:jc w:val="both"/>
        <w:rPr>
          <w:rFonts w:asciiTheme="minorHAnsi" w:hAnsiTheme="minorHAnsi" w:cs="Helvetica"/>
        </w:rPr>
      </w:pPr>
      <w:r>
        <w:rPr>
          <w:rFonts w:asciiTheme="minorHAnsi" w:hAnsiTheme="minorHAnsi" w:cs="Helvetica"/>
        </w:rPr>
        <w:t xml:space="preserve">ryczałtowo –jednostkowe </w:t>
      </w:r>
      <w:r w:rsidR="00E7700E">
        <w:rPr>
          <w:rFonts w:asciiTheme="minorHAnsi" w:hAnsiTheme="minorHAnsi" w:cs="Helvetica"/>
        </w:rPr>
        <w:t xml:space="preserve"> w </w:t>
      </w:r>
      <w:r>
        <w:rPr>
          <w:rFonts w:asciiTheme="minorHAnsi" w:hAnsiTheme="minorHAnsi" w:cs="Helvetica"/>
        </w:rPr>
        <w:t>wysokości ………………</w:t>
      </w:r>
      <w:r w:rsidR="00E7700E">
        <w:rPr>
          <w:rFonts w:asciiTheme="minorHAnsi" w:hAnsiTheme="minorHAnsi" w:cs="Helvetica"/>
        </w:rPr>
        <w:t xml:space="preserve"> </w:t>
      </w:r>
      <w:r>
        <w:rPr>
          <w:rFonts w:asciiTheme="minorHAnsi" w:hAnsiTheme="minorHAnsi" w:cs="Helvetica"/>
        </w:rPr>
        <w:t>zł  za wykonanie zamgławiania 1 m</w:t>
      </w:r>
      <w:r w:rsidRPr="00DF4834">
        <w:rPr>
          <w:rFonts w:asciiTheme="minorHAnsi" w:hAnsiTheme="minorHAnsi" w:cs="Helvetica"/>
          <w:vertAlign w:val="superscript"/>
        </w:rPr>
        <w:t>2</w:t>
      </w:r>
      <w:r>
        <w:rPr>
          <w:rFonts w:asciiTheme="minorHAnsi" w:hAnsiTheme="minorHAnsi" w:cs="Helvetica"/>
        </w:rPr>
        <w:t xml:space="preserve"> powierzchni określonych w pkt. 1 Umowy</w:t>
      </w:r>
      <w:r w:rsidR="00E7700E">
        <w:rPr>
          <w:rFonts w:asciiTheme="minorHAnsi" w:hAnsiTheme="minorHAnsi" w:cs="Helvetica"/>
        </w:rPr>
        <w:t xml:space="preserve"> i załączniku nr 1 do Umowy</w:t>
      </w:r>
      <w:r>
        <w:rPr>
          <w:rFonts w:asciiTheme="minorHAnsi" w:hAnsiTheme="minorHAnsi" w:cs="Helvetica"/>
        </w:rPr>
        <w:t>.</w:t>
      </w:r>
    </w:p>
    <w:p w14:paraId="582FEE89" w14:textId="39BC35D5" w:rsidR="000A6D29" w:rsidRPr="00DF4834" w:rsidRDefault="00F455D0" w:rsidP="00DF4834">
      <w:pPr>
        <w:pStyle w:val="Akapitzlist"/>
        <w:numPr>
          <w:ilvl w:val="2"/>
          <w:numId w:val="83"/>
        </w:numPr>
        <w:ind w:left="1134" w:hanging="567"/>
        <w:jc w:val="both"/>
        <w:rPr>
          <w:rFonts w:cs="Helvetica"/>
        </w:rPr>
      </w:pPr>
      <w:r>
        <w:rPr>
          <w:rFonts w:asciiTheme="minorHAnsi" w:hAnsiTheme="minorHAnsi" w:cs="Helvetica"/>
        </w:rPr>
        <w:t>ryczałtowo –jednostkowe  w wysokości ……………… zł</w:t>
      </w:r>
      <w:r w:rsidRPr="00DF4834">
        <w:rPr>
          <w:rFonts w:cs="Helvetica"/>
        </w:rPr>
        <w:t xml:space="preserve"> </w:t>
      </w:r>
      <w:r w:rsidR="000A6D29" w:rsidRPr="00DF4834">
        <w:rPr>
          <w:rFonts w:cs="Helvetica"/>
        </w:rPr>
        <w:t>za zamgławianie 1</w:t>
      </w:r>
      <w:r w:rsidR="000A6D29">
        <w:rPr>
          <w:rFonts w:cs="Helvetica"/>
        </w:rPr>
        <w:t xml:space="preserve"> </w:t>
      </w:r>
      <w:r w:rsidR="000A6D29" w:rsidRPr="00DF4834">
        <w:rPr>
          <w:rFonts w:cs="Helvetica"/>
        </w:rPr>
        <w:t>szt</w:t>
      </w:r>
      <w:r w:rsidR="000A6D29">
        <w:rPr>
          <w:rFonts w:cs="Helvetica"/>
        </w:rPr>
        <w:t>.</w:t>
      </w:r>
      <w:r w:rsidR="000A6D29" w:rsidRPr="00DF4834">
        <w:rPr>
          <w:rFonts w:cs="Helvetica"/>
        </w:rPr>
        <w:t xml:space="preserve"> pojazdu /maszyny budowlanej.</w:t>
      </w:r>
    </w:p>
    <w:p w14:paraId="5E4BFEF3" w14:textId="7C0DF85F" w:rsidR="001F4B02" w:rsidRPr="001F4B02" w:rsidRDefault="00500273" w:rsidP="00B81AAF">
      <w:pPr>
        <w:pStyle w:val="Akapitzlist"/>
        <w:numPr>
          <w:ilvl w:val="1"/>
          <w:numId w:val="83"/>
        </w:numPr>
        <w:jc w:val="both"/>
        <w:rPr>
          <w:rFonts w:asciiTheme="minorHAnsi" w:hAnsiTheme="minorHAnsi" w:cstheme="minorHAnsi"/>
        </w:rPr>
      </w:pPr>
      <w:r>
        <w:rPr>
          <w:rFonts w:asciiTheme="minorHAnsi" w:eastAsia="Times New Roman" w:hAnsiTheme="minorHAnsi" w:cstheme="minorHAnsi"/>
        </w:rPr>
        <w:t>W</w:t>
      </w:r>
      <w:r w:rsidR="001F4B02" w:rsidRPr="00827162">
        <w:rPr>
          <w:rFonts w:asciiTheme="minorHAnsi" w:eastAsia="Times New Roman" w:hAnsiTheme="minorHAnsi" w:cstheme="minorHAnsi"/>
        </w:rPr>
        <w:t xml:space="preserve">ynagrodzenie obejmuje wszystkie koszty związane z realizacją przedmiotu zamówienia.  </w:t>
      </w:r>
      <w:r w:rsidRPr="00827162">
        <w:rPr>
          <w:rFonts w:asciiTheme="minorHAnsi" w:eastAsia="Times New Roman" w:hAnsiTheme="minorHAnsi" w:cstheme="minorHAnsi"/>
        </w:rPr>
        <w:t>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sidR="001F4B02" w:rsidRPr="00827162">
        <w:rPr>
          <w:rFonts w:asciiTheme="minorHAnsi" w:eastAsia="Times New Roman" w:hAnsiTheme="minorHAnsi" w:cstheme="minorHAnsi"/>
        </w:rPr>
        <w:t xml:space="preserve">wynagrodzenie jest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sidR="001F4B02" w:rsidRPr="00827162">
        <w:rPr>
          <w:rFonts w:asciiTheme="minorHAnsi" w:eastAsia="Times New Roman" w:hAnsiTheme="minorHAnsi" w:cstheme="minorHAnsi"/>
        </w:rPr>
        <w:t>w całym okresie realizacji umowy zawartej w wyniku przeprowadzonego postępowania o udzielenie zamówienia.</w:t>
      </w:r>
    </w:p>
    <w:p w14:paraId="44B176D1" w14:textId="3954DB91" w:rsidR="00E7700E" w:rsidRPr="00942809" w:rsidRDefault="00E8054E" w:rsidP="00E7700E">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Podstawę do wystawienia faktur </w:t>
      </w:r>
      <w:r w:rsidR="00E7700E">
        <w:rPr>
          <w:rFonts w:asciiTheme="minorHAnsi" w:hAnsiTheme="minorHAnsi" w:cstheme="minorHAnsi"/>
        </w:rPr>
        <w:t>w każdym miesiącu wykonania usług</w:t>
      </w:r>
      <w:r w:rsidR="00A76808">
        <w:rPr>
          <w:rFonts w:asciiTheme="minorHAnsi" w:hAnsiTheme="minorHAnsi" w:cstheme="minorHAnsi"/>
        </w:rPr>
        <w:t>, które będą traktowane jako odrębne przedmioty rozliczeń i odbioru,</w:t>
      </w:r>
      <w:r w:rsidR="00E7700E">
        <w:rPr>
          <w:rFonts w:asciiTheme="minorHAnsi" w:hAnsiTheme="minorHAnsi" w:cstheme="minorHAnsi"/>
        </w:rPr>
        <w:t xml:space="preserve"> </w:t>
      </w:r>
      <w:r w:rsidRPr="00942809">
        <w:rPr>
          <w:rFonts w:asciiTheme="minorHAnsi" w:hAnsiTheme="minorHAnsi" w:cstheme="minorHAnsi"/>
        </w:rPr>
        <w:t xml:space="preserve">stanowić będzie </w:t>
      </w:r>
      <w:r w:rsidR="00E7700E">
        <w:rPr>
          <w:rFonts w:asciiTheme="minorHAnsi" w:hAnsiTheme="minorHAnsi" w:cstheme="minorHAnsi"/>
        </w:rPr>
        <w:t xml:space="preserve">kosztorys powykonawczy i </w:t>
      </w:r>
      <w:r w:rsidRPr="00942809">
        <w:rPr>
          <w:rFonts w:asciiTheme="minorHAnsi" w:hAnsiTheme="minorHAnsi" w:cstheme="minorHAnsi"/>
        </w:rPr>
        <w:t xml:space="preserve">protokół odbioru potwierdzający wykonanie usługi, podpisany przez przedstawicieli Stron. Wykonawca nie jest uprawniony do wystawiania faktur VAT za czynności, które nie zostały </w:t>
      </w:r>
      <w:r w:rsidR="00E7700E" w:rsidRPr="00942809">
        <w:rPr>
          <w:rFonts w:asciiTheme="minorHAnsi" w:hAnsiTheme="minorHAnsi" w:cstheme="minorHAnsi"/>
        </w:rPr>
        <w:t>odebrane przez Zamawiającego.</w:t>
      </w:r>
    </w:p>
    <w:p w14:paraId="59F806E4" w14:textId="030870BB" w:rsidR="007D3144" w:rsidRDefault="007D3144" w:rsidP="00E7700E">
      <w:pPr>
        <w:pStyle w:val="Akapitzlist"/>
        <w:numPr>
          <w:ilvl w:val="1"/>
          <w:numId w:val="83"/>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 xml:space="preserve">Maksymalne wynagrodzenie z tytułu realizacji umowy nie może przekroczyć kwoty ……………………….. zł </w:t>
      </w:r>
    </w:p>
    <w:p w14:paraId="2BCA7A7C" w14:textId="0053DB4C" w:rsidR="00E7700E" w:rsidRPr="00942809" w:rsidRDefault="00E7700E" w:rsidP="00E7700E">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Termin płatności faktury: 30 dni od daty otrzymania prawidłowo wystawionej faktury VAT na adres </w:t>
      </w:r>
      <w:r>
        <w:rPr>
          <w:rFonts w:asciiTheme="minorHAnsi" w:hAnsiTheme="minorHAnsi" w:cstheme="minorHAnsi"/>
        </w:rPr>
        <w:t xml:space="preserve">do doręczeń faktur </w:t>
      </w:r>
      <w:r w:rsidRPr="00942809">
        <w:rPr>
          <w:rFonts w:asciiTheme="minorHAnsi" w:hAnsiTheme="minorHAnsi" w:cstheme="minorHAnsi"/>
        </w:rPr>
        <w:t>wskazany przez Zamawiającego</w:t>
      </w:r>
      <w:r>
        <w:rPr>
          <w:rFonts w:asciiTheme="minorHAnsi" w:hAnsiTheme="minorHAnsi" w:cstheme="minorHAnsi"/>
        </w:rPr>
        <w:t xml:space="preserve"> w pkt </w:t>
      </w:r>
      <w:r w:rsidR="007D3144">
        <w:rPr>
          <w:rFonts w:asciiTheme="minorHAnsi" w:hAnsiTheme="minorHAnsi" w:cstheme="minorHAnsi"/>
        </w:rPr>
        <w:t>11</w:t>
      </w:r>
      <w:r>
        <w:rPr>
          <w:rFonts w:asciiTheme="minorHAnsi" w:hAnsiTheme="minorHAnsi" w:cstheme="minorHAnsi"/>
        </w:rPr>
        <w:t>.2.1.</w:t>
      </w:r>
    </w:p>
    <w:p w14:paraId="48C7C935" w14:textId="77777777" w:rsidR="00E8054E" w:rsidRPr="00942809" w:rsidRDefault="00E8054E" w:rsidP="00B81AAF">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p w14:paraId="337EC408" w14:textId="4647472B" w:rsidR="00E8054E" w:rsidRPr="00942809" w:rsidRDefault="00E8054E" w:rsidP="00B81AAF">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Wykonawca oświadcza, że wyraża zgodę na dokonywanie przez Zamawiającego płatności </w:t>
      </w:r>
      <w:r w:rsidR="001F4B02">
        <w:rPr>
          <w:rFonts w:asciiTheme="minorHAnsi" w:hAnsiTheme="minorHAnsi" w:cstheme="minorHAnsi"/>
        </w:rPr>
        <w:br/>
      </w:r>
      <w:r w:rsidRPr="00942809">
        <w:rPr>
          <w:rFonts w:asciiTheme="minorHAnsi" w:hAnsiTheme="minorHAnsi" w:cstheme="minorHAnsi"/>
        </w:rPr>
        <w:t>w systemie podzielonej płatności.</w:t>
      </w:r>
    </w:p>
    <w:p w14:paraId="21332F37" w14:textId="1DCDCC4F" w:rsidR="00E8054E" w:rsidRPr="00942809" w:rsidRDefault="00E8054E" w:rsidP="00B81AAF">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w:t>
      </w:r>
      <w:r w:rsidR="00F46313" w:rsidRPr="00942809">
        <w:rPr>
          <w:rFonts w:asciiTheme="minorHAnsi" w:hAnsiTheme="minorHAnsi" w:cstheme="minorHAnsi"/>
        </w:rPr>
        <w:t xml:space="preserve">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Wykonawcy, w tym podstawy do żądania przez Wykonawcę odsetek za opóźnienie w płatności lub odstąpienia przez Wykonawcę od Umowy. </w:t>
      </w:r>
    </w:p>
    <w:p w14:paraId="43A70F52" w14:textId="77777777" w:rsidR="00E8054E" w:rsidRPr="00942809" w:rsidRDefault="00E8054E" w:rsidP="00B81AAF">
      <w:pPr>
        <w:pStyle w:val="Akapitzlist"/>
        <w:numPr>
          <w:ilvl w:val="0"/>
          <w:numId w:val="8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14:paraId="7B039B6C" w14:textId="2AC213A8" w:rsidR="00E8054E" w:rsidRPr="00942809" w:rsidRDefault="00E8054E" w:rsidP="00B81AAF">
      <w:pPr>
        <w:pStyle w:val="Akapitzlist"/>
        <w:numPr>
          <w:ilvl w:val="1"/>
          <w:numId w:val="83"/>
        </w:numPr>
        <w:autoSpaceDE w:val="0"/>
        <w:autoSpaceDN w:val="0"/>
        <w:spacing w:after="0"/>
        <w:jc w:val="both"/>
        <w:rPr>
          <w:rFonts w:asciiTheme="minorHAnsi" w:hAnsiTheme="minorHAnsi" w:cstheme="minorHAnsi"/>
        </w:rPr>
      </w:pPr>
      <w:r w:rsidRPr="00942809">
        <w:rPr>
          <w:rFonts w:asciiTheme="minorHAnsi" w:hAnsiTheme="minorHAnsi" w:cstheme="minorHAnsi"/>
        </w:rPr>
        <w:t>Zamawiający wyznacza niniejszym:</w:t>
      </w:r>
    </w:p>
    <w:p w14:paraId="546E67E2" w14:textId="4E91B532" w:rsidR="00E8054E" w:rsidRPr="00942809" w:rsidRDefault="00961EE5" w:rsidP="00F208CF">
      <w:pPr>
        <w:autoSpaceDE w:val="0"/>
        <w:autoSpaceDN w:val="0"/>
        <w:ind w:left="710"/>
        <w:jc w:val="both"/>
        <w:rPr>
          <w:rFonts w:asciiTheme="minorHAnsi" w:hAnsiTheme="minorHAnsi" w:cstheme="minorHAnsi"/>
          <w:sz w:val="22"/>
          <w:szCs w:val="22"/>
        </w:rPr>
      </w:pPr>
      <w:r w:rsidRPr="00DF4834">
        <w:rPr>
          <w:rFonts w:asciiTheme="minorHAnsi" w:hAnsiTheme="minorHAnsi" w:cstheme="minorHAnsi"/>
          <w:sz w:val="22"/>
          <w:szCs w:val="22"/>
        </w:rPr>
        <w:t>……………………………………….</w:t>
      </w:r>
      <w:r w:rsidR="00E8054E" w:rsidRPr="00DF4834">
        <w:rPr>
          <w:rFonts w:asciiTheme="minorHAnsi" w:hAnsiTheme="minorHAnsi" w:cstheme="minorHAnsi"/>
          <w:sz w:val="22"/>
          <w:szCs w:val="22"/>
        </w:rPr>
        <w:t>, tel.: 15 </w:t>
      </w:r>
      <w:r w:rsidRPr="00DF4834">
        <w:rPr>
          <w:rFonts w:asciiTheme="minorHAnsi" w:hAnsiTheme="minorHAnsi" w:cstheme="minorHAnsi"/>
          <w:sz w:val="22"/>
          <w:szCs w:val="22"/>
        </w:rPr>
        <w:t xml:space="preserve"> …………………………….</w:t>
      </w:r>
      <w:r w:rsidR="00E8054E" w:rsidRPr="00DF4834">
        <w:rPr>
          <w:rFonts w:asciiTheme="minorHAnsi" w:eastAsia="Calibri" w:hAnsiTheme="minorHAnsi" w:cstheme="minorHAnsi"/>
          <w:sz w:val="22"/>
          <w:szCs w:val="22"/>
        </w:rPr>
        <w:t>;</w:t>
      </w:r>
      <w:r w:rsidR="00E8054E" w:rsidRPr="00DF4834">
        <w:rPr>
          <w:rFonts w:asciiTheme="minorHAnsi" w:hAnsiTheme="minorHAnsi" w:cstheme="minorHAnsi"/>
          <w:sz w:val="22"/>
          <w:szCs w:val="22"/>
        </w:rPr>
        <w:t xml:space="preserve"> e-mail:</w:t>
      </w:r>
      <w:r w:rsidR="003D076B" w:rsidRPr="00DF4834">
        <w:rPr>
          <w:rFonts w:asciiTheme="minorHAnsi" w:hAnsiTheme="minorHAnsi" w:cstheme="minorHAnsi"/>
          <w:sz w:val="22"/>
          <w:szCs w:val="22"/>
        </w:rPr>
        <w:t xml:space="preserve"> </w:t>
      </w:r>
      <w:r w:rsidRPr="00DF4834">
        <w:rPr>
          <w:rFonts w:asciiTheme="minorHAnsi" w:hAnsiTheme="minorHAnsi" w:cstheme="minorHAnsi"/>
          <w:sz w:val="22"/>
          <w:szCs w:val="22"/>
        </w:rPr>
        <w:t>.............................................</w:t>
      </w:r>
      <w:hyperlink r:id="rId35" w:history="1">
        <w:r w:rsidR="003D076B" w:rsidRPr="00942809">
          <w:rPr>
            <w:rStyle w:val="Hipercze"/>
            <w:rFonts w:asciiTheme="minorHAnsi" w:hAnsiTheme="minorHAnsi" w:cstheme="minorHAnsi"/>
            <w:sz w:val="22"/>
            <w:szCs w:val="22"/>
          </w:rPr>
          <w:t>@enea.pl</w:t>
        </w:r>
      </w:hyperlink>
      <w:r w:rsidR="003D076B" w:rsidRPr="00942809">
        <w:rPr>
          <w:rFonts w:asciiTheme="minorHAnsi" w:hAnsiTheme="minorHAnsi" w:cstheme="minorHAnsi"/>
          <w:sz w:val="22"/>
          <w:szCs w:val="22"/>
        </w:rPr>
        <w:t xml:space="preserve"> </w:t>
      </w:r>
      <w:r w:rsidR="00E8054E" w:rsidRPr="00942809">
        <w:rPr>
          <w:rFonts w:asciiTheme="minorHAnsi" w:hAnsiTheme="minorHAnsi" w:cstheme="minorHAnsi"/>
          <w:sz w:val="22"/>
          <w:szCs w:val="22"/>
        </w:rPr>
        <w:t xml:space="preserve"> </w:t>
      </w:r>
    </w:p>
    <w:p w14:paraId="2A942770" w14:textId="77777777" w:rsidR="00E8054E" w:rsidRPr="00942809" w:rsidRDefault="00E8054E" w:rsidP="00F208CF">
      <w:pPr>
        <w:autoSpaceDE w:val="0"/>
        <w:autoSpaceDN w:val="0"/>
        <w:ind w:left="710"/>
        <w:jc w:val="both"/>
        <w:rPr>
          <w:rFonts w:asciiTheme="minorHAnsi" w:hAnsiTheme="minorHAnsi" w:cstheme="minorHAnsi"/>
          <w:sz w:val="22"/>
          <w:szCs w:val="22"/>
        </w:rPr>
      </w:pPr>
      <w:r w:rsidRPr="00942809">
        <w:rPr>
          <w:rFonts w:asciiTheme="minorHAnsi" w:hAnsiTheme="minorHAnsi" w:cstheme="minorHAnsi"/>
          <w:sz w:val="22"/>
          <w:szCs w:val="22"/>
        </w:rPr>
        <w:t xml:space="preserve">jako osoby upoważnione do składania w jego imieniu wszelkich oświadczeń objętych niniejszą Umową, koordynowania obowiązków nałożonych Umową na Zamawiającego oraz reprezentowania Zamawiającego w stosunkach z Kontrahentem, jego personelem oraz podwykonawcami, w tym do przyjmowania pochodzących od tych podmiotów oświadczeń woli (dalej: "Pełnomocnik </w:t>
      </w:r>
      <w:r w:rsidRPr="00942809">
        <w:rPr>
          <w:rFonts w:asciiTheme="minorHAnsi" w:hAnsiTheme="minorHAnsi" w:cstheme="minorHAnsi"/>
          <w:sz w:val="22"/>
          <w:szCs w:val="22"/>
        </w:rPr>
        <w:lastRenderedPageBreak/>
        <w:t>Zamawiającego"). Pełnomocnik Zamawiającego nie jest uprawniony do podejmowania czynności oraz składania oświadczeń woli, które skutkowałyby jakąkolwiek zmianą Umowy.</w:t>
      </w:r>
    </w:p>
    <w:p w14:paraId="10B9C177" w14:textId="77777777" w:rsidR="00E8054E" w:rsidRPr="00942809" w:rsidRDefault="00E8054E" w:rsidP="00B81AAF">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Ze strony Wykonawcy osobą odpowiedzialną za realizację Umowy jest:</w:t>
      </w:r>
    </w:p>
    <w:p w14:paraId="413FBA89" w14:textId="5CCB85AF" w:rsidR="00E8054E" w:rsidRPr="00942809" w:rsidRDefault="00F8757D" w:rsidP="009E6FC1">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sidR="00043C0F">
        <w:rPr>
          <w:rFonts w:asciiTheme="minorHAnsi" w:hAnsiTheme="minorHAnsi" w:cstheme="minorHAnsi"/>
        </w:rPr>
        <w:t>………………………………………….…….</w:t>
      </w:r>
      <w:r w:rsidRPr="00942809">
        <w:rPr>
          <w:rFonts w:asciiTheme="minorHAnsi" w:hAnsiTheme="minorHAnsi" w:cstheme="minorHAnsi"/>
        </w:rPr>
        <w:t>…..</w:t>
      </w:r>
      <w:r w:rsidR="00E8054E" w:rsidRPr="00942809">
        <w:rPr>
          <w:rFonts w:asciiTheme="minorHAnsi" w:hAnsiTheme="minorHAnsi" w:cstheme="minorHAnsi"/>
        </w:rPr>
        <w:t xml:space="preserve"> tel.  </w:t>
      </w:r>
      <w:r w:rsidRPr="00942809">
        <w:rPr>
          <w:rFonts w:asciiTheme="minorHAnsi" w:hAnsiTheme="minorHAnsi" w:cstheme="minorHAnsi"/>
        </w:rPr>
        <w:t> ……</w:t>
      </w:r>
      <w:r w:rsidR="00043C0F">
        <w:rPr>
          <w:rFonts w:asciiTheme="minorHAnsi" w:hAnsiTheme="minorHAnsi" w:cstheme="minorHAnsi"/>
        </w:rPr>
        <w:t>……………………….</w:t>
      </w:r>
      <w:r w:rsidRPr="00942809">
        <w:rPr>
          <w:rFonts w:asciiTheme="minorHAnsi" w:hAnsiTheme="minorHAnsi" w:cstheme="minorHAnsi"/>
        </w:rPr>
        <w:t>……….</w:t>
      </w:r>
      <w:r w:rsidR="00E8054E" w:rsidRPr="00942809">
        <w:rPr>
          <w:rFonts w:asciiTheme="minorHAnsi" w:hAnsiTheme="minorHAnsi" w:cstheme="minorHAnsi"/>
        </w:rPr>
        <w:t xml:space="preserve"> e-mail: </w:t>
      </w:r>
      <w:r w:rsidRPr="00942809">
        <w:rPr>
          <w:rFonts w:asciiTheme="minorHAnsi" w:hAnsiTheme="minorHAnsi" w:cstheme="minorHAnsi"/>
        </w:rPr>
        <w:t>....</w:t>
      </w:r>
      <w:r w:rsidR="00043C0F">
        <w:rPr>
          <w:rFonts w:asciiTheme="minorHAnsi" w:hAnsiTheme="minorHAnsi" w:cstheme="minorHAnsi"/>
        </w:rPr>
        <w:t>...................</w:t>
      </w:r>
      <w:r w:rsidRPr="00942809">
        <w:rPr>
          <w:rFonts w:asciiTheme="minorHAnsi" w:hAnsiTheme="minorHAnsi" w:cstheme="minorHAnsi"/>
        </w:rPr>
        <w:t>.............</w:t>
      </w:r>
    </w:p>
    <w:p w14:paraId="44E3FE79" w14:textId="6DC2EEFE" w:rsidR="00E8054E" w:rsidRPr="00942809" w:rsidRDefault="00E8054E" w:rsidP="009E6FC1">
      <w:pPr>
        <w:autoSpaceDE w:val="0"/>
        <w:autoSpaceDN w:val="0"/>
        <w:spacing w:after="120"/>
        <w:ind w:left="709"/>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Wykonawcę oraz reprezentowania Wykonawcy </w:t>
      </w:r>
      <w:r w:rsidR="00823F25" w:rsidRPr="00942809">
        <w:rPr>
          <w:rStyle w:val="FontStyle14"/>
          <w:rFonts w:asciiTheme="minorHAnsi" w:hAnsiTheme="minorHAnsi" w:cstheme="minorHAnsi"/>
          <w:sz w:val="22"/>
          <w:szCs w:val="22"/>
        </w:rPr>
        <w:br/>
      </w:r>
      <w:r w:rsidRPr="00942809">
        <w:rPr>
          <w:rStyle w:val="FontStyle14"/>
          <w:rFonts w:asciiTheme="minorHAnsi" w:hAnsiTheme="minorHAnsi" w:cstheme="minorHAnsi"/>
          <w:sz w:val="22"/>
          <w:szCs w:val="22"/>
        </w:rPr>
        <w:t xml:space="preserve">w stosunkach z Zamawiającym, jego personelem, (dalej zwaną </w:t>
      </w:r>
      <w:r w:rsidRPr="00942809">
        <w:rPr>
          <w:rStyle w:val="FontStyle13"/>
          <w:rFonts w:asciiTheme="minorHAnsi" w:hAnsiTheme="minorHAnsi" w:cstheme="minorHAnsi"/>
          <w:sz w:val="22"/>
          <w:szCs w:val="22"/>
        </w:rPr>
        <w:t>"Pełnomocnikiem Wykonawcy"</w:t>
      </w:r>
      <w:r w:rsidR="00A01515">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Pełnomocnik Wykonawcy nie jest uprawniony do podejmowania czynności oraz składania oświadczeń woli, które skutkowałyby jakąkolwiek zmianą Umowy.</w:t>
      </w:r>
    </w:p>
    <w:p w14:paraId="79A64697" w14:textId="77777777" w:rsidR="00E8054E" w:rsidRPr="00942809" w:rsidRDefault="00E8054E" w:rsidP="00B81AAF">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Zmiana Pełnomocników stron nie stanowi zmiany Umowy i następować będzie z chwilą pisemnego powiadomienia Stron. </w:t>
      </w:r>
    </w:p>
    <w:p w14:paraId="7AEEF880" w14:textId="77777777" w:rsidR="00E8054E" w:rsidRPr="00942809" w:rsidRDefault="00E8054E" w:rsidP="00B81AAF">
      <w:pPr>
        <w:pStyle w:val="Akapitzlist"/>
        <w:numPr>
          <w:ilvl w:val="1"/>
          <w:numId w:val="83"/>
        </w:numPr>
        <w:autoSpaceDE w:val="0"/>
        <w:autoSpaceDN w:val="0"/>
        <w:spacing w:after="0" w:line="240" w:lineRule="auto"/>
        <w:contextualSpacing w:val="0"/>
        <w:jc w:val="both"/>
        <w:rPr>
          <w:rFonts w:asciiTheme="minorHAnsi" w:hAnsiTheme="minorHAnsi" w:cstheme="minorHAnsi"/>
        </w:rPr>
      </w:pPr>
      <w:r w:rsidRPr="00942809">
        <w:rPr>
          <w:rFonts w:asciiTheme="minorHAnsi" w:hAnsiTheme="minorHAnsi" w:cstheme="minorHAnsi"/>
        </w:rPr>
        <w:t>W zakresach przedstawionych poniżej kontrola Usług będzie sprawowana również przez:</w:t>
      </w:r>
    </w:p>
    <w:p w14:paraId="3CC04B33" w14:textId="77777777" w:rsidR="00E8054E" w:rsidRPr="00942809" w:rsidRDefault="00E8054E"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Służby bhp i ochrony środowiska Zamawiającego lub wskazane przez Zamawiającego – w zakresie bhp i ochrony środowiska,</w:t>
      </w:r>
    </w:p>
    <w:p w14:paraId="3811B161" w14:textId="77777777" w:rsidR="00E8054E" w:rsidRPr="00942809" w:rsidRDefault="00E8054E"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Służby wskazane przez Zamawiającego – w zakresie ochrony przeciwpożarowej oraz ochrony osób i mienia.</w:t>
      </w:r>
    </w:p>
    <w:p w14:paraId="19CEA584" w14:textId="54E3B430" w:rsidR="00E8054E" w:rsidRPr="00942809" w:rsidRDefault="00E8054E" w:rsidP="00B81AAF">
      <w:pPr>
        <w:pStyle w:val="Akapitzlist"/>
        <w:numPr>
          <w:ilvl w:val="0"/>
          <w:numId w:val="8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GWARANCJA</w:t>
      </w:r>
      <w:r w:rsidR="00087309">
        <w:rPr>
          <w:rFonts w:asciiTheme="minorHAnsi" w:hAnsiTheme="minorHAnsi" w:cstheme="minorHAnsi"/>
          <w:b/>
        </w:rPr>
        <w:t>/RĘKOJMIA</w:t>
      </w:r>
      <w:r w:rsidRPr="00942809">
        <w:rPr>
          <w:rFonts w:asciiTheme="minorHAnsi" w:hAnsiTheme="minorHAnsi" w:cstheme="minorHAnsi"/>
          <w:b/>
        </w:rPr>
        <w:t>:</w:t>
      </w:r>
    </w:p>
    <w:p w14:paraId="27B0732D" w14:textId="77777777" w:rsidR="00E8054E" w:rsidRPr="00942809" w:rsidRDefault="00E8054E" w:rsidP="00B81AAF">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Pkt.8.1 – OWZU otrzymuje brzmienie: </w:t>
      </w:r>
    </w:p>
    <w:p w14:paraId="373F3DFF" w14:textId="1AA79E36" w:rsidR="00E8054E" w:rsidRPr="00942809" w:rsidRDefault="00E8054E" w:rsidP="009E6FC1">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 xml:space="preserve">„8.1. Wykonawca  </w:t>
      </w:r>
      <w:r w:rsidR="00043C0F">
        <w:rPr>
          <w:rFonts w:asciiTheme="minorHAnsi" w:hAnsiTheme="minorHAnsi" w:cstheme="minorHAnsi"/>
        </w:rPr>
        <w:t>12 miesięcy  rękojmi</w:t>
      </w:r>
      <w:r w:rsidR="002814DD">
        <w:rPr>
          <w:rFonts w:asciiTheme="minorHAnsi" w:hAnsiTheme="minorHAnsi" w:cstheme="minorHAnsi"/>
        </w:rPr>
        <w:t xml:space="preserve"> na wykonane usługi,</w:t>
      </w:r>
      <w:r w:rsidR="009D0D5E" w:rsidRPr="00942809" w:rsidDel="009D0D5E">
        <w:rPr>
          <w:rFonts w:asciiTheme="minorHAnsi" w:hAnsiTheme="minorHAnsi" w:cstheme="minorHAnsi"/>
        </w:rPr>
        <w:t xml:space="preserve"> </w:t>
      </w:r>
      <w:r w:rsidRPr="00942809">
        <w:rPr>
          <w:rFonts w:asciiTheme="minorHAnsi" w:hAnsiTheme="minorHAnsi" w:cstheme="minorHAnsi"/>
        </w:rPr>
        <w:t xml:space="preserve">od daty odbioru oraz zobowiązuje się do przystąpienia do usuwania zgłoszonych wad niezwłocznie, nie później niż w ciągu </w:t>
      </w:r>
      <w:r w:rsidR="00593E88" w:rsidRPr="00942809">
        <w:rPr>
          <w:rFonts w:asciiTheme="minorHAnsi" w:hAnsiTheme="minorHAnsi" w:cstheme="minorHAnsi"/>
        </w:rPr>
        <w:t>7</w:t>
      </w:r>
      <w:r w:rsidRPr="00942809">
        <w:rPr>
          <w:rFonts w:asciiTheme="minorHAnsi" w:hAnsiTheme="minorHAnsi" w:cstheme="minorHAnsi"/>
        </w:rPr>
        <w:t xml:space="preserve"> dni od zgłoszenia wady.”</w:t>
      </w:r>
    </w:p>
    <w:p w14:paraId="103A1F67" w14:textId="77777777" w:rsidR="00F8757D" w:rsidRPr="00942809" w:rsidRDefault="00F8757D" w:rsidP="00B81AAF">
      <w:pPr>
        <w:pStyle w:val="Akapitzlist"/>
        <w:numPr>
          <w:ilvl w:val="0"/>
          <w:numId w:val="8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GWARANCJA NALEŻYTEGO WYKONANIA UMOWY, GWARANCJA USUNIĘCIA WAD I UBEZPIECZENIE</w:t>
      </w:r>
    </w:p>
    <w:p w14:paraId="6C48CDB6" w14:textId="158CADFF" w:rsidR="00F8757D" w:rsidRPr="00DF4834" w:rsidRDefault="00F8757D" w:rsidP="00DF4834">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Celem zabezpieczenia roszczeń Zamawiającego wynikających z niewykonania lub nienależytego wykonania Umowy Wykonawca dostarczy Zamawiającemu</w:t>
      </w:r>
      <w:r w:rsidR="0042354D">
        <w:rPr>
          <w:rFonts w:asciiTheme="minorHAnsi" w:hAnsiTheme="minorHAnsi" w:cstheme="minorHAnsi"/>
        </w:rPr>
        <w:t xml:space="preserve"> </w:t>
      </w:r>
      <w:r w:rsidRPr="00DF4834">
        <w:rPr>
          <w:rFonts w:asciiTheme="minorHAnsi" w:hAnsiTheme="minorHAnsi" w:cstheme="minorHAnsi"/>
        </w:rPr>
        <w:t>Gwarancję Należytego Wykonania Przedmiotu Umowy -  nieodwołalną, bezwarunkową i płatną na pierwsze żądanie Zamawiającego w formie określonej w Załączniku nr 3 do Umowy w wysokości 5% kwoty Wynagrodzenia umownego brutto określonego w pkt 4.</w:t>
      </w:r>
      <w:r w:rsidR="007D3144">
        <w:rPr>
          <w:rFonts w:asciiTheme="minorHAnsi" w:hAnsiTheme="minorHAnsi" w:cstheme="minorHAnsi"/>
        </w:rPr>
        <w:t>4</w:t>
      </w:r>
      <w:r w:rsidR="007D3144" w:rsidRPr="00DF4834">
        <w:rPr>
          <w:rFonts w:asciiTheme="minorHAnsi" w:hAnsiTheme="minorHAnsi" w:cstheme="minorHAnsi"/>
        </w:rPr>
        <w:t xml:space="preserve"> </w:t>
      </w:r>
      <w:r w:rsidRPr="00DF4834">
        <w:rPr>
          <w:rFonts w:asciiTheme="minorHAnsi" w:hAnsiTheme="minorHAnsi" w:cstheme="minorHAnsi"/>
        </w:rPr>
        <w:t xml:space="preserve">(wraz z podatkiem VAT), obowiązującą do 30 dni po okresie realizacji Umowy. Wykonawca zobowiązuje się dostarczyć Gwarancję Należytego Wykonania Przedmiotu Umowy w terminie 14 dni od dnia zawarcia Umowy; dostarczenie tej Gwarancji jest warunkiem wejścia Umowy </w:t>
      </w:r>
      <w:r w:rsidR="0042354D">
        <w:rPr>
          <w:rFonts w:asciiTheme="minorHAnsi" w:hAnsiTheme="minorHAnsi" w:cstheme="minorHAnsi"/>
        </w:rPr>
        <w:t xml:space="preserve"> </w:t>
      </w:r>
      <w:r w:rsidRPr="00DF4834">
        <w:rPr>
          <w:rFonts w:asciiTheme="minorHAnsi" w:hAnsiTheme="minorHAnsi" w:cstheme="minorHAnsi"/>
        </w:rPr>
        <w:t>w życie.</w:t>
      </w:r>
    </w:p>
    <w:p w14:paraId="26988CE4" w14:textId="77777777" w:rsidR="00F8757D" w:rsidRPr="00942809" w:rsidRDefault="00F8757D" w:rsidP="00B81AAF">
      <w:pPr>
        <w:pStyle w:val="Akapitzlist"/>
        <w:numPr>
          <w:ilvl w:val="1"/>
          <w:numId w:val="83"/>
        </w:numPr>
        <w:autoSpaceDE w:val="0"/>
        <w:autoSpaceDN w:val="0"/>
        <w:spacing w:after="0" w:line="240" w:lineRule="auto"/>
        <w:contextualSpacing w:val="0"/>
        <w:jc w:val="both"/>
        <w:rPr>
          <w:rFonts w:asciiTheme="minorHAnsi" w:hAnsiTheme="minorHAnsi" w:cstheme="minorHAnsi"/>
        </w:rPr>
      </w:pPr>
      <w:r w:rsidRPr="00942809">
        <w:rPr>
          <w:rFonts w:asciiTheme="minorHAnsi" w:hAnsiTheme="minorHAnsi" w:cstheme="minorHAnsi"/>
        </w:rPr>
        <w:t>Zabezpieczenie wnoszone jest w jednej lub kilku spośród poniższych form, zgodnie z wyborem Wykonawcy:</w:t>
      </w:r>
    </w:p>
    <w:p w14:paraId="4561CF82" w14:textId="54ABE1B8" w:rsidR="00F8757D" w:rsidRPr="00942809" w:rsidRDefault="00F8757D"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 xml:space="preserve">pieniądzu - na rachunek bankowy wskazany przez Zamawiającego,  </w:t>
      </w:r>
    </w:p>
    <w:p w14:paraId="54628F68" w14:textId="6ED04180" w:rsidR="00F8757D" w:rsidRPr="00942809" w:rsidRDefault="00F8757D"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poręczeniu bankowym lub poręczeniu spółdzielczej kasy oszczędnościowo-kredytowej, z tym że zobowiązanie kasy jest zawsze zobowiązaniem pieniężnym</w:t>
      </w:r>
      <w:r w:rsidR="009E6FC1" w:rsidRPr="00942809">
        <w:rPr>
          <w:rFonts w:asciiTheme="minorHAnsi" w:hAnsiTheme="minorHAnsi" w:cstheme="minorHAnsi"/>
        </w:rPr>
        <w:t>,</w:t>
      </w:r>
    </w:p>
    <w:p w14:paraId="6424792C" w14:textId="7A3B6C04" w:rsidR="00F8757D" w:rsidRPr="00942809" w:rsidRDefault="00F8757D"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gwarancji bankowej</w:t>
      </w:r>
      <w:r w:rsidR="009E6FC1" w:rsidRPr="00942809">
        <w:rPr>
          <w:rFonts w:asciiTheme="minorHAnsi" w:hAnsiTheme="minorHAnsi" w:cstheme="minorHAnsi"/>
        </w:rPr>
        <w:t>,</w:t>
      </w:r>
    </w:p>
    <w:p w14:paraId="66497881" w14:textId="6BAD2D48" w:rsidR="00F8757D" w:rsidRPr="00942809" w:rsidRDefault="00F8757D"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gwarancji ubezpieczeniowej</w:t>
      </w:r>
      <w:r w:rsidR="009E6FC1" w:rsidRPr="00942809">
        <w:rPr>
          <w:rFonts w:asciiTheme="minorHAnsi" w:hAnsiTheme="minorHAnsi" w:cstheme="minorHAnsi"/>
        </w:rPr>
        <w:t>.</w:t>
      </w:r>
    </w:p>
    <w:p w14:paraId="2BA0DFCE" w14:textId="77777777" w:rsidR="00F8757D" w:rsidRPr="00942809" w:rsidRDefault="00F8757D" w:rsidP="00B81AAF">
      <w:pPr>
        <w:pStyle w:val="Akapitzlist"/>
        <w:numPr>
          <w:ilvl w:val="1"/>
          <w:numId w:val="83"/>
        </w:numPr>
        <w:autoSpaceDE w:val="0"/>
        <w:autoSpaceDN w:val="0"/>
        <w:spacing w:after="0" w:line="240" w:lineRule="auto"/>
        <w:ind w:left="788" w:hanging="431"/>
        <w:contextualSpacing w:val="0"/>
        <w:jc w:val="both"/>
        <w:rPr>
          <w:rFonts w:asciiTheme="minorHAnsi" w:hAnsiTheme="minorHAnsi" w:cstheme="minorHAnsi"/>
        </w:rPr>
      </w:pPr>
      <w:r w:rsidRPr="00942809">
        <w:rPr>
          <w:rFonts w:asciiTheme="minorHAnsi" w:hAnsiTheme="minorHAnsi" w:cstheme="minorHAnsi"/>
        </w:rPr>
        <w:t xml:space="preserve">Zabezpieczenie  w pieniądzu powinno być wpłacone na rachunek bankowy Zamawiającego </w:t>
      </w:r>
      <w:r w:rsidRPr="00942809">
        <w:rPr>
          <w:rFonts w:asciiTheme="minorHAnsi" w:hAnsiTheme="minorHAnsi" w:cstheme="minorHAnsi"/>
        </w:rPr>
        <w:br/>
        <w:t>w PKO BP nr: 24 1020 1026 0000 1102 0296 1860. Zabezpieczenie w pieniądzu będzie przechowywane na oprocentowanym rachunku bankowym.</w:t>
      </w:r>
    </w:p>
    <w:p w14:paraId="55B6ADBD" w14:textId="77777777" w:rsidR="00F8757D" w:rsidRPr="00942809" w:rsidRDefault="00F8757D" w:rsidP="00B81AAF">
      <w:pPr>
        <w:pStyle w:val="Akapitzlist"/>
        <w:numPr>
          <w:ilvl w:val="1"/>
          <w:numId w:val="83"/>
        </w:numPr>
        <w:autoSpaceDE w:val="0"/>
        <w:autoSpaceDN w:val="0"/>
        <w:spacing w:after="0" w:line="240" w:lineRule="auto"/>
        <w:ind w:left="788" w:hanging="431"/>
        <w:contextualSpacing w:val="0"/>
        <w:jc w:val="both"/>
        <w:rPr>
          <w:rFonts w:asciiTheme="minorHAnsi" w:hAnsiTheme="minorHAnsi" w:cstheme="minorHAnsi"/>
        </w:rPr>
      </w:pPr>
      <w:r w:rsidRPr="00942809">
        <w:rPr>
          <w:rFonts w:asciiTheme="minorHAnsi" w:hAnsiTheme="minorHAnsi" w:cstheme="minorHAnsi"/>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14:paraId="5C340593" w14:textId="77777777" w:rsidR="00F8757D" w:rsidRPr="00942809" w:rsidRDefault="00F8757D" w:rsidP="00B81AAF">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Projekt poręczenia lub gwarancji będzie wymagał zatwierdzenia przez Zamawiającego.</w:t>
      </w:r>
    </w:p>
    <w:p w14:paraId="52C6B10B" w14:textId="77777777" w:rsidR="00F8757D" w:rsidRPr="00942809" w:rsidRDefault="00F8757D" w:rsidP="00B81AAF">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lastRenderedPageBreak/>
        <w:t>W przypadku, kiedy Gwarancja Należytego Wykonania Umowy zostanie wniesiona przez Wykonawcę w formie gwarancji bankowej lub ubezpieczeniowej, Gwarancja Należytego Wykonania Umowy powinna być przedłożona Zamawiającemu w formie wskazanej w Załączniku nr 3 do Umowy.</w:t>
      </w:r>
    </w:p>
    <w:p w14:paraId="72F54F69" w14:textId="1A34D4B7" w:rsidR="00F8757D" w:rsidRPr="00210B45" w:rsidRDefault="00F8757D" w:rsidP="00B81AAF">
      <w:pPr>
        <w:pStyle w:val="Akapitzlist"/>
        <w:numPr>
          <w:ilvl w:val="0"/>
          <w:numId w:val="8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OCHRONA DANYCH OSOBOWYCH</w:t>
      </w:r>
    </w:p>
    <w:p w14:paraId="47F451E6" w14:textId="77777777" w:rsidR="00F8757D" w:rsidRPr="00942809" w:rsidRDefault="00F8757D" w:rsidP="00B81AAF">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Wykonawca będzie wykonywał roboty/świadczył Usługi zgodnie z przepisami powszechnie obowiązującego prawa z zakresu ochrony danych osobowych na terytorium Rzeczypospolitej Polskiej, w tym w szczególności z:</w:t>
      </w:r>
    </w:p>
    <w:p w14:paraId="02F6CDFC" w14:textId="3A665C1C" w:rsidR="00F8757D" w:rsidRPr="00942809" w:rsidRDefault="00F8757D"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Ustawą z dn. 10 maja 2018 r. o ochronie danych osobowych, (Dz.U. z 2018r. poz. 1000)</w:t>
      </w:r>
      <w:r w:rsidR="009E6FC1" w:rsidRPr="00942809">
        <w:rPr>
          <w:rFonts w:asciiTheme="minorHAnsi" w:hAnsiTheme="minorHAnsi" w:cstheme="minorHAnsi"/>
        </w:rPr>
        <w:t>,</w:t>
      </w:r>
    </w:p>
    <w:p w14:paraId="5148DF76" w14:textId="4B444E1E" w:rsidR="00F8757D" w:rsidRPr="00942809" w:rsidRDefault="00F8757D"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 xml:space="preserve">Rozporządzeniem Parlamentu Europejskiego i Rady (UE) 2016/679 z dnia 27 kwietnia 2016 r. </w:t>
      </w:r>
      <w:r w:rsidR="00823F25" w:rsidRPr="00942809">
        <w:rPr>
          <w:rFonts w:asciiTheme="minorHAnsi" w:hAnsiTheme="minorHAnsi" w:cstheme="minorHAnsi"/>
        </w:rPr>
        <w:br/>
      </w:r>
      <w:r w:rsidRPr="00942809">
        <w:rPr>
          <w:rFonts w:asciiTheme="minorHAnsi" w:hAnsiTheme="minorHAnsi" w:cstheme="minorHAnsi"/>
        </w:rPr>
        <w:t>w sprawie ochrony osób fizycznych w związku z przetwarzaniem danych osobowych w sprawie swobodnego przepływu takich danych oraz uchylenia dyrektywy 95/46/WE (ogólne rozporządzenie o ochronie danych).</w:t>
      </w:r>
    </w:p>
    <w:p w14:paraId="73B1A46F" w14:textId="77777777" w:rsidR="00F8757D" w:rsidRPr="00942809" w:rsidRDefault="00F8757D" w:rsidP="00B81AAF">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Strony zgodnie postanawiają rozszerzyć zapisy Umowy o umowę powierzenia przetwarzania danych osobowych w każdym przypadku powierzenia przez Strony do przetwarzania danych osobowych.</w:t>
      </w:r>
    </w:p>
    <w:p w14:paraId="00FE1CC1" w14:textId="77777777" w:rsidR="00F8757D" w:rsidRPr="00942809" w:rsidRDefault="00F8757D" w:rsidP="00B81AAF">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Wykonawca jest zobowiązany poinformować:</w:t>
      </w:r>
    </w:p>
    <w:p w14:paraId="2FA1D747" w14:textId="77777777" w:rsidR="00F8757D" w:rsidRPr="00942809" w:rsidRDefault="00F8757D"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swoich pracowników i współpracowników, których dane osobowe są wskazane w Umowie jako dane reprezentantów, pełnomocników, osób kontaktowych dla Zamawiającego,</w:t>
      </w:r>
    </w:p>
    <w:p w14:paraId="7FC11071" w14:textId="529EECF7" w:rsidR="00802B61" w:rsidRPr="00210B45" w:rsidRDefault="00F8757D"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osoby, których dane osobowe przekazuje Zamawiającemu w związku z realizacją dostaw, usług, o celach i zasadach przetwarzania ich danych osobowych przez Zamawiającego, określonych w Załączniku do niniejszej Umowy (klauzuli informacyjnej Administratora). Przekazanie tych informacji swoim pracownikom i współpracownikom powinno zostać udokumentowane przez Wykonawcę i na każde żądanie Zamawiającego przedstawione Zamawiającemu do wglądu.</w:t>
      </w:r>
    </w:p>
    <w:p w14:paraId="095AB515" w14:textId="77777777" w:rsidR="00E8054E" w:rsidRPr="00942809" w:rsidRDefault="00E8054E" w:rsidP="00B81AAF">
      <w:pPr>
        <w:pStyle w:val="Akapitzlist"/>
        <w:numPr>
          <w:ilvl w:val="0"/>
          <w:numId w:val="8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ODPOWIEDZIALNOŚĆ ZA NIEWYKONANIE LUB NIENALEŻYTE WYKONANIE UMOWY</w:t>
      </w:r>
    </w:p>
    <w:p w14:paraId="77E1A2B8" w14:textId="381092EF" w:rsidR="00E8054E" w:rsidRDefault="00E8054E" w:rsidP="00B81AAF">
      <w:pPr>
        <w:pStyle w:val="Akapitzlist"/>
        <w:numPr>
          <w:ilvl w:val="1"/>
          <w:numId w:val="8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Zamawiający ma prawo do dochodzenia odszkodowania przenoszącego wysokość zastrzeżonych </w:t>
      </w:r>
      <w:r w:rsidR="00C22B4C">
        <w:rPr>
          <w:rFonts w:asciiTheme="minorHAnsi" w:hAnsiTheme="minorHAnsi" w:cstheme="minorHAnsi"/>
        </w:rPr>
        <w:br/>
      </w:r>
      <w:r w:rsidRPr="00942809">
        <w:rPr>
          <w:rFonts w:asciiTheme="minorHAnsi" w:hAnsiTheme="minorHAnsi" w:cstheme="minorHAnsi"/>
        </w:rPr>
        <w:t xml:space="preserve">w umowie i OWZU kar umownych na zasadach ogólnych. </w:t>
      </w:r>
    </w:p>
    <w:p w14:paraId="3BF1E511" w14:textId="77777777" w:rsidR="00061C8C" w:rsidRDefault="00061C8C" w:rsidP="00061C8C">
      <w:pPr>
        <w:pStyle w:val="Akapitzlist"/>
        <w:numPr>
          <w:ilvl w:val="1"/>
          <w:numId w:val="83"/>
        </w:numPr>
        <w:tabs>
          <w:tab w:val="left" w:pos="851"/>
        </w:tabs>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Wykonawca zapłaci Zamawiającemu kary umowne z tytułu:</w:t>
      </w:r>
    </w:p>
    <w:p w14:paraId="49ED9F7B" w14:textId="22FF2477" w:rsidR="00061C8C" w:rsidRDefault="00061C8C" w:rsidP="00E7700E">
      <w:pPr>
        <w:pStyle w:val="Akapitzlist"/>
        <w:numPr>
          <w:ilvl w:val="2"/>
          <w:numId w:val="83"/>
        </w:numPr>
        <w:tabs>
          <w:tab w:val="left" w:pos="851"/>
        </w:tabs>
        <w:autoSpaceDE w:val="0"/>
        <w:autoSpaceDN w:val="0"/>
        <w:spacing w:after="120" w:line="240" w:lineRule="auto"/>
        <w:ind w:left="1276" w:hanging="567"/>
        <w:contextualSpacing w:val="0"/>
        <w:jc w:val="both"/>
        <w:rPr>
          <w:rFonts w:asciiTheme="minorHAnsi" w:hAnsiTheme="minorHAnsi" w:cstheme="minorHAnsi"/>
        </w:rPr>
      </w:pPr>
      <w:r>
        <w:rPr>
          <w:rFonts w:asciiTheme="minorHAnsi" w:hAnsiTheme="minorHAnsi" w:cstheme="minorHAnsi"/>
        </w:rPr>
        <w:t xml:space="preserve">opóźnienia wykonania odrębnych przedmiotów odbioru i rozliczeń, w wysokości </w:t>
      </w:r>
      <w:r w:rsidR="007D3144">
        <w:rPr>
          <w:rFonts w:asciiTheme="minorHAnsi" w:hAnsiTheme="minorHAnsi" w:cstheme="minorHAnsi"/>
        </w:rPr>
        <w:t>0,5</w:t>
      </w:r>
      <w:r>
        <w:rPr>
          <w:rFonts w:asciiTheme="minorHAnsi" w:hAnsiTheme="minorHAnsi" w:cstheme="minorHAnsi"/>
        </w:rPr>
        <w:t xml:space="preserve">% wynagrodzenia </w:t>
      </w:r>
      <w:r w:rsidR="007D3144">
        <w:rPr>
          <w:rFonts w:asciiTheme="minorHAnsi" w:hAnsiTheme="minorHAnsi" w:cstheme="minorHAnsi"/>
        </w:rPr>
        <w:t xml:space="preserve">netto </w:t>
      </w:r>
      <w:r w:rsidR="009C5DFD">
        <w:rPr>
          <w:rFonts w:asciiTheme="minorHAnsi" w:hAnsiTheme="minorHAnsi" w:cstheme="minorHAnsi"/>
        </w:rPr>
        <w:t xml:space="preserve">ustalonego zgodnie z </w:t>
      </w:r>
      <w:r w:rsidR="007D3144">
        <w:rPr>
          <w:rFonts w:asciiTheme="minorHAnsi" w:hAnsiTheme="minorHAnsi" w:cstheme="minorHAnsi"/>
        </w:rPr>
        <w:t xml:space="preserve">  pkt 4.</w:t>
      </w:r>
      <w:r w:rsidR="009C5DFD">
        <w:rPr>
          <w:rFonts w:asciiTheme="minorHAnsi" w:hAnsiTheme="minorHAnsi" w:cstheme="minorHAnsi"/>
        </w:rPr>
        <w:t>3</w:t>
      </w:r>
      <w:r w:rsidR="007D3144">
        <w:rPr>
          <w:rFonts w:asciiTheme="minorHAnsi" w:hAnsiTheme="minorHAnsi" w:cstheme="minorHAnsi"/>
        </w:rPr>
        <w:t xml:space="preserve"> umowy</w:t>
      </w:r>
      <w:r>
        <w:rPr>
          <w:rFonts w:asciiTheme="minorHAnsi" w:hAnsiTheme="minorHAnsi" w:cstheme="minorHAnsi"/>
        </w:rPr>
        <w:t>, za każdy dzień opóźnienia.</w:t>
      </w:r>
    </w:p>
    <w:p w14:paraId="6EE1ABAB" w14:textId="2C663A2D" w:rsidR="00061C8C" w:rsidRPr="00061C8C" w:rsidRDefault="00061C8C" w:rsidP="00E7700E">
      <w:pPr>
        <w:pStyle w:val="Akapitzlist"/>
        <w:numPr>
          <w:ilvl w:val="2"/>
          <w:numId w:val="83"/>
        </w:numPr>
        <w:tabs>
          <w:tab w:val="left" w:pos="851"/>
        </w:tabs>
        <w:autoSpaceDE w:val="0"/>
        <w:autoSpaceDN w:val="0"/>
        <w:spacing w:after="120" w:line="240" w:lineRule="auto"/>
        <w:ind w:left="1276" w:hanging="567"/>
        <w:contextualSpacing w:val="0"/>
        <w:jc w:val="both"/>
        <w:rPr>
          <w:rFonts w:asciiTheme="minorHAnsi" w:hAnsiTheme="minorHAnsi" w:cstheme="minorHAnsi"/>
        </w:rPr>
      </w:pPr>
      <w:r w:rsidRPr="0052405E">
        <w:rPr>
          <w:rFonts w:asciiTheme="minorHAnsi" w:hAnsiTheme="minorHAnsi" w:cstheme="minorHAnsi"/>
        </w:rPr>
        <w:t>opóź</w:t>
      </w:r>
      <w:r>
        <w:rPr>
          <w:rFonts w:asciiTheme="minorHAnsi" w:hAnsiTheme="minorHAnsi" w:cstheme="minorHAnsi"/>
        </w:rPr>
        <w:t>nienia</w:t>
      </w:r>
      <w:r w:rsidRPr="0052405E">
        <w:rPr>
          <w:rFonts w:asciiTheme="minorHAnsi" w:hAnsiTheme="minorHAnsi" w:cstheme="minorHAnsi"/>
        </w:rPr>
        <w:t xml:space="preserve"> w usunięciu wad stwierdzonych przy odbiorze przedmiotu Umowy lub</w:t>
      </w:r>
      <w:r>
        <w:rPr>
          <w:rFonts w:asciiTheme="minorHAnsi" w:hAnsiTheme="minorHAnsi" w:cstheme="minorHAnsi"/>
        </w:rPr>
        <w:t xml:space="preserve"> </w:t>
      </w:r>
      <w:r w:rsidRPr="0052405E">
        <w:rPr>
          <w:rFonts w:asciiTheme="minorHAnsi" w:hAnsiTheme="minorHAnsi" w:cstheme="minorHAnsi"/>
        </w:rPr>
        <w:t xml:space="preserve">w okresie rękojmi za wady – w wysokości </w:t>
      </w:r>
      <w:r w:rsidR="007D3144">
        <w:rPr>
          <w:rFonts w:asciiTheme="minorHAnsi" w:hAnsiTheme="minorHAnsi" w:cstheme="minorHAnsi"/>
        </w:rPr>
        <w:t>0,5</w:t>
      </w:r>
      <w:r w:rsidRPr="0052405E">
        <w:rPr>
          <w:rFonts w:asciiTheme="minorHAnsi" w:hAnsiTheme="minorHAnsi" w:cstheme="minorHAnsi"/>
        </w:rPr>
        <w:t xml:space="preserve">% Wynagrodzenia netto </w:t>
      </w:r>
      <w:r w:rsidR="007D3144">
        <w:rPr>
          <w:rFonts w:asciiTheme="minorHAnsi" w:hAnsiTheme="minorHAnsi" w:cstheme="minorHAnsi"/>
        </w:rPr>
        <w:t xml:space="preserve">wynagrodzenia </w:t>
      </w:r>
      <w:r w:rsidR="009C5DFD">
        <w:rPr>
          <w:rFonts w:asciiTheme="minorHAnsi" w:hAnsiTheme="minorHAnsi" w:cstheme="minorHAnsi"/>
        </w:rPr>
        <w:t xml:space="preserve">ustalonego zgodnie z </w:t>
      </w:r>
      <w:r w:rsidR="007D3144">
        <w:rPr>
          <w:rFonts w:asciiTheme="minorHAnsi" w:hAnsiTheme="minorHAnsi" w:cstheme="minorHAnsi"/>
        </w:rPr>
        <w:t>pkt 4.</w:t>
      </w:r>
      <w:r w:rsidR="009C5DFD">
        <w:rPr>
          <w:rFonts w:asciiTheme="minorHAnsi" w:hAnsiTheme="minorHAnsi" w:cstheme="minorHAnsi"/>
        </w:rPr>
        <w:t>3</w:t>
      </w:r>
      <w:r w:rsidR="007D3144">
        <w:rPr>
          <w:rFonts w:asciiTheme="minorHAnsi" w:hAnsiTheme="minorHAnsi" w:cstheme="minorHAnsi"/>
        </w:rPr>
        <w:t xml:space="preserve"> umowy</w:t>
      </w:r>
      <w:r w:rsidRPr="0052405E">
        <w:rPr>
          <w:rFonts w:asciiTheme="minorHAnsi" w:hAnsiTheme="minorHAnsi" w:cstheme="minorHAnsi"/>
        </w:rPr>
        <w:t xml:space="preserve"> dzień opóźnienia liczony od upływu terminu wyznaczonego przez Zamawiającego na</w:t>
      </w:r>
      <w:r>
        <w:rPr>
          <w:rFonts w:asciiTheme="minorHAnsi" w:hAnsiTheme="minorHAnsi" w:cstheme="minorHAnsi"/>
        </w:rPr>
        <w:t xml:space="preserve"> </w:t>
      </w:r>
      <w:r w:rsidRPr="0052405E">
        <w:rPr>
          <w:rFonts w:asciiTheme="minorHAnsi" w:hAnsiTheme="minorHAnsi" w:cstheme="minorHAnsi"/>
        </w:rPr>
        <w:t>usunię</w:t>
      </w:r>
      <w:r>
        <w:rPr>
          <w:rFonts w:asciiTheme="minorHAnsi" w:hAnsiTheme="minorHAnsi" w:cstheme="minorHAnsi"/>
        </w:rPr>
        <w:t>cie wad</w:t>
      </w:r>
      <w:r w:rsidRPr="0052405E">
        <w:rPr>
          <w:rFonts w:asciiTheme="minorHAnsi" w:hAnsiTheme="minorHAnsi" w:cstheme="minorHAnsi"/>
        </w:rPr>
        <w:t>;</w:t>
      </w:r>
    </w:p>
    <w:p w14:paraId="262C779A" w14:textId="68D29188" w:rsidR="00E8054E" w:rsidRPr="00942809" w:rsidRDefault="00E8054E" w:rsidP="00B81AAF">
      <w:pPr>
        <w:pStyle w:val="Akapitzlist"/>
        <w:numPr>
          <w:ilvl w:val="1"/>
          <w:numId w:val="8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Suma kar umownych nie może przekroczyć 100 % wynagrodzenia umownego określonego </w:t>
      </w:r>
      <w:r w:rsidR="003D076B" w:rsidRPr="00942809">
        <w:rPr>
          <w:rFonts w:asciiTheme="minorHAnsi" w:hAnsiTheme="minorHAnsi" w:cstheme="minorHAnsi"/>
        </w:rPr>
        <w:br/>
      </w:r>
      <w:r w:rsidRPr="00942809">
        <w:rPr>
          <w:rFonts w:asciiTheme="minorHAnsi" w:hAnsiTheme="minorHAnsi" w:cstheme="minorHAnsi"/>
        </w:rPr>
        <w:t>w pkt 4.</w:t>
      </w:r>
      <w:r w:rsidR="007D3144">
        <w:rPr>
          <w:rFonts w:asciiTheme="minorHAnsi" w:hAnsiTheme="minorHAnsi" w:cstheme="minorHAnsi"/>
        </w:rPr>
        <w:t>4</w:t>
      </w:r>
      <w:r w:rsidRPr="00942809">
        <w:rPr>
          <w:rFonts w:asciiTheme="minorHAnsi" w:hAnsiTheme="minorHAnsi" w:cstheme="minorHAnsi"/>
        </w:rPr>
        <w:t>. Umowy.</w:t>
      </w:r>
    </w:p>
    <w:p w14:paraId="12F528F0" w14:textId="77777777" w:rsidR="00E8054E" w:rsidRPr="00942809" w:rsidRDefault="00E8054E" w:rsidP="00B81AAF">
      <w:pPr>
        <w:pStyle w:val="Akapitzlist"/>
        <w:numPr>
          <w:ilvl w:val="1"/>
          <w:numId w:val="8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Zamawiający ma prawo do potrącenia kar umownych z wynagrodzenia Wykonawcy.</w:t>
      </w:r>
    </w:p>
    <w:p w14:paraId="65A6ECEC" w14:textId="3C7EC1B6" w:rsidR="0096787D" w:rsidRDefault="0096787D" w:rsidP="00B81AAF">
      <w:pPr>
        <w:pStyle w:val="Akapitzlist"/>
        <w:numPr>
          <w:ilvl w:val="0"/>
          <w:numId w:val="83"/>
        </w:numPr>
        <w:autoSpaceDE w:val="0"/>
        <w:autoSpaceDN w:val="0"/>
        <w:spacing w:after="120" w:line="240" w:lineRule="auto"/>
        <w:contextualSpacing w:val="0"/>
        <w:jc w:val="both"/>
        <w:rPr>
          <w:rFonts w:asciiTheme="minorHAnsi" w:hAnsiTheme="minorHAnsi" w:cstheme="minorHAnsi"/>
          <w:b/>
        </w:rPr>
      </w:pPr>
      <w:r>
        <w:rPr>
          <w:rFonts w:asciiTheme="minorHAnsi" w:hAnsiTheme="minorHAnsi" w:cstheme="minorHAnsi"/>
          <w:b/>
        </w:rPr>
        <w:t>CESJA WIERZYTELNOŚCI</w:t>
      </w:r>
    </w:p>
    <w:p w14:paraId="5941532F" w14:textId="5015C77C" w:rsidR="0096787D" w:rsidRPr="00C042A4" w:rsidRDefault="007D3144" w:rsidP="00C042A4">
      <w:pPr>
        <w:pStyle w:val="Akapitzlist"/>
        <w:numPr>
          <w:ilvl w:val="1"/>
          <w:numId w:val="83"/>
        </w:numPr>
        <w:tabs>
          <w:tab w:val="left" w:pos="851"/>
        </w:tabs>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Wykonawca</w:t>
      </w:r>
      <w:r w:rsidRPr="00C042A4">
        <w:rPr>
          <w:rFonts w:asciiTheme="minorHAnsi" w:hAnsiTheme="minorHAnsi" w:cstheme="minorHAnsi"/>
        </w:rPr>
        <w:t xml:space="preserve"> </w:t>
      </w:r>
      <w:r w:rsidR="0096787D" w:rsidRPr="00C042A4">
        <w:rPr>
          <w:rFonts w:asciiTheme="minorHAnsi" w:hAnsiTheme="minorHAnsi" w:cstheme="minorHAnsi"/>
        </w:rPr>
        <w:t xml:space="preserve">może dokonać cesji wierzytelności wynikających z Umowy wyłącznie po uzyskaniu uprzedniej zgody </w:t>
      </w:r>
      <w:r>
        <w:rPr>
          <w:rFonts w:asciiTheme="minorHAnsi" w:hAnsiTheme="minorHAnsi" w:cstheme="minorHAnsi"/>
        </w:rPr>
        <w:t>Zamawiającego</w:t>
      </w:r>
      <w:r w:rsidRPr="00C042A4">
        <w:rPr>
          <w:rFonts w:asciiTheme="minorHAnsi" w:hAnsiTheme="minorHAnsi" w:cstheme="minorHAnsi"/>
        </w:rPr>
        <w:t xml:space="preserve"> </w:t>
      </w:r>
      <w:r w:rsidR="0096787D" w:rsidRPr="00C042A4">
        <w:rPr>
          <w:rFonts w:asciiTheme="minorHAnsi" w:hAnsiTheme="minorHAnsi" w:cstheme="minorHAnsi"/>
        </w:rPr>
        <w:t xml:space="preserve">wyrażonej na piśmie pod rygorem nieważności. </w:t>
      </w:r>
      <w:r>
        <w:rPr>
          <w:rFonts w:asciiTheme="minorHAnsi" w:hAnsiTheme="minorHAnsi" w:cstheme="minorHAnsi"/>
        </w:rPr>
        <w:t>Zamawiający</w:t>
      </w:r>
      <w:r w:rsidRPr="00C042A4">
        <w:rPr>
          <w:rFonts w:asciiTheme="minorHAnsi" w:hAnsiTheme="minorHAnsi" w:cstheme="minorHAnsi"/>
        </w:rPr>
        <w:t xml:space="preserve"> </w:t>
      </w:r>
      <w:r w:rsidR="0096787D" w:rsidRPr="00C042A4">
        <w:rPr>
          <w:rFonts w:asciiTheme="minorHAnsi" w:hAnsiTheme="minorHAnsi" w:cstheme="minorHAnsi"/>
        </w:rPr>
        <w:t>może uzależnić wyrażenie zgody na cesję od spełnienia przez Wykonawcę warunków:</w:t>
      </w:r>
    </w:p>
    <w:p w14:paraId="3A2122A8" w14:textId="6E92C738" w:rsidR="0096787D" w:rsidRPr="00C042A4" w:rsidRDefault="0096787D" w:rsidP="00C042A4">
      <w:pPr>
        <w:pStyle w:val="Akapitzlist"/>
        <w:numPr>
          <w:ilvl w:val="2"/>
          <w:numId w:val="83"/>
        </w:numPr>
        <w:tabs>
          <w:tab w:val="left" w:pos="851"/>
        </w:tabs>
        <w:autoSpaceDE w:val="0"/>
        <w:autoSpaceDN w:val="0"/>
        <w:spacing w:after="120" w:line="240" w:lineRule="auto"/>
        <w:ind w:left="1560" w:hanging="851"/>
        <w:contextualSpacing w:val="0"/>
        <w:jc w:val="both"/>
        <w:rPr>
          <w:rFonts w:asciiTheme="minorHAnsi" w:hAnsiTheme="minorHAnsi" w:cstheme="minorHAnsi"/>
        </w:rPr>
      </w:pPr>
      <w:r w:rsidRPr="00C042A4">
        <w:rPr>
          <w:rFonts w:asciiTheme="minorHAnsi" w:hAnsiTheme="minorHAnsi" w:cstheme="minorHAnsi"/>
        </w:rPr>
        <w:t xml:space="preserve">pozytywna ocena współpracy </w:t>
      </w:r>
      <w:r w:rsidR="007D3144">
        <w:rPr>
          <w:rFonts w:asciiTheme="minorHAnsi" w:hAnsiTheme="minorHAnsi" w:cstheme="minorHAnsi"/>
        </w:rPr>
        <w:t xml:space="preserve">Wykonawcy </w:t>
      </w:r>
      <w:r w:rsidRPr="00C042A4">
        <w:rPr>
          <w:rFonts w:asciiTheme="minorHAnsi" w:hAnsiTheme="minorHAnsi" w:cstheme="minorHAnsi"/>
        </w:rPr>
        <w:t>z Grupą Kapitałową ENEA;</w:t>
      </w:r>
    </w:p>
    <w:p w14:paraId="243B4A78" w14:textId="0FF1B41F" w:rsidR="0096787D" w:rsidRPr="00C042A4" w:rsidRDefault="0096787D" w:rsidP="00C042A4">
      <w:pPr>
        <w:pStyle w:val="Akapitzlist"/>
        <w:numPr>
          <w:ilvl w:val="2"/>
          <w:numId w:val="83"/>
        </w:numPr>
        <w:tabs>
          <w:tab w:val="left" w:pos="851"/>
        </w:tabs>
        <w:autoSpaceDE w:val="0"/>
        <w:autoSpaceDN w:val="0"/>
        <w:spacing w:after="120" w:line="240" w:lineRule="auto"/>
        <w:ind w:left="1560" w:hanging="851"/>
        <w:contextualSpacing w:val="0"/>
        <w:jc w:val="both"/>
        <w:rPr>
          <w:rFonts w:asciiTheme="minorHAnsi" w:hAnsiTheme="minorHAnsi" w:cstheme="minorHAnsi"/>
        </w:rPr>
      </w:pPr>
      <w:r w:rsidRPr="00C042A4">
        <w:rPr>
          <w:rFonts w:asciiTheme="minorHAnsi" w:hAnsiTheme="minorHAnsi" w:cstheme="minorHAnsi"/>
        </w:rPr>
        <w:t xml:space="preserve">pozytywna ocena kondycji finansowej </w:t>
      </w:r>
      <w:r w:rsidR="007D3144">
        <w:rPr>
          <w:rFonts w:asciiTheme="minorHAnsi" w:hAnsiTheme="minorHAnsi" w:cstheme="minorHAnsi"/>
        </w:rPr>
        <w:t xml:space="preserve">Wykonawcy </w:t>
      </w:r>
      <w:r w:rsidRPr="00C042A4">
        <w:rPr>
          <w:rFonts w:asciiTheme="minorHAnsi" w:hAnsiTheme="minorHAnsi" w:cstheme="minorHAnsi"/>
        </w:rPr>
        <w:t>;</w:t>
      </w:r>
    </w:p>
    <w:p w14:paraId="741B91A7" w14:textId="4697B7A4" w:rsidR="0096787D" w:rsidRPr="00C042A4" w:rsidRDefault="0096787D" w:rsidP="00C042A4">
      <w:pPr>
        <w:pStyle w:val="Akapitzlist"/>
        <w:numPr>
          <w:ilvl w:val="2"/>
          <w:numId w:val="83"/>
        </w:numPr>
        <w:tabs>
          <w:tab w:val="left" w:pos="851"/>
        </w:tabs>
        <w:autoSpaceDE w:val="0"/>
        <w:autoSpaceDN w:val="0"/>
        <w:spacing w:after="120" w:line="240" w:lineRule="auto"/>
        <w:ind w:left="1560" w:hanging="851"/>
        <w:contextualSpacing w:val="0"/>
        <w:jc w:val="both"/>
        <w:rPr>
          <w:rFonts w:asciiTheme="minorHAnsi" w:hAnsiTheme="minorHAnsi" w:cstheme="minorHAnsi"/>
        </w:rPr>
      </w:pPr>
      <w:r w:rsidRPr="00C042A4">
        <w:rPr>
          <w:rFonts w:asciiTheme="minorHAnsi" w:hAnsiTheme="minorHAnsi" w:cstheme="minorHAnsi"/>
        </w:rPr>
        <w:t xml:space="preserve">wyrażenie zgody na warunki cesji według wzoru </w:t>
      </w:r>
      <w:r w:rsidR="007D3144">
        <w:rPr>
          <w:rFonts w:asciiTheme="minorHAnsi" w:hAnsiTheme="minorHAnsi" w:cstheme="minorHAnsi"/>
        </w:rPr>
        <w:t>Zamawiającego</w:t>
      </w:r>
      <w:r w:rsidR="007D3144" w:rsidRPr="00C042A4">
        <w:rPr>
          <w:rFonts w:asciiTheme="minorHAnsi" w:hAnsiTheme="minorHAnsi" w:cstheme="minorHAnsi"/>
        </w:rPr>
        <w:t xml:space="preserve"> </w:t>
      </w:r>
      <w:r w:rsidRPr="00C042A4">
        <w:rPr>
          <w:rFonts w:asciiTheme="minorHAnsi" w:hAnsiTheme="minorHAnsi" w:cstheme="minorHAnsi"/>
        </w:rPr>
        <w:t>określonego w Załączniku</w:t>
      </w:r>
      <w:r>
        <w:rPr>
          <w:rFonts w:asciiTheme="minorHAnsi" w:hAnsiTheme="minorHAnsi" w:cstheme="minorHAnsi"/>
        </w:rPr>
        <w:t xml:space="preserve"> </w:t>
      </w:r>
      <w:r w:rsidR="00A5447B" w:rsidRPr="00C042A4">
        <w:rPr>
          <w:rFonts w:asciiTheme="minorHAnsi" w:hAnsiTheme="minorHAnsi" w:cstheme="minorHAnsi"/>
        </w:rPr>
        <w:t>nr 10</w:t>
      </w:r>
      <w:r w:rsidRPr="00C042A4">
        <w:rPr>
          <w:rFonts w:asciiTheme="minorHAnsi" w:hAnsiTheme="minorHAnsi" w:cstheme="minorHAnsi"/>
        </w:rPr>
        <w:t xml:space="preserve">  do umowy.</w:t>
      </w:r>
    </w:p>
    <w:p w14:paraId="6230386E" w14:textId="39F0CAF5" w:rsidR="00E8054E" w:rsidRPr="00942809" w:rsidRDefault="00E8054E" w:rsidP="00B81AAF">
      <w:pPr>
        <w:pStyle w:val="Akapitzlist"/>
        <w:numPr>
          <w:ilvl w:val="0"/>
          <w:numId w:val="8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POZOSTAŁE UREGULOWANIA</w:t>
      </w:r>
      <w:bookmarkStart w:id="70" w:name="_Toc23329986"/>
      <w:bookmarkStart w:id="71" w:name="_Toc23339026"/>
      <w:bookmarkStart w:id="72" w:name="_Toc23489331"/>
      <w:bookmarkStart w:id="73" w:name="_Toc23491658"/>
      <w:bookmarkStart w:id="74" w:name="_Toc23578760"/>
      <w:bookmarkStart w:id="75" w:name="_Toc23649792"/>
      <w:bookmarkStart w:id="76" w:name="_Toc23680596"/>
      <w:bookmarkStart w:id="77" w:name="_Toc24279172"/>
      <w:bookmarkStart w:id="78" w:name="_Toc24547201"/>
    </w:p>
    <w:p w14:paraId="6EF1CB78" w14:textId="77777777" w:rsidR="00E8054E" w:rsidRPr="00942809" w:rsidRDefault="00E8054E" w:rsidP="00B81AAF">
      <w:pPr>
        <w:pStyle w:val="Akapitzlist"/>
        <w:numPr>
          <w:ilvl w:val="1"/>
          <w:numId w:val="83"/>
        </w:numPr>
        <w:tabs>
          <w:tab w:val="left" w:pos="851"/>
        </w:tabs>
        <w:autoSpaceDE w:val="0"/>
        <w:autoSpaceDN w:val="0"/>
        <w:spacing w:after="0" w:line="240" w:lineRule="auto"/>
        <w:ind w:left="788" w:hanging="431"/>
        <w:contextualSpacing w:val="0"/>
        <w:jc w:val="both"/>
        <w:rPr>
          <w:rFonts w:asciiTheme="minorHAnsi" w:hAnsiTheme="minorHAnsi" w:cstheme="minorHAnsi"/>
        </w:rPr>
      </w:pPr>
      <w:r w:rsidRPr="00942809">
        <w:rPr>
          <w:rFonts w:asciiTheme="minorHAnsi" w:hAnsiTheme="minorHAnsi" w:cstheme="minorHAnsi"/>
        </w:rPr>
        <w:lastRenderedPageBreak/>
        <w:t>Wszelkie zmiany i uzupełnienia Umowy wymagają formy pisemnej pod rygorem nieważności.</w:t>
      </w:r>
      <w:bookmarkEnd w:id="70"/>
      <w:bookmarkEnd w:id="71"/>
      <w:bookmarkEnd w:id="72"/>
      <w:bookmarkEnd w:id="73"/>
      <w:bookmarkEnd w:id="74"/>
      <w:bookmarkEnd w:id="75"/>
      <w:bookmarkEnd w:id="76"/>
      <w:bookmarkEnd w:id="77"/>
      <w:bookmarkEnd w:id="78"/>
    </w:p>
    <w:p w14:paraId="4D17AFEE" w14:textId="77777777" w:rsidR="00E8054E" w:rsidRPr="00942809" w:rsidRDefault="00E8054E" w:rsidP="00B81AAF">
      <w:pPr>
        <w:pStyle w:val="Akapitzlist"/>
        <w:numPr>
          <w:ilvl w:val="1"/>
          <w:numId w:val="83"/>
        </w:numPr>
        <w:tabs>
          <w:tab w:val="left" w:pos="851"/>
        </w:tabs>
        <w:autoSpaceDE w:val="0"/>
        <w:autoSpaceDN w:val="0"/>
        <w:spacing w:after="0" w:line="240" w:lineRule="auto"/>
        <w:ind w:left="788" w:hanging="431"/>
        <w:contextualSpacing w:val="0"/>
        <w:jc w:val="both"/>
        <w:rPr>
          <w:rFonts w:asciiTheme="minorHAnsi" w:hAnsiTheme="minorHAnsi" w:cstheme="minorHAnsi"/>
        </w:rPr>
      </w:pPr>
      <w:bookmarkStart w:id="79" w:name="_Toc23329988"/>
      <w:bookmarkStart w:id="80" w:name="_Toc23339028"/>
      <w:bookmarkStart w:id="81" w:name="_Toc23489333"/>
      <w:bookmarkStart w:id="82" w:name="_Toc23491660"/>
      <w:bookmarkStart w:id="83" w:name="_Toc23578762"/>
      <w:bookmarkStart w:id="84" w:name="_Toc23649794"/>
      <w:bookmarkStart w:id="85" w:name="_Toc23680598"/>
      <w:bookmarkStart w:id="86" w:name="_Toc24279174"/>
      <w:bookmarkStart w:id="87" w:name="_Toc24547203"/>
      <w:r w:rsidRPr="00942809">
        <w:rPr>
          <w:rFonts w:asciiTheme="minorHAnsi" w:hAnsiTheme="minorHAnsi" w:cstheme="minorHAnsi"/>
        </w:rPr>
        <w:t>Strony uzgadniają następujące adresy do doręczeń:</w:t>
      </w:r>
    </w:p>
    <w:p w14:paraId="20C528B0" w14:textId="77777777" w:rsidR="00E8054E" w:rsidRPr="00942809" w:rsidRDefault="00E8054E"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 xml:space="preserve">Zamawiający: </w:t>
      </w:r>
    </w:p>
    <w:p w14:paraId="0162FDBA" w14:textId="77777777" w:rsidR="007630F4" w:rsidRPr="00942809" w:rsidRDefault="007630F4" w:rsidP="00E415F2">
      <w:pPr>
        <w:pStyle w:val="Akapitzlist"/>
        <w:autoSpaceDE w:val="0"/>
        <w:autoSpaceDN w:val="0"/>
        <w:spacing w:line="240" w:lineRule="auto"/>
        <w:ind w:left="1276"/>
        <w:jc w:val="both"/>
        <w:rPr>
          <w:rFonts w:asciiTheme="minorHAnsi" w:hAnsiTheme="minorHAnsi" w:cstheme="minorHAnsi"/>
          <w:b/>
        </w:rPr>
      </w:pPr>
      <w:r w:rsidRPr="00942809">
        <w:rPr>
          <w:rFonts w:asciiTheme="minorHAnsi" w:hAnsiTheme="minorHAnsi" w:cstheme="minorHAnsi"/>
          <w:b/>
        </w:rPr>
        <w:t xml:space="preserve">Enea Elektrownia Połaniec S.A. </w:t>
      </w:r>
    </w:p>
    <w:p w14:paraId="4DAC8111" w14:textId="77777777" w:rsidR="007630F4" w:rsidRPr="00942809" w:rsidRDefault="007630F4" w:rsidP="00E415F2">
      <w:pPr>
        <w:pStyle w:val="Akapitzlist"/>
        <w:autoSpaceDE w:val="0"/>
        <w:autoSpaceDN w:val="0"/>
        <w:spacing w:line="240" w:lineRule="auto"/>
        <w:ind w:left="1276"/>
        <w:jc w:val="both"/>
        <w:rPr>
          <w:rFonts w:asciiTheme="minorHAnsi" w:hAnsiTheme="minorHAnsi" w:cstheme="minorHAnsi"/>
          <w:b/>
        </w:rPr>
      </w:pPr>
      <w:r w:rsidRPr="00942809">
        <w:rPr>
          <w:rFonts w:asciiTheme="minorHAnsi" w:hAnsiTheme="minorHAnsi" w:cstheme="minorHAnsi"/>
          <w:b/>
        </w:rPr>
        <w:t>Zawada 26; 28-230 Połaniec</w:t>
      </w:r>
    </w:p>
    <w:p w14:paraId="58A8AC11" w14:textId="24806478" w:rsidR="007630F4" w:rsidRPr="00942809" w:rsidRDefault="007630F4" w:rsidP="00F208CF">
      <w:pPr>
        <w:pStyle w:val="Akapitzlist"/>
        <w:autoSpaceDE w:val="0"/>
        <w:autoSpaceDN w:val="0"/>
        <w:spacing w:after="0" w:line="240" w:lineRule="auto"/>
        <w:ind w:left="1276"/>
        <w:contextualSpacing w:val="0"/>
        <w:jc w:val="both"/>
        <w:rPr>
          <w:b/>
        </w:rPr>
      </w:pPr>
      <w:r w:rsidRPr="00942809">
        <w:rPr>
          <w:rFonts w:asciiTheme="minorHAnsi" w:hAnsiTheme="minorHAnsi" w:cstheme="minorHAnsi"/>
        </w:rPr>
        <w:t>tel. 15 865 65 50; fax. 15 865 68 78.</w:t>
      </w:r>
      <w:r w:rsidR="00C27753" w:rsidRPr="00942809">
        <w:tab/>
      </w:r>
      <w:r w:rsidR="00C27753" w:rsidRPr="00942809">
        <w:tab/>
      </w:r>
    </w:p>
    <w:p w14:paraId="70F1B595" w14:textId="59DDF831" w:rsidR="00E8054E" w:rsidRPr="00F208CF" w:rsidRDefault="00E8054E" w:rsidP="00043C0F">
      <w:pPr>
        <w:pStyle w:val="Akapitzlist"/>
        <w:autoSpaceDE w:val="0"/>
        <w:autoSpaceDN w:val="0"/>
        <w:spacing w:after="0" w:line="240" w:lineRule="auto"/>
        <w:ind w:left="1276"/>
        <w:contextualSpacing w:val="0"/>
        <w:jc w:val="both"/>
        <w:rPr>
          <w:rFonts w:asciiTheme="minorHAnsi" w:hAnsiTheme="minorHAnsi" w:cstheme="minorHAnsi"/>
          <w:b/>
          <w:u w:val="single"/>
        </w:rPr>
      </w:pPr>
      <w:r w:rsidRPr="00F208CF">
        <w:rPr>
          <w:rFonts w:asciiTheme="minorHAnsi" w:hAnsiTheme="minorHAnsi" w:cstheme="minorHAnsi"/>
        </w:rPr>
        <w:t>Faktury będą kierowane przez Wykonawcę na następujący adres:</w:t>
      </w:r>
    </w:p>
    <w:p w14:paraId="7F2C001F" w14:textId="77777777" w:rsidR="007630F4" w:rsidRPr="0015600B" w:rsidRDefault="007630F4" w:rsidP="00E415F2">
      <w:pPr>
        <w:pStyle w:val="Akapitzlist"/>
        <w:autoSpaceDE w:val="0"/>
        <w:autoSpaceDN w:val="0"/>
        <w:spacing w:line="240" w:lineRule="auto"/>
        <w:ind w:left="1276"/>
        <w:jc w:val="both"/>
        <w:rPr>
          <w:rFonts w:asciiTheme="minorHAnsi" w:hAnsiTheme="minorHAnsi" w:cstheme="minorHAnsi"/>
          <w:b/>
        </w:rPr>
      </w:pPr>
      <w:r w:rsidRPr="0015600B">
        <w:rPr>
          <w:rFonts w:asciiTheme="minorHAnsi" w:hAnsiTheme="minorHAnsi" w:cstheme="minorHAnsi"/>
          <w:b/>
        </w:rPr>
        <w:t xml:space="preserve">Enea Elektrownia Połaniec S.A. </w:t>
      </w:r>
    </w:p>
    <w:p w14:paraId="560D9F05" w14:textId="77777777" w:rsidR="007630F4" w:rsidRPr="0015600B" w:rsidRDefault="007630F4" w:rsidP="00E415F2">
      <w:pPr>
        <w:pStyle w:val="Akapitzlist"/>
        <w:autoSpaceDE w:val="0"/>
        <w:autoSpaceDN w:val="0"/>
        <w:spacing w:line="240" w:lineRule="auto"/>
        <w:ind w:left="1276"/>
        <w:jc w:val="both"/>
        <w:rPr>
          <w:rFonts w:asciiTheme="minorHAnsi" w:hAnsiTheme="minorHAnsi" w:cstheme="minorHAnsi"/>
          <w:b/>
        </w:rPr>
      </w:pPr>
      <w:r w:rsidRPr="0015600B">
        <w:rPr>
          <w:rFonts w:asciiTheme="minorHAnsi" w:hAnsiTheme="minorHAnsi" w:cstheme="minorHAnsi"/>
          <w:b/>
        </w:rPr>
        <w:t xml:space="preserve">Centrum Zarządzania Dokumentami  </w:t>
      </w:r>
    </w:p>
    <w:p w14:paraId="639A6319" w14:textId="77777777" w:rsidR="007630F4" w:rsidRPr="0015600B" w:rsidRDefault="007630F4" w:rsidP="00E415F2">
      <w:pPr>
        <w:pStyle w:val="Akapitzlist"/>
        <w:autoSpaceDE w:val="0"/>
        <w:autoSpaceDN w:val="0"/>
        <w:spacing w:line="240" w:lineRule="auto"/>
        <w:ind w:left="1276"/>
        <w:jc w:val="both"/>
        <w:rPr>
          <w:rFonts w:asciiTheme="minorHAnsi" w:hAnsiTheme="minorHAnsi" w:cstheme="minorHAnsi"/>
        </w:rPr>
      </w:pPr>
      <w:r w:rsidRPr="0015600B">
        <w:rPr>
          <w:rFonts w:asciiTheme="minorHAnsi" w:hAnsiTheme="minorHAnsi" w:cstheme="minorHAnsi"/>
        </w:rPr>
        <w:t>ul. Zacisze 28; 65-775 Zielona Góra</w:t>
      </w:r>
    </w:p>
    <w:p w14:paraId="4B0C1715" w14:textId="26BE2A7A" w:rsidR="007630F4" w:rsidRPr="00F208CF" w:rsidRDefault="007630F4" w:rsidP="00E415F2">
      <w:pPr>
        <w:pStyle w:val="Akapitzlist"/>
        <w:autoSpaceDE w:val="0"/>
        <w:autoSpaceDN w:val="0"/>
        <w:spacing w:after="0" w:line="240" w:lineRule="auto"/>
        <w:ind w:left="1276"/>
        <w:contextualSpacing w:val="0"/>
        <w:jc w:val="both"/>
        <w:rPr>
          <w:rFonts w:asciiTheme="minorHAnsi" w:hAnsiTheme="minorHAnsi" w:cstheme="minorHAnsi"/>
        </w:rPr>
      </w:pPr>
      <w:r w:rsidRPr="0015600B">
        <w:rPr>
          <w:rFonts w:asciiTheme="minorHAnsi" w:hAnsiTheme="minorHAnsi" w:cstheme="minorHAnsi"/>
        </w:rPr>
        <w:t>tel. 15 865 65 50; fax. 15 865 68 78.</w:t>
      </w:r>
    </w:p>
    <w:p w14:paraId="28BE51ED" w14:textId="5ECE11EC" w:rsidR="00043C0F" w:rsidRDefault="00043C0F" w:rsidP="00043C0F">
      <w:pPr>
        <w:pStyle w:val="Akapitzlist"/>
        <w:numPr>
          <w:ilvl w:val="2"/>
          <w:numId w:val="83"/>
        </w:numPr>
        <w:tabs>
          <w:tab w:val="left" w:pos="851"/>
        </w:tabs>
        <w:autoSpaceDE w:val="0"/>
        <w:autoSpaceDN w:val="0"/>
        <w:spacing w:after="120" w:line="240" w:lineRule="auto"/>
        <w:ind w:firstLine="63"/>
        <w:contextualSpacing w:val="0"/>
        <w:jc w:val="both"/>
        <w:rPr>
          <w:rFonts w:asciiTheme="minorHAnsi" w:hAnsiTheme="minorHAnsi" w:cstheme="minorHAnsi"/>
        </w:rPr>
      </w:pPr>
      <w:r>
        <w:rPr>
          <w:rFonts w:asciiTheme="minorHAnsi" w:hAnsiTheme="minorHAnsi" w:cstheme="minorHAnsi"/>
        </w:rPr>
        <w:t>Wykonawca:</w:t>
      </w:r>
    </w:p>
    <w:p w14:paraId="229272E3" w14:textId="1228AD32" w:rsidR="00043C0F" w:rsidRDefault="00043C0F" w:rsidP="00043C0F">
      <w:pPr>
        <w:pStyle w:val="Akapitzlist"/>
        <w:tabs>
          <w:tab w:val="left" w:pos="851"/>
        </w:tabs>
        <w:autoSpaceDE w:val="0"/>
        <w:autoSpaceDN w:val="0"/>
        <w:spacing w:after="120" w:line="240" w:lineRule="auto"/>
        <w:ind w:left="567"/>
        <w:contextualSpacing w:val="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w:t>
      </w:r>
    </w:p>
    <w:p w14:paraId="2D002745" w14:textId="48DEDC82" w:rsidR="00F8757D" w:rsidRPr="00942809" w:rsidRDefault="00A01515" w:rsidP="00B81AAF">
      <w:pPr>
        <w:pStyle w:val="Akapitzlist"/>
        <w:numPr>
          <w:ilvl w:val="1"/>
          <w:numId w:val="83"/>
        </w:numPr>
        <w:tabs>
          <w:tab w:val="left" w:pos="851"/>
        </w:tabs>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F</w:t>
      </w:r>
      <w:r w:rsidR="00F8757D" w:rsidRPr="00942809">
        <w:rPr>
          <w:rFonts w:asciiTheme="minorHAnsi" w:hAnsiTheme="minorHAnsi" w:cstheme="minorHAnsi"/>
        </w:rPr>
        <w:t xml:space="preserve">aktury mogą być alternatywnie przesyłane w wersji elektronicznej (nieedytowalny plik </w:t>
      </w:r>
      <w:r w:rsidR="00F8757D" w:rsidRPr="00942809">
        <w:rPr>
          <w:rFonts w:asciiTheme="minorHAnsi" w:hAnsiTheme="minorHAnsi" w:cstheme="minorHAnsi"/>
        </w:rPr>
        <w:br/>
        <w:t xml:space="preserve">w formacie pdf) na adres: </w:t>
      </w:r>
      <w:hyperlink r:id="rId36" w:history="1">
        <w:r w:rsidR="00F8757D" w:rsidRPr="00942809">
          <w:rPr>
            <w:rFonts w:asciiTheme="minorHAnsi" w:hAnsiTheme="minorHAnsi" w:cstheme="minorHAnsi"/>
          </w:rPr>
          <w:t>faktury.elektroniczne@enea.pl</w:t>
        </w:r>
      </w:hyperlink>
      <w:r w:rsidR="00F8757D" w:rsidRPr="00942809">
        <w:rPr>
          <w:rFonts w:asciiTheme="minorHAnsi" w:hAnsiTheme="minorHAnsi" w:cstheme="minorHAnsi"/>
        </w:rPr>
        <w:t>.</w:t>
      </w:r>
    </w:p>
    <w:p w14:paraId="79EF4A25" w14:textId="01858E56" w:rsidR="00E8054E" w:rsidRPr="00942809" w:rsidRDefault="00E8054E" w:rsidP="00B81AAF">
      <w:pPr>
        <w:pStyle w:val="Akapitzlist"/>
        <w:numPr>
          <w:ilvl w:val="1"/>
          <w:numId w:val="8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Integralną częścią Umowy są załączniki:</w:t>
      </w:r>
    </w:p>
    <w:p w14:paraId="6BFC639A" w14:textId="0C3B196E" w:rsidR="00E8054E" w:rsidRPr="00942809" w:rsidRDefault="003533C7" w:rsidP="00890B8C">
      <w:pPr>
        <w:pStyle w:val="Akapitzlist"/>
        <w:numPr>
          <w:ilvl w:val="2"/>
          <w:numId w:val="83"/>
        </w:numPr>
        <w:autoSpaceDE w:val="0"/>
        <w:autoSpaceDN w:val="0"/>
        <w:spacing w:after="0" w:line="240" w:lineRule="auto"/>
        <w:ind w:left="1418" w:hanging="851"/>
        <w:contextualSpacing w:val="0"/>
        <w:jc w:val="both"/>
        <w:rPr>
          <w:rFonts w:asciiTheme="minorHAnsi" w:hAnsiTheme="minorHAnsi" w:cstheme="minorHAnsi"/>
        </w:rPr>
      </w:pPr>
      <w:r>
        <w:rPr>
          <w:rFonts w:asciiTheme="minorHAnsi" w:hAnsiTheme="minorHAnsi" w:cstheme="minorHAnsi"/>
        </w:rPr>
        <w:t>Z</w:t>
      </w:r>
      <w:r w:rsidR="00E8054E" w:rsidRPr="00942809">
        <w:rPr>
          <w:rFonts w:asciiTheme="minorHAnsi" w:hAnsiTheme="minorHAnsi" w:cstheme="minorHAnsi"/>
        </w:rPr>
        <w:t xml:space="preserve">ałącznik nr 1 –  Specyfikacja  istotnych  warunków zamówienia </w:t>
      </w:r>
    </w:p>
    <w:p w14:paraId="4C85F604" w14:textId="2D004930" w:rsidR="00E8054E" w:rsidRPr="00942809" w:rsidRDefault="003533C7" w:rsidP="00890B8C">
      <w:pPr>
        <w:pStyle w:val="Akapitzlist"/>
        <w:numPr>
          <w:ilvl w:val="2"/>
          <w:numId w:val="83"/>
        </w:numPr>
        <w:autoSpaceDE w:val="0"/>
        <w:autoSpaceDN w:val="0"/>
        <w:spacing w:after="0" w:line="240" w:lineRule="auto"/>
        <w:ind w:left="1418" w:hanging="851"/>
        <w:contextualSpacing w:val="0"/>
        <w:jc w:val="both"/>
        <w:rPr>
          <w:rFonts w:asciiTheme="minorHAnsi" w:hAnsiTheme="minorHAnsi" w:cstheme="minorHAnsi"/>
        </w:rPr>
      </w:pPr>
      <w:r>
        <w:rPr>
          <w:rFonts w:asciiTheme="minorHAnsi" w:hAnsiTheme="minorHAnsi" w:cstheme="minorHAnsi"/>
        </w:rPr>
        <w:t>Z</w:t>
      </w:r>
      <w:r w:rsidR="00E8054E" w:rsidRPr="00942809">
        <w:rPr>
          <w:rFonts w:asciiTheme="minorHAnsi" w:hAnsiTheme="minorHAnsi" w:cstheme="minorHAnsi"/>
        </w:rPr>
        <w:t xml:space="preserve">ałącznik nr 2 </w:t>
      </w:r>
      <w:r w:rsidR="00890B8C">
        <w:rPr>
          <w:rFonts w:asciiTheme="minorHAnsi" w:hAnsiTheme="minorHAnsi" w:cstheme="minorHAnsi"/>
        </w:rPr>
        <w:t>-</w:t>
      </w:r>
      <w:r w:rsidR="00E8054E" w:rsidRPr="00942809">
        <w:rPr>
          <w:rFonts w:asciiTheme="minorHAnsi" w:hAnsiTheme="minorHAnsi" w:cstheme="minorHAnsi"/>
        </w:rPr>
        <w:t xml:space="preserve">  OWZU. </w:t>
      </w:r>
    </w:p>
    <w:p w14:paraId="4A3BE705" w14:textId="7F04846F" w:rsidR="005E6379" w:rsidRPr="00942809" w:rsidRDefault="005E6379" w:rsidP="00890B8C">
      <w:pPr>
        <w:pStyle w:val="Akapitzlist"/>
        <w:numPr>
          <w:ilvl w:val="2"/>
          <w:numId w:val="83"/>
        </w:numPr>
        <w:autoSpaceDE w:val="0"/>
        <w:autoSpaceDN w:val="0"/>
        <w:spacing w:after="0" w:line="240" w:lineRule="auto"/>
        <w:ind w:left="1418" w:hanging="851"/>
        <w:contextualSpacing w:val="0"/>
        <w:jc w:val="both"/>
        <w:rPr>
          <w:rFonts w:asciiTheme="minorHAnsi" w:hAnsiTheme="minorHAnsi" w:cstheme="minorHAnsi"/>
        </w:rPr>
      </w:pPr>
      <w:r w:rsidRPr="00942809">
        <w:rPr>
          <w:rFonts w:asciiTheme="minorHAnsi" w:hAnsiTheme="minorHAnsi" w:cstheme="minorHAnsi"/>
        </w:rPr>
        <w:t>Załącznik nr 3 -  Wzór Gwarancji Należytego Wykonania Umowy.</w:t>
      </w:r>
    </w:p>
    <w:p w14:paraId="771A9669" w14:textId="6771E4E5" w:rsidR="005E6379" w:rsidRPr="00942809" w:rsidRDefault="005E6379" w:rsidP="00890B8C">
      <w:pPr>
        <w:pStyle w:val="Akapitzlist"/>
        <w:numPr>
          <w:ilvl w:val="2"/>
          <w:numId w:val="83"/>
        </w:numPr>
        <w:autoSpaceDE w:val="0"/>
        <w:autoSpaceDN w:val="0"/>
        <w:spacing w:after="0" w:line="240" w:lineRule="auto"/>
        <w:ind w:left="1418" w:hanging="851"/>
        <w:contextualSpacing w:val="0"/>
        <w:jc w:val="both"/>
        <w:rPr>
          <w:rFonts w:asciiTheme="minorHAnsi" w:hAnsiTheme="minorHAnsi" w:cstheme="minorHAnsi"/>
        </w:rPr>
      </w:pPr>
      <w:r w:rsidRPr="00942809">
        <w:rPr>
          <w:rFonts w:asciiTheme="minorHAnsi" w:hAnsiTheme="minorHAnsi" w:cstheme="minorHAnsi"/>
        </w:rPr>
        <w:t>Załącznik nr 4</w:t>
      </w:r>
      <w:r w:rsidR="00890B8C">
        <w:rPr>
          <w:rFonts w:asciiTheme="minorHAnsi" w:hAnsiTheme="minorHAnsi" w:cstheme="minorHAnsi"/>
        </w:rPr>
        <w:t xml:space="preserve"> -</w:t>
      </w:r>
      <w:r w:rsidRPr="00942809">
        <w:rPr>
          <w:rFonts w:asciiTheme="minorHAnsi" w:hAnsiTheme="minorHAnsi" w:cstheme="minorHAnsi"/>
        </w:rPr>
        <w:t xml:space="preserve"> </w:t>
      </w:r>
      <w:r w:rsidR="00E563F4" w:rsidRPr="00942809">
        <w:rPr>
          <w:rFonts w:asciiTheme="minorHAnsi" w:hAnsiTheme="minorHAnsi" w:cstheme="minorHAnsi"/>
        </w:rPr>
        <w:t>Lista podwykonawców</w:t>
      </w:r>
      <w:r w:rsidR="00E563F4" w:rsidRPr="00942809" w:rsidDel="00E563F4">
        <w:rPr>
          <w:rFonts w:asciiTheme="minorHAnsi" w:hAnsiTheme="minorHAnsi" w:cstheme="minorHAnsi"/>
        </w:rPr>
        <w:t xml:space="preserve"> </w:t>
      </w:r>
    </w:p>
    <w:p w14:paraId="5209340D" w14:textId="24F4C969" w:rsidR="005E6379" w:rsidRDefault="005E6379" w:rsidP="00890B8C">
      <w:pPr>
        <w:pStyle w:val="Akapitzlist"/>
        <w:numPr>
          <w:ilvl w:val="2"/>
          <w:numId w:val="83"/>
        </w:numPr>
        <w:autoSpaceDE w:val="0"/>
        <w:autoSpaceDN w:val="0"/>
        <w:spacing w:after="0" w:line="240" w:lineRule="auto"/>
        <w:ind w:left="1418" w:hanging="851"/>
        <w:contextualSpacing w:val="0"/>
        <w:jc w:val="both"/>
        <w:rPr>
          <w:rFonts w:asciiTheme="minorHAnsi" w:hAnsiTheme="minorHAnsi" w:cstheme="minorHAnsi"/>
        </w:rPr>
      </w:pPr>
      <w:r w:rsidRPr="00942809">
        <w:rPr>
          <w:rFonts w:asciiTheme="minorHAnsi" w:hAnsiTheme="minorHAnsi" w:cstheme="minorHAnsi"/>
        </w:rPr>
        <w:t>Załącznik nr 5</w:t>
      </w:r>
      <w:r w:rsidR="00890B8C">
        <w:rPr>
          <w:rFonts w:asciiTheme="minorHAnsi" w:hAnsiTheme="minorHAnsi" w:cstheme="minorHAnsi"/>
        </w:rPr>
        <w:t xml:space="preserve"> - </w:t>
      </w:r>
      <w:r w:rsidR="00E563F4" w:rsidRPr="00942809">
        <w:rPr>
          <w:rFonts w:asciiTheme="minorHAnsi" w:hAnsiTheme="minorHAnsi" w:cstheme="minorHAnsi"/>
        </w:rPr>
        <w:t>Kopia polisy ( certyfikatu) ubezpieczenia OC Wykonawcy</w:t>
      </w:r>
    </w:p>
    <w:p w14:paraId="2607130A" w14:textId="57DBEFEA" w:rsidR="003533C7" w:rsidRPr="00C042A4" w:rsidRDefault="003533C7" w:rsidP="00C042A4">
      <w:pPr>
        <w:pStyle w:val="Akapitzlist"/>
        <w:numPr>
          <w:ilvl w:val="2"/>
          <w:numId w:val="83"/>
        </w:numPr>
        <w:autoSpaceDE w:val="0"/>
        <w:autoSpaceDN w:val="0"/>
        <w:spacing w:after="0" w:line="240" w:lineRule="auto"/>
        <w:ind w:left="1418" w:hanging="851"/>
        <w:contextualSpacing w:val="0"/>
        <w:jc w:val="both"/>
        <w:rPr>
          <w:rFonts w:asciiTheme="minorHAnsi" w:hAnsiTheme="minorHAnsi" w:cstheme="minorHAnsi"/>
        </w:rPr>
      </w:pPr>
      <w:r w:rsidRPr="00C042A4">
        <w:rPr>
          <w:rFonts w:asciiTheme="minorHAnsi" w:hAnsiTheme="minorHAnsi" w:cstheme="minorHAnsi"/>
        </w:rPr>
        <w:t>Załącznik nr 6  - Plan sytuacyjny Elektrowni Połaniec</w:t>
      </w:r>
    </w:p>
    <w:p w14:paraId="78723E25" w14:textId="50F48EB6" w:rsidR="003533C7" w:rsidRPr="002B5D40" w:rsidRDefault="003533C7" w:rsidP="00C042A4">
      <w:pPr>
        <w:pStyle w:val="Akapitzlist"/>
        <w:numPr>
          <w:ilvl w:val="2"/>
          <w:numId w:val="83"/>
        </w:numPr>
        <w:autoSpaceDE w:val="0"/>
        <w:autoSpaceDN w:val="0"/>
        <w:spacing w:after="0" w:line="240" w:lineRule="auto"/>
        <w:ind w:left="1418" w:hanging="851"/>
        <w:contextualSpacing w:val="0"/>
        <w:jc w:val="both"/>
        <w:rPr>
          <w:rStyle w:val="FontStyle27"/>
        </w:rPr>
      </w:pPr>
      <w:r w:rsidRPr="00C042A4">
        <w:rPr>
          <w:rFonts w:asciiTheme="minorHAnsi" w:hAnsiTheme="minorHAnsi" w:cstheme="minorHAnsi"/>
        </w:rPr>
        <w:t>Załącznik nr 7 - KARTA CHARAKTERYSTYKI oraz KARTA TECHNICZNA środka do zamgławiania STAR BXC</w:t>
      </w:r>
      <w:r w:rsidRPr="006F66B5">
        <w:rPr>
          <w:rStyle w:val="FontStyle27"/>
        </w:rPr>
        <w:t xml:space="preserve"> Q3</w:t>
      </w:r>
    </w:p>
    <w:p w14:paraId="461EC4F1" w14:textId="79BC7C61" w:rsidR="005E6379" w:rsidRPr="00942809" w:rsidRDefault="005E6379" w:rsidP="00890B8C">
      <w:pPr>
        <w:pStyle w:val="Akapitzlist"/>
        <w:numPr>
          <w:ilvl w:val="2"/>
          <w:numId w:val="83"/>
        </w:numPr>
        <w:autoSpaceDE w:val="0"/>
        <w:autoSpaceDN w:val="0"/>
        <w:spacing w:after="0" w:line="240" w:lineRule="auto"/>
        <w:ind w:left="1418" w:hanging="851"/>
        <w:contextualSpacing w:val="0"/>
        <w:jc w:val="both"/>
        <w:rPr>
          <w:rFonts w:asciiTheme="minorHAnsi" w:hAnsiTheme="minorHAnsi" w:cstheme="minorHAnsi"/>
        </w:rPr>
      </w:pPr>
      <w:r w:rsidRPr="00942809">
        <w:rPr>
          <w:rFonts w:asciiTheme="minorHAnsi" w:hAnsiTheme="minorHAnsi" w:cstheme="minorHAnsi"/>
        </w:rPr>
        <w:t xml:space="preserve">Załącznik nr </w:t>
      </w:r>
      <w:r w:rsidR="003533C7">
        <w:rPr>
          <w:rFonts w:asciiTheme="minorHAnsi" w:hAnsiTheme="minorHAnsi" w:cstheme="minorHAnsi"/>
        </w:rPr>
        <w:t>8</w:t>
      </w:r>
      <w:r w:rsidR="00890B8C">
        <w:rPr>
          <w:rFonts w:asciiTheme="minorHAnsi" w:hAnsiTheme="minorHAnsi" w:cstheme="minorHAnsi"/>
        </w:rPr>
        <w:t xml:space="preserve"> - </w:t>
      </w:r>
      <w:r w:rsidR="00E563F4" w:rsidRPr="00942809">
        <w:rPr>
          <w:rFonts w:asciiTheme="minorHAnsi" w:hAnsiTheme="minorHAnsi" w:cstheme="minorHAnsi"/>
        </w:rPr>
        <w:t>Klauzula informacyjna</w:t>
      </w:r>
    </w:p>
    <w:p w14:paraId="257632CF" w14:textId="1EC24D9D" w:rsidR="005E6379" w:rsidRPr="00942809" w:rsidRDefault="005E6379" w:rsidP="00890B8C">
      <w:pPr>
        <w:pStyle w:val="Akapitzlist"/>
        <w:numPr>
          <w:ilvl w:val="2"/>
          <w:numId w:val="83"/>
        </w:numPr>
        <w:autoSpaceDE w:val="0"/>
        <w:autoSpaceDN w:val="0"/>
        <w:spacing w:after="0" w:line="240" w:lineRule="auto"/>
        <w:ind w:left="1418" w:hanging="851"/>
        <w:contextualSpacing w:val="0"/>
        <w:jc w:val="both"/>
        <w:rPr>
          <w:rFonts w:asciiTheme="minorHAnsi" w:hAnsiTheme="minorHAnsi" w:cstheme="minorHAnsi"/>
        </w:rPr>
      </w:pPr>
      <w:r w:rsidRPr="00942809">
        <w:rPr>
          <w:rFonts w:asciiTheme="minorHAnsi" w:hAnsiTheme="minorHAnsi" w:cstheme="minorHAnsi"/>
        </w:rPr>
        <w:t xml:space="preserve">Załącznik nr </w:t>
      </w:r>
      <w:r w:rsidR="003533C7">
        <w:rPr>
          <w:rFonts w:asciiTheme="minorHAnsi" w:hAnsiTheme="minorHAnsi" w:cstheme="minorHAnsi"/>
        </w:rPr>
        <w:t>9</w:t>
      </w:r>
      <w:r w:rsidR="00890B8C">
        <w:rPr>
          <w:rFonts w:asciiTheme="minorHAnsi" w:hAnsiTheme="minorHAnsi" w:cstheme="minorHAnsi"/>
        </w:rPr>
        <w:t xml:space="preserve"> -</w:t>
      </w:r>
      <w:r w:rsidR="00E563F4" w:rsidRPr="00E563F4">
        <w:rPr>
          <w:rFonts w:asciiTheme="minorHAnsi" w:hAnsiTheme="minorHAnsi" w:cstheme="minorHAnsi"/>
        </w:rPr>
        <w:t xml:space="preserve"> </w:t>
      </w:r>
      <w:r w:rsidR="00E563F4" w:rsidRPr="00942809">
        <w:rPr>
          <w:rFonts w:asciiTheme="minorHAnsi" w:hAnsiTheme="minorHAnsi" w:cstheme="minorHAnsi"/>
        </w:rPr>
        <w:t>Klauzula „Informacje chronione”  dla Wykonawcy</w:t>
      </w:r>
    </w:p>
    <w:p w14:paraId="42880032" w14:textId="63EB3EA8" w:rsidR="005E6379" w:rsidRPr="00942809" w:rsidRDefault="005E6379" w:rsidP="00890B8C">
      <w:pPr>
        <w:pStyle w:val="Akapitzlist"/>
        <w:numPr>
          <w:ilvl w:val="2"/>
          <w:numId w:val="83"/>
        </w:numPr>
        <w:autoSpaceDE w:val="0"/>
        <w:autoSpaceDN w:val="0"/>
        <w:spacing w:after="0" w:line="240" w:lineRule="auto"/>
        <w:ind w:left="1418" w:hanging="851"/>
        <w:contextualSpacing w:val="0"/>
        <w:jc w:val="both"/>
        <w:rPr>
          <w:rFonts w:asciiTheme="minorHAnsi" w:hAnsiTheme="minorHAnsi" w:cstheme="minorHAnsi"/>
        </w:rPr>
      </w:pPr>
      <w:r w:rsidRPr="00942809">
        <w:rPr>
          <w:rFonts w:asciiTheme="minorHAnsi" w:hAnsiTheme="minorHAnsi" w:cstheme="minorHAnsi"/>
        </w:rPr>
        <w:t xml:space="preserve">Załącznik  nr </w:t>
      </w:r>
      <w:r w:rsidR="003533C7">
        <w:rPr>
          <w:rFonts w:asciiTheme="minorHAnsi" w:hAnsiTheme="minorHAnsi" w:cstheme="minorHAnsi"/>
        </w:rPr>
        <w:t>10</w:t>
      </w:r>
      <w:r w:rsidRPr="00942809">
        <w:rPr>
          <w:rFonts w:asciiTheme="minorHAnsi" w:hAnsiTheme="minorHAnsi" w:cstheme="minorHAnsi"/>
        </w:rPr>
        <w:t xml:space="preserve">  </w:t>
      </w:r>
      <w:r w:rsidR="0091561F" w:rsidRPr="00942809">
        <w:rPr>
          <w:rFonts w:asciiTheme="minorHAnsi" w:hAnsiTheme="minorHAnsi" w:cstheme="minorHAnsi"/>
        </w:rPr>
        <w:t>-</w:t>
      </w:r>
      <w:r w:rsidRPr="00942809">
        <w:rPr>
          <w:rFonts w:asciiTheme="minorHAnsi" w:hAnsiTheme="minorHAnsi" w:cstheme="minorHAnsi"/>
        </w:rPr>
        <w:t xml:space="preserve"> </w:t>
      </w:r>
      <w:r w:rsidR="00A5447B" w:rsidRPr="00793D8F">
        <w:rPr>
          <w:rFonts w:asciiTheme="minorHAnsi" w:hAnsiTheme="minorHAnsi" w:cstheme="minorHAnsi"/>
        </w:rPr>
        <w:t>warunki cesji</w:t>
      </w:r>
      <w:r w:rsidR="00A5447B">
        <w:rPr>
          <w:rFonts w:asciiTheme="minorHAnsi" w:hAnsiTheme="minorHAnsi" w:cstheme="minorHAnsi"/>
        </w:rPr>
        <w:t>.</w:t>
      </w:r>
    </w:p>
    <w:p w14:paraId="65DC1B75" w14:textId="77777777" w:rsidR="00E415F2" w:rsidRPr="00F208CF" w:rsidRDefault="00E415F2" w:rsidP="00E415F2">
      <w:pPr>
        <w:pStyle w:val="Akapitzlist"/>
        <w:autoSpaceDE w:val="0"/>
        <w:autoSpaceDN w:val="0"/>
        <w:spacing w:after="0" w:line="240" w:lineRule="auto"/>
        <w:ind w:left="1276"/>
        <w:contextualSpacing w:val="0"/>
        <w:jc w:val="both"/>
        <w:rPr>
          <w:rFonts w:asciiTheme="minorHAnsi" w:hAnsiTheme="minorHAnsi" w:cstheme="minorHAnsi"/>
          <w:sz w:val="6"/>
          <w:szCs w:val="6"/>
        </w:rPr>
      </w:pPr>
    </w:p>
    <w:p w14:paraId="1D5138A1" w14:textId="77777777" w:rsidR="00E8054E" w:rsidRPr="00942809" w:rsidRDefault="00E8054E" w:rsidP="00B81AAF">
      <w:pPr>
        <w:pStyle w:val="Akapitzlist"/>
        <w:numPr>
          <w:ilvl w:val="1"/>
          <w:numId w:val="8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Do Umowy zastosowanie znajdują OWZU stanowiące Załącznik nr 2 do Umowy. </w:t>
      </w:r>
    </w:p>
    <w:p w14:paraId="1EF282E6" w14:textId="77777777" w:rsidR="00E415F2" w:rsidRPr="00942809" w:rsidRDefault="00E8054E" w:rsidP="00B81AAF">
      <w:pPr>
        <w:pStyle w:val="Akapitzlist"/>
        <w:numPr>
          <w:ilvl w:val="1"/>
          <w:numId w:val="83"/>
        </w:numPr>
        <w:tabs>
          <w:tab w:val="left" w:pos="851"/>
        </w:tabs>
        <w:autoSpaceDE w:val="0"/>
        <w:autoSpaceDN w:val="0"/>
        <w:spacing w:after="0" w:line="240" w:lineRule="auto"/>
        <w:ind w:left="794"/>
        <w:contextualSpacing w:val="0"/>
        <w:jc w:val="both"/>
        <w:rPr>
          <w:rFonts w:asciiTheme="minorHAnsi" w:hAnsiTheme="minorHAnsi" w:cstheme="minorHAnsi"/>
        </w:rPr>
      </w:pPr>
      <w:r w:rsidRPr="00942809">
        <w:rPr>
          <w:rFonts w:asciiTheme="minorHAnsi" w:hAnsiTheme="minorHAnsi" w:cstheme="minorHAnsi"/>
        </w:rPr>
        <w:t xml:space="preserve">W razie sporu co do ważności, zawarcia lub wykonania Umowy, sprawa rozstrzygana będzie </w:t>
      </w:r>
    </w:p>
    <w:p w14:paraId="4FF640F1" w14:textId="3A3BB098" w:rsidR="00E8054E" w:rsidRPr="00942809" w:rsidRDefault="00E8054E" w:rsidP="00F208CF">
      <w:pPr>
        <w:pStyle w:val="Akapitzlist"/>
        <w:tabs>
          <w:tab w:val="left" w:pos="851"/>
        </w:tabs>
        <w:autoSpaceDE w:val="0"/>
        <w:autoSpaceDN w:val="0"/>
        <w:spacing w:after="0" w:line="240" w:lineRule="auto"/>
        <w:ind w:left="794" w:firstLine="59"/>
        <w:contextualSpacing w:val="0"/>
        <w:jc w:val="both"/>
        <w:rPr>
          <w:rFonts w:asciiTheme="minorHAnsi" w:hAnsiTheme="minorHAnsi" w:cstheme="minorHAnsi"/>
        </w:rPr>
      </w:pPr>
      <w:r w:rsidRPr="00942809">
        <w:rPr>
          <w:rFonts w:asciiTheme="minorHAnsi" w:hAnsiTheme="minorHAnsi" w:cstheme="minorHAnsi"/>
        </w:rPr>
        <w:t>przez sąd właściwy dla siedziby Zamawiającego.</w:t>
      </w:r>
    </w:p>
    <w:p w14:paraId="013717BE" w14:textId="77777777" w:rsidR="00E415F2" w:rsidRPr="00942809" w:rsidRDefault="00E8054E" w:rsidP="00B81AAF">
      <w:pPr>
        <w:pStyle w:val="Akapitzlist"/>
        <w:numPr>
          <w:ilvl w:val="1"/>
          <w:numId w:val="83"/>
        </w:numPr>
        <w:tabs>
          <w:tab w:val="left" w:pos="851"/>
        </w:tabs>
        <w:autoSpaceDE w:val="0"/>
        <w:autoSpaceDN w:val="0"/>
        <w:spacing w:after="0" w:line="240" w:lineRule="auto"/>
        <w:ind w:left="794"/>
        <w:contextualSpacing w:val="0"/>
        <w:jc w:val="both"/>
        <w:rPr>
          <w:rFonts w:asciiTheme="minorHAnsi" w:hAnsiTheme="minorHAnsi" w:cstheme="minorHAnsi"/>
        </w:rPr>
      </w:pPr>
      <w:r w:rsidRPr="00942809">
        <w:rPr>
          <w:rFonts w:asciiTheme="minorHAnsi" w:hAnsiTheme="minorHAnsi" w:cstheme="minorHAnsi"/>
        </w:rPr>
        <w:t xml:space="preserve">Umowa została sporządzona w dwóch jednobrzmiących egzemplarzach, po jednym dla każdej </w:t>
      </w:r>
    </w:p>
    <w:p w14:paraId="5C345D6A" w14:textId="34EF084E" w:rsidR="0091561F" w:rsidRDefault="00E8054E" w:rsidP="00F208CF">
      <w:pPr>
        <w:pStyle w:val="Akapitzlist"/>
        <w:tabs>
          <w:tab w:val="left" w:pos="851"/>
        </w:tabs>
        <w:autoSpaceDE w:val="0"/>
        <w:autoSpaceDN w:val="0"/>
        <w:spacing w:after="0" w:line="240" w:lineRule="auto"/>
        <w:ind w:left="794" w:firstLine="59"/>
        <w:contextualSpacing w:val="0"/>
        <w:jc w:val="both"/>
        <w:rPr>
          <w:rFonts w:asciiTheme="minorHAnsi" w:hAnsiTheme="minorHAnsi" w:cstheme="minorHAnsi"/>
        </w:rPr>
      </w:pPr>
      <w:r w:rsidRPr="00942809">
        <w:rPr>
          <w:rFonts w:asciiTheme="minorHAnsi" w:hAnsiTheme="minorHAnsi" w:cstheme="minorHAnsi"/>
        </w:rPr>
        <w:t>ze Stron.</w:t>
      </w:r>
      <w:bookmarkEnd w:id="79"/>
      <w:bookmarkEnd w:id="80"/>
      <w:bookmarkEnd w:id="81"/>
      <w:bookmarkEnd w:id="82"/>
      <w:bookmarkEnd w:id="83"/>
      <w:bookmarkEnd w:id="84"/>
      <w:bookmarkEnd w:id="85"/>
      <w:bookmarkEnd w:id="86"/>
      <w:bookmarkEnd w:id="87"/>
    </w:p>
    <w:p w14:paraId="511E7552" w14:textId="77777777" w:rsidR="00043C0F" w:rsidRPr="00286E8C" w:rsidRDefault="00043C0F" w:rsidP="00F208CF">
      <w:pPr>
        <w:pStyle w:val="Akapitzlist"/>
        <w:tabs>
          <w:tab w:val="left" w:pos="851"/>
        </w:tabs>
        <w:autoSpaceDE w:val="0"/>
        <w:autoSpaceDN w:val="0"/>
        <w:spacing w:after="0" w:line="240" w:lineRule="auto"/>
        <w:ind w:left="794" w:firstLine="59"/>
        <w:contextualSpacing w:val="0"/>
        <w:jc w:val="both"/>
      </w:pPr>
    </w:p>
    <w:p w14:paraId="19DF3E32" w14:textId="2734D3A7" w:rsidR="00E8054E" w:rsidRPr="00942809" w:rsidRDefault="00E8054E" w:rsidP="00043C0F">
      <w:pPr>
        <w:tabs>
          <w:tab w:val="center" w:pos="1704"/>
          <w:tab w:val="center" w:pos="7100"/>
        </w:tabs>
        <w:spacing w:before="60"/>
        <w:jc w:val="center"/>
        <w:rPr>
          <w:rFonts w:asciiTheme="minorHAnsi" w:eastAsia="Calibri" w:hAnsiTheme="minorHAnsi" w:cstheme="minorHAnsi"/>
          <w:b/>
          <w:bCs/>
          <w:sz w:val="22"/>
          <w:szCs w:val="22"/>
        </w:rPr>
      </w:pPr>
      <w:r w:rsidRPr="00942809">
        <w:rPr>
          <w:rFonts w:asciiTheme="minorHAnsi" w:eastAsia="Calibri" w:hAnsiTheme="minorHAnsi" w:cstheme="minorHAnsi"/>
          <w:b/>
          <w:bCs/>
          <w:sz w:val="22"/>
          <w:szCs w:val="22"/>
        </w:rPr>
        <w:t xml:space="preserve">WYKONAWCA                 </w:t>
      </w:r>
      <w:r w:rsidRPr="00942809">
        <w:rPr>
          <w:rFonts w:asciiTheme="minorHAnsi" w:eastAsia="Calibri" w:hAnsiTheme="minorHAnsi" w:cstheme="minorHAnsi"/>
          <w:b/>
          <w:bCs/>
          <w:sz w:val="22"/>
          <w:szCs w:val="22"/>
        </w:rPr>
        <w:tab/>
        <w:t xml:space="preserve">                                           ZAMAWIAJĄCY</w:t>
      </w:r>
    </w:p>
    <w:p w14:paraId="46B4D6F7" w14:textId="77777777" w:rsidR="00043C0F" w:rsidRDefault="00043C0F">
      <w:pPr>
        <w:rPr>
          <w:rFonts w:asciiTheme="minorHAnsi" w:eastAsia="Calibri" w:hAnsiTheme="minorHAnsi" w:cstheme="minorHAnsi"/>
          <w:b/>
          <w:bCs/>
          <w:sz w:val="22"/>
          <w:szCs w:val="22"/>
        </w:rPr>
      </w:pPr>
      <w:r>
        <w:rPr>
          <w:rFonts w:asciiTheme="minorHAnsi" w:eastAsia="Calibri" w:hAnsiTheme="minorHAnsi" w:cstheme="minorHAnsi"/>
          <w:b/>
          <w:bCs/>
          <w:sz w:val="22"/>
          <w:szCs w:val="22"/>
        </w:rPr>
        <w:br w:type="page"/>
      </w:r>
    </w:p>
    <w:p w14:paraId="75473A79" w14:textId="16C60B86" w:rsidR="00E8054E" w:rsidRPr="00043C0F" w:rsidRDefault="00E8054E" w:rsidP="00043C0F">
      <w:pPr>
        <w:spacing w:after="160" w:line="259" w:lineRule="auto"/>
        <w:jc w:val="right"/>
        <w:rPr>
          <w:rFonts w:asciiTheme="minorHAnsi" w:eastAsia="Calibri" w:hAnsiTheme="minorHAnsi" w:cstheme="minorHAnsi"/>
          <w:b/>
          <w:bCs/>
          <w:sz w:val="22"/>
          <w:szCs w:val="22"/>
        </w:rPr>
      </w:pPr>
      <w:r w:rsidRPr="00036E2B">
        <w:rPr>
          <w:rFonts w:asciiTheme="minorHAnsi" w:hAnsiTheme="minorHAnsi" w:cstheme="minorHAnsi"/>
          <w:sz w:val="22"/>
          <w:szCs w:val="22"/>
        </w:rPr>
        <w:lastRenderedPageBreak/>
        <w:t xml:space="preserve">Załącznik nr 1 do Umowy </w:t>
      </w:r>
      <w:r w:rsidRPr="00036E2B">
        <w:rPr>
          <w:rFonts w:asciiTheme="minorHAnsi" w:hAnsiTheme="minorHAnsi" w:cstheme="minorHAnsi"/>
          <w:bCs/>
          <w:sz w:val="22"/>
          <w:szCs w:val="22"/>
        </w:rPr>
        <w:t>NZ/O/………../……………………………./20</w:t>
      </w:r>
      <w:r w:rsidR="00A46A4A" w:rsidRPr="00036E2B">
        <w:rPr>
          <w:rFonts w:asciiTheme="minorHAnsi" w:hAnsiTheme="minorHAnsi" w:cstheme="minorHAnsi"/>
          <w:bCs/>
          <w:sz w:val="22"/>
          <w:szCs w:val="22"/>
        </w:rPr>
        <w:t>20</w:t>
      </w:r>
      <w:r w:rsidRPr="00036E2B">
        <w:rPr>
          <w:rFonts w:asciiTheme="minorHAnsi" w:hAnsiTheme="minorHAnsi" w:cstheme="minorHAnsi"/>
          <w:bCs/>
          <w:sz w:val="22"/>
          <w:szCs w:val="22"/>
        </w:rPr>
        <w:t>/………………………/MB</w:t>
      </w:r>
    </w:p>
    <w:p w14:paraId="489B2E9D" w14:textId="77777777" w:rsidR="00E8054E" w:rsidRPr="000F6A83" w:rsidRDefault="00E8054E" w:rsidP="00E8054E">
      <w:pPr>
        <w:jc w:val="right"/>
        <w:outlineLvl w:val="0"/>
        <w:rPr>
          <w:rFonts w:asciiTheme="minorHAnsi" w:hAnsiTheme="minorHAnsi" w:cstheme="minorHAnsi"/>
          <w:b/>
          <w:sz w:val="22"/>
          <w:szCs w:val="22"/>
        </w:rPr>
      </w:pPr>
    </w:p>
    <w:p w14:paraId="44720A07" w14:textId="6AF9D685" w:rsidR="00E8054E" w:rsidRPr="000F6A83" w:rsidRDefault="00E8054E" w:rsidP="00F46F7D">
      <w:pPr>
        <w:jc w:val="center"/>
        <w:rPr>
          <w:rFonts w:asciiTheme="minorHAnsi" w:hAnsiTheme="minorHAnsi" w:cstheme="minorHAnsi"/>
          <w:b/>
          <w:sz w:val="22"/>
          <w:szCs w:val="22"/>
        </w:rPr>
      </w:pPr>
      <w:r w:rsidRPr="000F6A83">
        <w:rPr>
          <w:rFonts w:asciiTheme="minorHAnsi" w:hAnsiTheme="minorHAnsi" w:cstheme="minorHAnsi"/>
          <w:sz w:val="22"/>
          <w:szCs w:val="22"/>
        </w:rPr>
        <w:t>Specyfikacja istotnych warunków zamówienia</w:t>
      </w:r>
      <w:r w:rsidRPr="000F6A83">
        <w:rPr>
          <w:rFonts w:asciiTheme="minorHAnsi" w:hAnsiTheme="minorHAnsi" w:cstheme="minorHAnsi"/>
          <w:b/>
          <w:sz w:val="22"/>
          <w:szCs w:val="22"/>
        </w:rPr>
        <w:t xml:space="preserve"> </w:t>
      </w:r>
    </w:p>
    <w:p w14:paraId="65F78349" w14:textId="1F9A2A19" w:rsidR="00E8054E" w:rsidRDefault="00E8054E" w:rsidP="00F46F7D">
      <w:pPr>
        <w:jc w:val="center"/>
        <w:rPr>
          <w:rFonts w:asciiTheme="minorHAnsi" w:hAnsiTheme="minorHAnsi" w:cstheme="minorHAnsi"/>
          <w:b/>
          <w:sz w:val="22"/>
          <w:szCs w:val="22"/>
        </w:rPr>
      </w:pPr>
      <w:r w:rsidRPr="000F6A83">
        <w:rPr>
          <w:rFonts w:asciiTheme="minorHAnsi" w:hAnsiTheme="minorHAnsi" w:cstheme="minorHAnsi"/>
          <w:b/>
          <w:sz w:val="22"/>
          <w:szCs w:val="22"/>
        </w:rPr>
        <w:t xml:space="preserve">SIWZ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659E6" w:rsidRPr="00144DBB" w14:paraId="5E37BEC6" w14:textId="77777777" w:rsidTr="00070318">
        <w:trPr>
          <w:trHeight w:val="249"/>
        </w:trPr>
        <w:tc>
          <w:tcPr>
            <w:tcW w:w="10110" w:type="dxa"/>
            <w:shd w:val="clear" w:color="auto" w:fill="D9D9D9" w:themeFill="background1" w:themeFillShade="D9"/>
          </w:tcPr>
          <w:p w14:paraId="73033C93" w14:textId="77777777" w:rsidR="00E659E6" w:rsidRPr="00144DBB" w:rsidRDefault="00E659E6" w:rsidP="00B81AAF">
            <w:pPr>
              <w:pStyle w:val="Nagwek1"/>
              <w:numPr>
                <w:ilvl w:val="0"/>
                <w:numId w:val="71"/>
              </w:numPr>
              <w:spacing w:before="40" w:after="40" w:line="276" w:lineRule="auto"/>
              <w:jc w:val="left"/>
              <w:rPr>
                <w:rFonts w:asciiTheme="minorHAnsi" w:hAnsiTheme="minorHAnsi" w:cstheme="minorHAnsi"/>
                <w:sz w:val="22"/>
                <w:szCs w:val="22"/>
                <w:lang w:val="pl-PL"/>
              </w:rPr>
            </w:pPr>
            <w:bookmarkStart w:id="88" w:name="_Toc55382655"/>
            <w:r w:rsidRPr="00144DBB">
              <w:rPr>
                <w:rFonts w:asciiTheme="minorHAnsi" w:hAnsiTheme="minorHAnsi" w:cstheme="minorHAnsi"/>
                <w:sz w:val="22"/>
                <w:szCs w:val="22"/>
                <w:lang w:val="pl-PL"/>
              </w:rPr>
              <w:t xml:space="preserve">PRZEDMIOT ZAMÓWIENIA : WYKONANIE </w:t>
            </w:r>
            <w:r w:rsidRPr="00423596">
              <w:rPr>
                <w:rFonts w:asciiTheme="minorHAnsi" w:hAnsiTheme="minorHAnsi" w:cstheme="minorHAnsi"/>
                <w:sz w:val="22"/>
                <w:szCs w:val="22"/>
                <w:lang w:val="pl-PL"/>
              </w:rPr>
              <w:t>USŁUG</w:t>
            </w:r>
            <w:r w:rsidRPr="00144DBB">
              <w:rPr>
                <w:rFonts w:asciiTheme="minorHAnsi" w:hAnsiTheme="minorHAnsi" w:cstheme="minorHAnsi"/>
                <w:sz w:val="22"/>
                <w:szCs w:val="22"/>
                <w:lang w:val="pl-PL"/>
              </w:rPr>
              <w:t>/</w:t>
            </w:r>
            <w:r w:rsidRPr="00423596">
              <w:rPr>
                <w:rFonts w:asciiTheme="minorHAnsi" w:hAnsiTheme="minorHAnsi" w:cstheme="minorHAnsi"/>
                <w:strike/>
                <w:sz w:val="22"/>
                <w:szCs w:val="22"/>
                <w:lang w:val="pl-PL"/>
              </w:rPr>
              <w:t>ROBÓT BUDOWLANYCH</w:t>
            </w:r>
            <w:r w:rsidRPr="00144DBB">
              <w:rPr>
                <w:rFonts w:asciiTheme="minorHAnsi" w:hAnsiTheme="minorHAnsi" w:cstheme="minorHAnsi"/>
                <w:sz w:val="22"/>
                <w:szCs w:val="22"/>
                <w:lang w:val="pl-PL"/>
              </w:rPr>
              <w:t>/</w:t>
            </w:r>
            <w:r w:rsidRPr="00144DBB">
              <w:rPr>
                <w:rFonts w:asciiTheme="minorHAnsi" w:hAnsiTheme="minorHAnsi" w:cstheme="minorHAnsi"/>
                <w:strike/>
                <w:sz w:val="22"/>
                <w:szCs w:val="22"/>
                <w:lang w:val="pl-PL"/>
              </w:rPr>
              <w:t>DOSTAW</w:t>
            </w:r>
            <w:bookmarkEnd w:id="88"/>
          </w:p>
        </w:tc>
      </w:tr>
    </w:tbl>
    <w:p w14:paraId="1B9E9703" w14:textId="7EF8BED5" w:rsidR="00E659E6" w:rsidRDefault="00054238" w:rsidP="00E659E6">
      <w:pPr>
        <w:spacing w:line="276" w:lineRule="auto"/>
        <w:jc w:val="both"/>
        <w:rPr>
          <w:rFonts w:asciiTheme="minorHAnsi" w:hAnsiTheme="minorHAnsi" w:cstheme="minorHAnsi"/>
          <w:b/>
          <w:bCs/>
          <w:sz w:val="22"/>
          <w:szCs w:val="22"/>
        </w:rPr>
      </w:pPr>
      <w:r>
        <w:rPr>
          <w:rFonts w:asciiTheme="minorHAnsi" w:hAnsiTheme="minorHAnsi" w:cstheme="minorHAnsi"/>
          <w:bCs/>
        </w:rPr>
        <w:t>Wykonanie usług dezynfekcji mechanicznej - zamgławiania budynków i pomieszczeń dla Enea Elektrownia Połaniec S.A.</w:t>
      </w:r>
      <w:r w:rsidR="00E659E6">
        <w:rPr>
          <w:rFonts w:asciiTheme="minorHAnsi" w:hAnsiTheme="minorHAnsi" w:cstheme="minorHAnsi"/>
          <w:b/>
          <w:bCs/>
          <w:sz w:val="22"/>
          <w:szCs w:val="22"/>
        </w:rPr>
        <w:t>.</w:t>
      </w:r>
    </w:p>
    <w:p w14:paraId="2E1402D7" w14:textId="77777777" w:rsidR="00E659E6" w:rsidRPr="00144DBB" w:rsidRDefault="00E659E6" w:rsidP="00E659E6">
      <w:pPr>
        <w:spacing w:line="276" w:lineRule="auto"/>
        <w:jc w:val="both"/>
        <w:rPr>
          <w:rFonts w:asciiTheme="minorHAnsi" w:hAnsiTheme="minorHAnsi" w:cstheme="minorHAnsi"/>
          <w:color w:val="000000" w:themeColor="text1"/>
          <w:sz w:val="22"/>
          <w:szCs w:val="22"/>
        </w:rPr>
      </w:pPr>
      <w:r w:rsidRPr="00144DBB">
        <w:rPr>
          <w:rFonts w:asciiTheme="minorHAnsi" w:hAnsiTheme="minorHAnsi" w:cstheme="minorHAnsi"/>
          <w:color w:val="000000" w:themeColor="text1"/>
          <w:sz w:val="22"/>
          <w:szCs w:val="22"/>
        </w:rPr>
        <w:t>KATEGORIA USŁUG WG KODU CPV</w:t>
      </w:r>
    </w:p>
    <w:p w14:paraId="50BDC726" w14:textId="648A1406" w:rsidR="00E659E6" w:rsidRPr="00144DBB" w:rsidRDefault="00054238" w:rsidP="00E659E6">
      <w:pPr>
        <w:spacing w:line="276" w:lineRule="auto"/>
        <w:jc w:val="both"/>
        <w:rPr>
          <w:rFonts w:asciiTheme="minorHAnsi" w:hAnsiTheme="minorHAnsi" w:cstheme="minorHAnsi"/>
          <w:color w:val="000000" w:themeColor="text1"/>
          <w:sz w:val="22"/>
          <w:szCs w:val="22"/>
        </w:rPr>
      </w:pPr>
      <w:r>
        <w:rPr>
          <w:rFonts w:asciiTheme="minorHAnsi" w:hAnsiTheme="minorHAnsi" w:cstheme="minorHAnsi"/>
          <w:bCs/>
        </w:rPr>
        <w:t>Wykonanie usług dezynfekcji mechanicznej - zamgławiania budynków i pomieszczeń dla Enea Elektrownia Połaniec S.A.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659E6" w:rsidRPr="00144DBB" w14:paraId="2C5EDEE1" w14:textId="77777777" w:rsidTr="00070318">
        <w:trPr>
          <w:trHeight w:val="249"/>
        </w:trPr>
        <w:tc>
          <w:tcPr>
            <w:tcW w:w="10110" w:type="dxa"/>
            <w:shd w:val="clear" w:color="auto" w:fill="D9D9D9" w:themeFill="background1" w:themeFillShade="D9"/>
          </w:tcPr>
          <w:p w14:paraId="1B8DDCDE" w14:textId="77777777" w:rsidR="00E659E6" w:rsidRPr="00144DBB" w:rsidRDefault="00E659E6" w:rsidP="00B81AAF">
            <w:pPr>
              <w:pStyle w:val="Nagwek1"/>
              <w:numPr>
                <w:ilvl w:val="0"/>
                <w:numId w:val="71"/>
              </w:numPr>
              <w:spacing w:before="40" w:after="40" w:line="276" w:lineRule="auto"/>
              <w:jc w:val="left"/>
              <w:rPr>
                <w:rFonts w:asciiTheme="minorHAnsi" w:hAnsiTheme="minorHAnsi" w:cstheme="minorHAnsi"/>
                <w:sz w:val="22"/>
                <w:szCs w:val="22"/>
                <w:lang w:val="pl-PL"/>
              </w:rPr>
            </w:pPr>
            <w:bookmarkStart w:id="89" w:name="_Toc55382656"/>
            <w:r w:rsidRPr="00144DBB">
              <w:rPr>
                <w:rFonts w:asciiTheme="minorHAnsi" w:hAnsiTheme="minorHAnsi" w:cstheme="minorHAnsi"/>
                <w:sz w:val="22"/>
                <w:szCs w:val="22"/>
                <w:lang w:val="pl-PL"/>
              </w:rPr>
              <w:t>SZCZEGÓŁOWY ZAKRES ZAMÓWIENIA</w:t>
            </w:r>
            <w:bookmarkEnd w:id="89"/>
          </w:p>
        </w:tc>
      </w:tr>
    </w:tbl>
    <w:p w14:paraId="3171DAA1" w14:textId="77777777" w:rsidR="000A6D29" w:rsidRPr="00104E37" w:rsidRDefault="000A6D29" w:rsidP="000A6D29">
      <w:pPr>
        <w:jc w:val="center"/>
        <w:rPr>
          <w:rFonts w:asciiTheme="minorHAnsi" w:hAnsiTheme="minorHAnsi" w:cstheme="minorHAnsi"/>
          <w:b/>
          <w:color w:val="000000"/>
          <w:sz w:val="22"/>
          <w:szCs w:val="22"/>
        </w:rPr>
      </w:pPr>
      <w:r w:rsidRPr="00104E37">
        <w:rPr>
          <w:rFonts w:asciiTheme="minorHAnsi" w:hAnsiTheme="minorHAnsi" w:cstheme="minorHAnsi"/>
          <w:b/>
          <w:sz w:val="22"/>
          <w:szCs w:val="22"/>
        </w:rPr>
        <w:t xml:space="preserve">Zakres usług dezynfekcji mechanicznej - zamgławiania budynków i pomieszczeń dla </w:t>
      </w:r>
      <w:r w:rsidRPr="00104E37">
        <w:rPr>
          <w:rFonts w:asciiTheme="minorHAnsi" w:hAnsiTheme="minorHAnsi" w:cstheme="minorHAnsi"/>
          <w:b/>
          <w:color w:val="000000"/>
          <w:sz w:val="22"/>
          <w:szCs w:val="22"/>
        </w:rPr>
        <w:t>Enea Elektrownia Połaniec S.A.</w:t>
      </w:r>
    </w:p>
    <w:p w14:paraId="77DD1219" w14:textId="27506373" w:rsidR="000A6D29" w:rsidRPr="00DF4834" w:rsidRDefault="000A6D29" w:rsidP="00DF4834">
      <w:pPr>
        <w:pStyle w:val="Akapitzlist"/>
        <w:numPr>
          <w:ilvl w:val="0"/>
          <w:numId w:val="88"/>
        </w:numPr>
        <w:tabs>
          <w:tab w:val="left" w:pos="-1800"/>
        </w:tabs>
        <w:jc w:val="both"/>
        <w:rPr>
          <w:rStyle w:val="FontStyle27"/>
          <w:rFonts w:asciiTheme="minorHAnsi" w:hAnsiTheme="minorHAnsi" w:cstheme="minorHAnsi"/>
        </w:rPr>
      </w:pPr>
      <w:r w:rsidRPr="00DF4834">
        <w:rPr>
          <w:rStyle w:val="FontStyle27"/>
          <w:rFonts w:asciiTheme="minorHAnsi" w:hAnsiTheme="minorHAnsi" w:cstheme="minorHAnsi"/>
        </w:rPr>
        <w:t>Przedmiotem zamówienia  jest świadczenie usług dezynfekcji mechanicznej – zamgławiania budynków i pomieszczeń o orientacyjnej dziennej powierzchni do zamgławiania ok</w:t>
      </w:r>
      <w:r w:rsidRPr="00C042A4">
        <w:rPr>
          <w:rStyle w:val="FontStyle27"/>
          <w:rFonts w:asciiTheme="minorHAnsi" w:hAnsiTheme="minorHAnsi" w:cstheme="minorHAnsi"/>
          <w:b/>
        </w:rPr>
        <w:t>. 1</w:t>
      </w:r>
      <w:r w:rsidR="00A5447B" w:rsidRPr="00C042A4">
        <w:rPr>
          <w:rStyle w:val="FontStyle27"/>
          <w:rFonts w:asciiTheme="minorHAnsi" w:hAnsiTheme="minorHAnsi" w:cstheme="minorHAnsi"/>
          <w:b/>
        </w:rPr>
        <w:t>1</w:t>
      </w:r>
      <w:r w:rsidRPr="00C042A4">
        <w:rPr>
          <w:rStyle w:val="FontStyle27"/>
          <w:rFonts w:asciiTheme="minorHAnsi" w:hAnsiTheme="minorHAnsi" w:cstheme="minorHAnsi"/>
          <w:b/>
        </w:rPr>
        <w:t>.</w:t>
      </w:r>
      <w:r w:rsidR="00A5447B" w:rsidRPr="00C042A4">
        <w:rPr>
          <w:rStyle w:val="FontStyle27"/>
          <w:rFonts w:asciiTheme="minorHAnsi" w:hAnsiTheme="minorHAnsi" w:cstheme="minorHAnsi"/>
          <w:b/>
        </w:rPr>
        <w:t>378</w:t>
      </w:r>
      <w:r w:rsidRPr="00C042A4">
        <w:rPr>
          <w:rStyle w:val="FontStyle27"/>
          <w:rFonts w:asciiTheme="minorHAnsi" w:hAnsiTheme="minorHAnsi" w:cstheme="minorHAnsi"/>
        </w:rPr>
        <w:t xml:space="preserve"> </w:t>
      </w:r>
      <w:r w:rsidRPr="00DF4834">
        <w:rPr>
          <w:rStyle w:val="FontStyle27"/>
          <w:rFonts w:asciiTheme="minorHAnsi" w:hAnsiTheme="minorHAnsi" w:cstheme="minorHAnsi"/>
        </w:rPr>
        <w:t>m</w:t>
      </w:r>
      <w:r w:rsidRPr="00DF4834">
        <w:rPr>
          <w:rStyle w:val="FontStyle27"/>
          <w:rFonts w:asciiTheme="minorHAnsi" w:hAnsiTheme="minorHAnsi" w:cstheme="minorHAnsi"/>
          <w:vertAlign w:val="superscript"/>
        </w:rPr>
        <w:t>2</w:t>
      </w:r>
      <w:r w:rsidRPr="00DF4834">
        <w:rPr>
          <w:rStyle w:val="FontStyle27"/>
          <w:rFonts w:asciiTheme="minorHAnsi" w:hAnsiTheme="minorHAnsi" w:cstheme="minorHAnsi"/>
        </w:rPr>
        <w:t>, oraz kabin maszyn budowlanych i pojazdów samochodowych, w lokalizacji:</w:t>
      </w:r>
    </w:p>
    <w:p w14:paraId="770C5173" w14:textId="77777777" w:rsidR="000A6D29" w:rsidRPr="00104E37" w:rsidRDefault="000A6D29" w:rsidP="00DF4834">
      <w:pPr>
        <w:pStyle w:val="Akapitzlist"/>
        <w:numPr>
          <w:ilvl w:val="1"/>
          <w:numId w:val="88"/>
        </w:numPr>
        <w:tabs>
          <w:tab w:val="left" w:pos="-1800"/>
        </w:tabs>
        <w:jc w:val="both"/>
        <w:rPr>
          <w:rStyle w:val="FontStyle27"/>
          <w:rFonts w:asciiTheme="minorHAnsi" w:hAnsiTheme="minorHAnsi" w:cstheme="minorHAnsi"/>
        </w:rPr>
      </w:pPr>
      <w:r w:rsidRPr="00104E37">
        <w:rPr>
          <w:rStyle w:val="FontStyle27"/>
          <w:rFonts w:asciiTheme="minorHAnsi" w:hAnsiTheme="minorHAnsi" w:cstheme="minorHAnsi"/>
        </w:rPr>
        <w:t xml:space="preserve">Enea Elektrownia Połaniec S.A., Zawada 26, 28-230 Połaniec, </w:t>
      </w:r>
    </w:p>
    <w:p w14:paraId="2E9D9919" w14:textId="77777777" w:rsidR="000A6D29" w:rsidRPr="00104E37" w:rsidRDefault="000A6D29" w:rsidP="00DF4834">
      <w:pPr>
        <w:pStyle w:val="Akapitzlist"/>
        <w:numPr>
          <w:ilvl w:val="1"/>
          <w:numId w:val="88"/>
        </w:numPr>
        <w:tabs>
          <w:tab w:val="left" w:pos="-1800"/>
        </w:tabs>
        <w:jc w:val="both"/>
        <w:rPr>
          <w:rStyle w:val="FontStyle27"/>
          <w:rFonts w:asciiTheme="minorHAnsi" w:hAnsiTheme="minorHAnsi" w:cstheme="minorHAnsi"/>
        </w:rPr>
      </w:pPr>
      <w:r w:rsidRPr="00104E37">
        <w:rPr>
          <w:rStyle w:val="FontStyle27"/>
          <w:rFonts w:asciiTheme="minorHAnsi" w:hAnsiTheme="minorHAnsi" w:cstheme="minorHAnsi"/>
        </w:rPr>
        <w:t>Składowisko odpadów paleniskowych „Pióry”, oddalone 1,5 km na północ od Elektrowni.</w:t>
      </w:r>
    </w:p>
    <w:p w14:paraId="6F071258" w14:textId="77777777" w:rsidR="000A6D29" w:rsidRPr="00104E37" w:rsidRDefault="000A6D29" w:rsidP="00DF4834">
      <w:pPr>
        <w:pStyle w:val="Akapitzlist"/>
        <w:numPr>
          <w:ilvl w:val="0"/>
          <w:numId w:val="88"/>
        </w:numPr>
        <w:tabs>
          <w:tab w:val="left" w:pos="-1800"/>
        </w:tabs>
        <w:jc w:val="both"/>
        <w:rPr>
          <w:rStyle w:val="FontStyle27"/>
          <w:rFonts w:asciiTheme="minorHAnsi" w:hAnsiTheme="minorHAnsi" w:cstheme="minorHAnsi"/>
        </w:rPr>
      </w:pPr>
      <w:r w:rsidRPr="00104E37">
        <w:rPr>
          <w:rStyle w:val="FontStyle27"/>
          <w:rFonts w:asciiTheme="minorHAnsi" w:hAnsiTheme="minorHAnsi" w:cstheme="minorHAnsi"/>
        </w:rPr>
        <w:t>Zakres usług obejmuje:</w:t>
      </w:r>
    </w:p>
    <w:p w14:paraId="7D57B7FF" w14:textId="7C5449E2" w:rsidR="000A6D29" w:rsidRPr="00104E37" w:rsidRDefault="000A6D29" w:rsidP="00DF4834">
      <w:pPr>
        <w:pStyle w:val="Akapitzlist"/>
        <w:numPr>
          <w:ilvl w:val="1"/>
          <w:numId w:val="88"/>
        </w:numPr>
        <w:tabs>
          <w:tab w:val="left" w:pos="-1800"/>
        </w:tabs>
        <w:jc w:val="both"/>
        <w:rPr>
          <w:rStyle w:val="FontStyle27"/>
          <w:rFonts w:asciiTheme="minorHAnsi" w:hAnsiTheme="minorHAnsi" w:cstheme="minorHAnsi"/>
        </w:rPr>
      </w:pPr>
      <w:r w:rsidRPr="00104E37">
        <w:rPr>
          <w:rStyle w:val="FontStyle27"/>
          <w:rFonts w:asciiTheme="minorHAnsi" w:hAnsiTheme="minorHAnsi" w:cstheme="minorHAnsi"/>
        </w:rPr>
        <w:t>Dezynfekcję mechaniczną poprzez zamgławianie budynków i pomieszczeń, kabin maszyn budowlanych i pojazdów samochodowych, zgodnie z wykazem stanowiącym załącznik nr 1, przy użyciu sprzętu Wykonawcy oraz środków do dezynfekcji przekazanych przez Zamawiającego z częstotliwością i</w:t>
      </w:r>
      <w:r w:rsidR="00A5447B">
        <w:rPr>
          <w:rStyle w:val="FontStyle27"/>
          <w:rFonts w:asciiTheme="minorHAnsi" w:hAnsiTheme="minorHAnsi" w:cstheme="minorHAnsi"/>
        </w:rPr>
        <w:t> </w:t>
      </w:r>
      <w:r w:rsidRPr="00104E37">
        <w:rPr>
          <w:rStyle w:val="FontStyle27"/>
          <w:rFonts w:asciiTheme="minorHAnsi" w:hAnsiTheme="minorHAnsi" w:cstheme="minorHAnsi"/>
        </w:rPr>
        <w:t>w</w:t>
      </w:r>
      <w:r w:rsidR="00A5447B">
        <w:rPr>
          <w:rStyle w:val="FontStyle27"/>
          <w:rFonts w:asciiTheme="minorHAnsi" w:hAnsiTheme="minorHAnsi" w:cstheme="minorHAnsi"/>
        </w:rPr>
        <w:t> </w:t>
      </w:r>
      <w:r w:rsidRPr="00104E37">
        <w:rPr>
          <w:rStyle w:val="FontStyle27"/>
          <w:rFonts w:asciiTheme="minorHAnsi" w:hAnsiTheme="minorHAnsi" w:cstheme="minorHAnsi"/>
        </w:rPr>
        <w:t>godzinach wskazanych przez Przedstawiciela Zamawiającego.</w:t>
      </w:r>
    </w:p>
    <w:p w14:paraId="293A9F8F" w14:textId="3B8A46A2" w:rsidR="000A6D29" w:rsidRPr="00104E37" w:rsidRDefault="000A6D29" w:rsidP="00DF4834">
      <w:pPr>
        <w:pStyle w:val="Akapitzlist"/>
        <w:numPr>
          <w:ilvl w:val="1"/>
          <w:numId w:val="88"/>
        </w:numPr>
        <w:tabs>
          <w:tab w:val="left" w:pos="-1800"/>
        </w:tabs>
        <w:jc w:val="both"/>
        <w:rPr>
          <w:rStyle w:val="FontStyle27"/>
          <w:rFonts w:asciiTheme="minorHAnsi" w:hAnsiTheme="minorHAnsi" w:cstheme="minorHAnsi"/>
        </w:rPr>
      </w:pPr>
      <w:r w:rsidRPr="00104E37">
        <w:rPr>
          <w:rStyle w:val="FontStyle27"/>
          <w:rFonts w:asciiTheme="minorHAnsi" w:hAnsiTheme="minorHAnsi" w:cstheme="minorHAnsi"/>
        </w:rPr>
        <w:t>Zagospodarowanie odpadów powstałych podczas realizacji Usługi.</w:t>
      </w:r>
    </w:p>
    <w:p w14:paraId="4907F668" w14:textId="6CA2EB72" w:rsidR="000A6D29" w:rsidRPr="00104E37" w:rsidRDefault="000A6D29" w:rsidP="00DF4834">
      <w:pPr>
        <w:pStyle w:val="Akapitzlist"/>
        <w:numPr>
          <w:ilvl w:val="1"/>
          <w:numId w:val="88"/>
        </w:numPr>
        <w:tabs>
          <w:tab w:val="left" w:pos="-1800"/>
        </w:tabs>
        <w:jc w:val="both"/>
        <w:rPr>
          <w:rStyle w:val="FontStyle27"/>
          <w:rFonts w:asciiTheme="minorHAnsi" w:hAnsiTheme="minorHAnsi" w:cstheme="minorHAnsi"/>
        </w:rPr>
      </w:pPr>
      <w:r w:rsidRPr="00104E37">
        <w:rPr>
          <w:rStyle w:val="FontStyle27"/>
          <w:rFonts w:asciiTheme="minorHAnsi" w:hAnsiTheme="minorHAnsi" w:cstheme="minorHAnsi"/>
        </w:rPr>
        <w:t>Transport pracowników i sprzętu w miejsca wskazane przez Zamawiającego.</w:t>
      </w:r>
    </w:p>
    <w:p w14:paraId="5184DC3B" w14:textId="48A35E82" w:rsidR="000A6D29" w:rsidRPr="00104E37" w:rsidRDefault="000A6D29" w:rsidP="00DF4834">
      <w:pPr>
        <w:pStyle w:val="Akapitzlist"/>
        <w:numPr>
          <w:ilvl w:val="1"/>
          <w:numId w:val="88"/>
        </w:numPr>
        <w:tabs>
          <w:tab w:val="left" w:pos="-1800"/>
        </w:tabs>
        <w:jc w:val="both"/>
        <w:rPr>
          <w:rStyle w:val="FontStyle27"/>
          <w:rFonts w:asciiTheme="minorHAnsi" w:hAnsiTheme="minorHAnsi" w:cstheme="minorHAnsi"/>
        </w:rPr>
      </w:pPr>
      <w:r w:rsidRPr="00104E37">
        <w:rPr>
          <w:rStyle w:val="FontStyle27"/>
          <w:rFonts w:asciiTheme="minorHAnsi" w:hAnsiTheme="minorHAnsi" w:cstheme="minorHAnsi"/>
        </w:rPr>
        <w:t>Dezynfekcję budynków, pomieszczeń, pojazdów nieujętych w Załączniku nr 1 w uzgodnieniu z</w:t>
      </w:r>
      <w:r w:rsidR="00A5447B">
        <w:rPr>
          <w:rStyle w:val="FontStyle27"/>
          <w:rFonts w:asciiTheme="minorHAnsi" w:hAnsiTheme="minorHAnsi" w:cstheme="minorHAnsi"/>
        </w:rPr>
        <w:t> </w:t>
      </w:r>
      <w:r w:rsidRPr="00104E37">
        <w:rPr>
          <w:rStyle w:val="FontStyle27"/>
          <w:rFonts w:asciiTheme="minorHAnsi" w:hAnsiTheme="minorHAnsi" w:cstheme="minorHAnsi"/>
        </w:rPr>
        <w:t>Przedstawicielem Zamawiającego.</w:t>
      </w:r>
    </w:p>
    <w:p w14:paraId="7101A536" w14:textId="186E5FEF" w:rsidR="000A6D29" w:rsidRPr="00104E37" w:rsidRDefault="000A6D29" w:rsidP="00DF4834">
      <w:pPr>
        <w:pStyle w:val="Akapitzlist"/>
        <w:numPr>
          <w:ilvl w:val="0"/>
          <w:numId w:val="88"/>
        </w:numPr>
        <w:tabs>
          <w:tab w:val="left" w:pos="-1800"/>
        </w:tabs>
        <w:jc w:val="both"/>
        <w:rPr>
          <w:rStyle w:val="FontStyle27"/>
          <w:rFonts w:asciiTheme="minorHAnsi" w:hAnsiTheme="minorHAnsi" w:cstheme="minorHAnsi"/>
        </w:rPr>
      </w:pPr>
      <w:r w:rsidRPr="00104E37">
        <w:rPr>
          <w:rStyle w:val="FontStyle27"/>
          <w:rFonts w:asciiTheme="minorHAnsi" w:hAnsiTheme="minorHAnsi" w:cstheme="minorHAnsi"/>
        </w:rPr>
        <w:t>Do obowiązków Wykonawcy należy:</w:t>
      </w:r>
    </w:p>
    <w:p w14:paraId="672C0A64" w14:textId="10B87E07" w:rsidR="000A6D29" w:rsidRPr="00104E37" w:rsidRDefault="000A6D29" w:rsidP="00DF4834">
      <w:pPr>
        <w:pStyle w:val="Akapitzlist"/>
        <w:numPr>
          <w:ilvl w:val="1"/>
          <w:numId w:val="88"/>
        </w:numPr>
        <w:tabs>
          <w:tab w:val="left" w:pos="-1800"/>
        </w:tabs>
        <w:jc w:val="both"/>
        <w:rPr>
          <w:rStyle w:val="FontStyle27"/>
          <w:rFonts w:asciiTheme="minorHAnsi" w:hAnsiTheme="minorHAnsi" w:cstheme="minorHAnsi"/>
        </w:rPr>
      </w:pPr>
      <w:r w:rsidRPr="00104E37">
        <w:rPr>
          <w:rStyle w:val="FontStyle27"/>
          <w:rFonts w:asciiTheme="minorHAnsi" w:hAnsiTheme="minorHAnsi" w:cstheme="minorHAnsi"/>
        </w:rPr>
        <w:t>zabezpieczenie  sprawnego sprzętu do dezynfekcji w całym okresie świadczenia usług.</w:t>
      </w:r>
    </w:p>
    <w:p w14:paraId="1F978F3F" w14:textId="59179550" w:rsidR="000A6D29" w:rsidRPr="00104E37" w:rsidRDefault="000A6D29" w:rsidP="00DF4834">
      <w:pPr>
        <w:pStyle w:val="Akapitzlist"/>
        <w:numPr>
          <w:ilvl w:val="1"/>
          <w:numId w:val="88"/>
        </w:numPr>
        <w:tabs>
          <w:tab w:val="left" w:pos="-1800"/>
        </w:tabs>
        <w:jc w:val="both"/>
        <w:rPr>
          <w:rStyle w:val="FontStyle27"/>
          <w:rFonts w:asciiTheme="minorHAnsi" w:hAnsiTheme="minorHAnsi" w:cstheme="minorHAnsi"/>
        </w:rPr>
      </w:pPr>
      <w:r w:rsidRPr="00104E37">
        <w:rPr>
          <w:rStyle w:val="FontStyle27"/>
          <w:rFonts w:asciiTheme="minorHAnsi" w:hAnsiTheme="minorHAnsi" w:cstheme="minorHAnsi"/>
        </w:rPr>
        <w:t>świadczenie usług w całym okresie obowiązywania umowy przez 24 godz./dobę, 7 dni w tygodniu.</w:t>
      </w:r>
    </w:p>
    <w:p w14:paraId="145F3377" w14:textId="50E205FB" w:rsidR="000A6D29" w:rsidRPr="00104E37" w:rsidRDefault="000A6D29" w:rsidP="00DF4834">
      <w:pPr>
        <w:pStyle w:val="Akapitzlist"/>
        <w:numPr>
          <w:ilvl w:val="0"/>
          <w:numId w:val="88"/>
        </w:numPr>
        <w:tabs>
          <w:tab w:val="left" w:pos="-1800"/>
        </w:tabs>
        <w:jc w:val="both"/>
        <w:rPr>
          <w:rStyle w:val="FontStyle27"/>
          <w:rFonts w:asciiTheme="minorHAnsi" w:hAnsiTheme="minorHAnsi" w:cstheme="minorHAnsi"/>
        </w:rPr>
      </w:pPr>
      <w:r w:rsidRPr="00104E37">
        <w:rPr>
          <w:rStyle w:val="FontStyle27"/>
          <w:rFonts w:asciiTheme="minorHAnsi" w:hAnsiTheme="minorHAnsi" w:cstheme="minorHAnsi"/>
        </w:rPr>
        <w:t>Zamawiający zastrzega sobie możliwość zmiany powierzchni oraz ilości pojazdów do dezynfekcji.</w:t>
      </w:r>
    </w:p>
    <w:p w14:paraId="23460BF6" w14:textId="48C3194F" w:rsidR="000A6D29" w:rsidRPr="00104E37" w:rsidRDefault="000A6D29" w:rsidP="00DF4834">
      <w:pPr>
        <w:pStyle w:val="Akapitzlist"/>
        <w:numPr>
          <w:ilvl w:val="0"/>
          <w:numId w:val="88"/>
        </w:numPr>
        <w:tabs>
          <w:tab w:val="left" w:pos="-1800"/>
        </w:tabs>
        <w:jc w:val="both"/>
        <w:rPr>
          <w:rStyle w:val="FontStyle27"/>
          <w:rFonts w:asciiTheme="minorHAnsi" w:hAnsiTheme="minorHAnsi" w:cstheme="minorHAnsi"/>
        </w:rPr>
      </w:pPr>
      <w:r w:rsidRPr="00104E37">
        <w:rPr>
          <w:rStyle w:val="FontStyle27"/>
          <w:rFonts w:asciiTheme="minorHAnsi" w:hAnsiTheme="minorHAnsi" w:cstheme="minorHAnsi"/>
        </w:rPr>
        <w:t xml:space="preserve">Usługi będą wykonywane w pierwszej kolejności w miejscach wskazanych przez Zmawiającego. </w:t>
      </w:r>
    </w:p>
    <w:p w14:paraId="5145AAE4" w14:textId="2E3DE1E9" w:rsidR="000A6D29" w:rsidRPr="00104E37" w:rsidRDefault="000A6D29" w:rsidP="00DF4834">
      <w:pPr>
        <w:pStyle w:val="Akapitzlist"/>
        <w:numPr>
          <w:ilvl w:val="0"/>
          <w:numId w:val="88"/>
        </w:numPr>
        <w:tabs>
          <w:tab w:val="left" w:pos="-1800"/>
        </w:tabs>
        <w:jc w:val="both"/>
        <w:rPr>
          <w:rStyle w:val="FontStyle27"/>
          <w:rFonts w:asciiTheme="minorHAnsi" w:hAnsiTheme="minorHAnsi" w:cstheme="minorHAnsi"/>
        </w:rPr>
      </w:pPr>
      <w:r w:rsidRPr="00104E37">
        <w:rPr>
          <w:rStyle w:val="FontStyle27"/>
          <w:rFonts w:asciiTheme="minorHAnsi" w:hAnsiTheme="minorHAnsi" w:cstheme="minorHAnsi"/>
        </w:rPr>
        <w:t>Wykonawca musi zabezpieczyć we własnym zakresie sprzęt do wykonania Usług, odzież ochronną: maski, rękawiczki, kombinezony, przyłbice, obuwie i inne środki ochrony indywidualnej oraz środki transportu.</w:t>
      </w:r>
    </w:p>
    <w:p w14:paraId="78B9D473" w14:textId="4AAB060C" w:rsidR="000A6D29" w:rsidRPr="00104E37" w:rsidRDefault="000A6D29" w:rsidP="00DF4834">
      <w:pPr>
        <w:pStyle w:val="Akapitzlist"/>
        <w:numPr>
          <w:ilvl w:val="0"/>
          <w:numId w:val="88"/>
        </w:numPr>
        <w:tabs>
          <w:tab w:val="left" w:pos="-1800"/>
        </w:tabs>
        <w:jc w:val="both"/>
        <w:rPr>
          <w:rStyle w:val="FontStyle27"/>
          <w:rFonts w:asciiTheme="minorHAnsi" w:hAnsiTheme="minorHAnsi" w:cstheme="minorHAnsi"/>
        </w:rPr>
      </w:pPr>
      <w:r w:rsidRPr="00DF4834">
        <w:rPr>
          <w:rStyle w:val="FontStyle27"/>
          <w:rFonts w:asciiTheme="minorHAnsi" w:hAnsiTheme="minorHAnsi" w:cstheme="minorHAnsi"/>
        </w:rPr>
        <w:t>Podczas wykonywania prac na terenie Enea Połaniec S.A., Wykonawcę obowiązują aktualne przepisy wewnętrzne Zamawiającego, w tym instrukcja organizacji bezpiecznej pracy w Enea Połaniec S.A., Instrukcja ochrony przeciwpożarowej oraz przepisy w zakresie ochrony środowiska naturalnego.</w:t>
      </w:r>
    </w:p>
    <w:p w14:paraId="0C184800" w14:textId="75E2FA4A" w:rsidR="000A6D29" w:rsidRPr="00DF4834" w:rsidRDefault="000A6D29" w:rsidP="00DF4834">
      <w:pPr>
        <w:pStyle w:val="Akapitzlist"/>
        <w:numPr>
          <w:ilvl w:val="0"/>
          <w:numId w:val="88"/>
        </w:numPr>
        <w:tabs>
          <w:tab w:val="left" w:pos="-1800"/>
        </w:tabs>
        <w:jc w:val="both"/>
        <w:rPr>
          <w:rStyle w:val="FontStyle27"/>
          <w:rFonts w:asciiTheme="minorHAnsi" w:hAnsiTheme="minorHAnsi" w:cstheme="minorHAnsi"/>
        </w:rPr>
      </w:pPr>
      <w:r w:rsidRPr="00104E37">
        <w:rPr>
          <w:rStyle w:val="FontStyle27"/>
          <w:rFonts w:asciiTheme="minorHAnsi" w:hAnsiTheme="minorHAnsi" w:cstheme="minorHAnsi"/>
        </w:rPr>
        <w:t xml:space="preserve">Zamgławianie preparatem </w:t>
      </w:r>
      <w:r w:rsidRPr="00DF4834">
        <w:rPr>
          <w:rStyle w:val="FontStyle27"/>
          <w:rFonts w:asciiTheme="minorHAnsi" w:hAnsiTheme="minorHAnsi" w:cstheme="minorHAnsi"/>
        </w:rPr>
        <w:t>STAR BXC Q3 w szczególności powinno odbywać się:</w:t>
      </w:r>
    </w:p>
    <w:p w14:paraId="1A8EE42C" w14:textId="4DF07278" w:rsidR="000A6D29" w:rsidRPr="00DF4834" w:rsidRDefault="000A6D29" w:rsidP="00DF4834">
      <w:pPr>
        <w:pStyle w:val="Akapitzlist"/>
        <w:numPr>
          <w:ilvl w:val="1"/>
          <w:numId w:val="88"/>
        </w:numPr>
        <w:tabs>
          <w:tab w:val="left" w:pos="-1800"/>
        </w:tabs>
        <w:jc w:val="both"/>
        <w:rPr>
          <w:rStyle w:val="FontStyle27"/>
          <w:rFonts w:asciiTheme="minorHAnsi" w:hAnsiTheme="minorHAnsi" w:cstheme="minorHAnsi"/>
        </w:rPr>
      </w:pPr>
      <w:r w:rsidRPr="00DF4834">
        <w:rPr>
          <w:rStyle w:val="FontStyle27"/>
          <w:rFonts w:asciiTheme="minorHAnsi" w:hAnsiTheme="minorHAnsi" w:cstheme="minorHAnsi"/>
        </w:rPr>
        <w:t xml:space="preserve"> w kombinezonie ochronny klasy 3 - odzież ochronna</w:t>
      </w:r>
      <w:r w:rsidR="00A5447B">
        <w:rPr>
          <w:rStyle w:val="FontStyle27"/>
          <w:rFonts w:asciiTheme="minorHAnsi" w:hAnsiTheme="minorHAnsi" w:cstheme="minorHAnsi"/>
        </w:rPr>
        <w:t>.</w:t>
      </w:r>
    </w:p>
    <w:p w14:paraId="76D419FD" w14:textId="3E6D815C" w:rsidR="000A6D29" w:rsidRPr="00DF4834" w:rsidRDefault="000A6D29" w:rsidP="00DF4834">
      <w:pPr>
        <w:pStyle w:val="Akapitzlist"/>
        <w:numPr>
          <w:ilvl w:val="1"/>
          <w:numId w:val="88"/>
        </w:numPr>
        <w:tabs>
          <w:tab w:val="left" w:pos="-1800"/>
        </w:tabs>
        <w:jc w:val="both"/>
        <w:rPr>
          <w:rStyle w:val="FontStyle27"/>
          <w:rFonts w:asciiTheme="minorHAnsi" w:hAnsiTheme="minorHAnsi" w:cstheme="minorHAnsi"/>
        </w:rPr>
      </w:pPr>
      <w:r w:rsidRPr="00DF4834">
        <w:rPr>
          <w:rStyle w:val="FontStyle27"/>
          <w:rFonts w:asciiTheme="minorHAnsi" w:hAnsiTheme="minorHAnsi" w:cstheme="minorHAnsi"/>
        </w:rPr>
        <w:t>półmasce p/pyłowa klasy FFP3</w:t>
      </w:r>
      <w:r w:rsidR="00A5447B">
        <w:rPr>
          <w:rStyle w:val="FontStyle27"/>
          <w:rFonts w:asciiTheme="minorHAnsi" w:hAnsiTheme="minorHAnsi" w:cstheme="minorHAnsi"/>
        </w:rPr>
        <w:t>.</w:t>
      </w:r>
    </w:p>
    <w:p w14:paraId="41F5ECFB" w14:textId="0A0881FD" w:rsidR="000A6D29" w:rsidRPr="00DF4834" w:rsidRDefault="000A6D29" w:rsidP="00DF4834">
      <w:pPr>
        <w:pStyle w:val="Akapitzlist"/>
        <w:numPr>
          <w:ilvl w:val="1"/>
          <w:numId w:val="88"/>
        </w:numPr>
        <w:tabs>
          <w:tab w:val="left" w:pos="-1800"/>
        </w:tabs>
        <w:jc w:val="both"/>
        <w:rPr>
          <w:rStyle w:val="FontStyle27"/>
          <w:rFonts w:asciiTheme="minorHAnsi" w:hAnsiTheme="minorHAnsi" w:cstheme="minorHAnsi"/>
        </w:rPr>
      </w:pPr>
      <w:r w:rsidRPr="00DF4834">
        <w:rPr>
          <w:rStyle w:val="FontStyle27"/>
          <w:rFonts w:asciiTheme="minorHAnsi" w:hAnsiTheme="minorHAnsi" w:cstheme="minorHAnsi"/>
        </w:rPr>
        <w:t>rękawicach gumowych chemoodpornych</w:t>
      </w:r>
      <w:r w:rsidR="00A5447B">
        <w:rPr>
          <w:rStyle w:val="FontStyle27"/>
          <w:rFonts w:asciiTheme="minorHAnsi" w:hAnsiTheme="minorHAnsi" w:cstheme="minorHAnsi"/>
        </w:rPr>
        <w:t>.</w:t>
      </w:r>
    </w:p>
    <w:p w14:paraId="12912C95" w14:textId="38B4FD20" w:rsidR="000A6D29" w:rsidRPr="00DF4834" w:rsidRDefault="000A6D29" w:rsidP="00DF4834">
      <w:pPr>
        <w:pStyle w:val="Akapitzlist"/>
        <w:numPr>
          <w:ilvl w:val="1"/>
          <w:numId w:val="88"/>
        </w:numPr>
        <w:tabs>
          <w:tab w:val="left" w:pos="-1800"/>
        </w:tabs>
        <w:jc w:val="both"/>
        <w:rPr>
          <w:rStyle w:val="FontStyle27"/>
          <w:rFonts w:asciiTheme="minorHAnsi" w:hAnsiTheme="minorHAnsi" w:cstheme="minorHAnsi"/>
        </w:rPr>
      </w:pPr>
      <w:r w:rsidRPr="00DF4834">
        <w:rPr>
          <w:rStyle w:val="FontStyle27"/>
          <w:rFonts w:asciiTheme="minorHAnsi" w:hAnsiTheme="minorHAnsi" w:cstheme="minorHAnsi"/>
        </w:rPr>
        <w:t>okularach ochronnych typu gogle odporne na działanie substancji chemicznych</w:t>
      </w:r>
      <w:r>
        <w:rPr>
          <w:rStyle w:val="FontStyle27"/>
          <w:rFonts w:asciiTheme="minorHAnsi" w:hAnsiTheme="minorHAnsi" w:cstheme="minorHAnsi"/>
        </w:rPr>
        <w:t>.</w:t>
      </w:r>
      <w:r w:rsidRPr="00DF4834">
        <w:rPr>
          <w:rStyle w:val="FontStyle27"/>
          <w:rFonts w:asciiTheme="minorHAnsi" w:hAnsiTheme="minorHAnsi" w:cstheme="minorHAnsi"/>
        </w:rPr>
        <w:t xml:space="preserve"> </w:t>
      </w:r>
    </w:p>
    <w:p w14:paraId="666809F9" w14:textId="036F790B" w:rsidR="000A6D29" w:rsidRPr="00104E37" w:rsidRDefault="000A6D29" w:rsidP="00DF4834">
      <w:pPr>
        <w:pStyle w:val="Akapitzlist"/>
        <w:numPr>
          <w:ilvl w:val="0"/>
          <w:numId w:val="88"/>
        </w:numPr>
        <w:tabs>
          <w:tab w:val="left" w:pos="-1800"/>
        </w:tabs>
        <w:jc w:val="both"/>
        <w:rPr>
          <w:rStyle w:val="FontStyle27"/>
          <w:rFonts w:asciiTheme="minorHAnsi" w:hAnsiTheme="minorHAnsi" w:cstheme="minorHAnsi"/>
        </w:rPr>
      </w:pPr>
      <w:r w:rsidRPr="00104E37">
        <w:rPr>
          <w:rStyle w:val="FontStyle27"/>
          <w:rFonts w:asciiTheme="minorHAnsi" w:hAnsiTheme="minorHAnsi" w:cstheme="minorHAnsi"/>
        </w:rPr>
        <w:t xml:space="preserve">Prace wykonuje </w:t>
      </w:r>
      <w:r>
        <w:rPr>
          <w:rStyle w:val="FontStyle27"/>
          <w:rFonts w:asciiTheme="minorHAnsi" w:hAnsiTheme="minorHAnsi" w:cstheme="minorHAnsi"/>
        </w:rPr>
        <w:t>zespół dwuosobowy (</w:t>
      </w:r>
      <w:r w:rsidRPr="00104E37">
        <w:rPr>
          <w:rStyle w:val="FontStyle27"/>
          <w:rFonts w:asciiTheme="minorHAnsi" w:hAnsiTheme="minorHAnsi" w:cstheme="minorHAnsi"/>
        </w:rPr>
        <w:t>jedna osoba</w:t>
      </w:r>
      <w:r>
        <w:rPr>
          <w:rStyle w:val="FontStyle27"/>
          <w:rFonts w:asciiTheme="minorHAnsi" w:hAnsiTheme="minorHAnsi" w:cstheme="minorHAnsi"/>
        </w:rPr>
        <w:t xml:space="preserve"> wykonująca dezynfekcję, druga osoba asekurująca)</w:t>
      </w:r>
      <w:r w:rsidRPr="00104E37">
        <w:rPr>
          <w:rStyle w:val="FontStyle27"/>
          <w:rFonts w:asciiTheme="minorHAnsi" w:hAnsiTheme="minorHAnsi" w:cstheme="minorHAnsi"/>
        </w:rPr>
        <w:t xml:space="preserve"> w</w:t>
      </w:r>
      <w:r w:rsidR="00A5447B">
        <w:rPr>
          <w:rStyle w:val="FontStyle27"/>
          <w:rFonts w:asciiTheme="minorHAnsi" w:hAnsiTheme="minorHAnsi" w:cstheme="minorHAnsi"/>
        </w:rPr>
        <w:t> </w:t>
      </w:r>
      <w:r>
        <w:rPr>
          <w:rStyle w:val="FontStyle27"/>
          <w:rFonts w:asciiTheme="minorHAnsi" w:hAnsiTheme="minorHAnsi" w:cstheme="minorHAnsi"/>
        </w:rPr>
        <w:t xml:space="preserve">ewentualnej </w:t>
      </w:r>
      <w:r w:rsidRPr="00104E37">
        <w:rPr>
          <w:rStyle w:val="FontStyle27"/>
          <w:rFonts w:asciiTheme="minorHAnsi" w:hAnsiTheme="minorHAnsi" w:cstheme="minorHAnsi"/>
        </w:rPr>
        <w:t>obecności użytkownika pomieszczenia dezynfekowanego (osoby</w:t>
      </w:r>
      <w:r>
        <w:rPr>
          <w:rStyle w:val="FontStyle27"/>
          <w:rFonts w:asciiTheme="minorHAnsi" w:hAnsiTheme="minorHAnsi" w:cstheme="minorHAnsi"/>
        </w:rPr>
        <w:t xml:space="preserve"> asekurujące i </w:t>
      </w:r>
      <w:r w:rsidRPr="00104E37">
        <w:rPr>
          <w:rStyle w:val="FontStyle27"/>
          <w:rFonts w:asciiTheme="minorHAnsi" w:hAnsiTheme="minorHAnsi" w:cstheme="minorHAnsi"/>
        </w:rPr>
        <w:t xml:space="preserve"> nadzorujące podczas dezynfekcji przebywają na zewnątrz pomieszczenia).</w:t>
      </w:r>
    </w:p>
    <w:p w14:paraId="405377FD" w14:textId="6112E828" w:rsidR="000A6D29" w:rsidRPr="00104E37" w:rsidRDefault="000A6D29" w:rsidP="00DF4834">
      <w:pPr>
        <w:pStyle w:val="Akapitzlist"/>
        <w:numPr>
          <w:ilvl w:val="0"/>
          <w:numId w:val="88"/>
        </w:numPr>
        <w:tabs>
          <w:tab w:val="left" w:pos="-1800"/>
        </w:tabs>
        <w:jc w:val="both"/>
        <w:rPr>
          <w:rStyle w:val="FontStyle27"/>
          <w:rFonts w:asciiTheme="minorHAnsi" w:hAnsiTheme="minorHAnsi" w:cstheme="minorHAnsi"/>
        </w:rPr>
      </w:pPr>
      <w:r w:rsidRPr="00104E37">
        <w:rPr>
          <w:rStyle w:val="FontStyle27"/>
          <w:rFonts w:asciiTheme="minorHAnsi" w:hAnsiTheme="minorHAnsi" w:cstheme="minorHAnsi"/>
        </w:rPr>
        <w:t xml:space="preserve">Terminy świadczenia usługi:  </w:t>
      </w:r>
    </w:p>
    <w:p w14:paraId="5D2EF947" w14:textId="77777777" w:rsidR="000A6D29" w:rsidRPr="00104E37" w:rsidRDefault="000A6D29" w:rsidP="00DF4834">
      <w:pPr>
        <w:pStyle w:val="Akapitzlist"/>
        <w:numPr>
          <w:ilvl w:val="0"/>
          <w:numId w:val="88"/>
        </w:numPr>
        <w:tabs>
          <w:tab w:val="left" w:pos="-1800"/>
        </w:tabs>
        <w:jc w:val="both"/>
        <w:rPr>
          <w:rStyle w:val="FontStyle27"/>
          <w:rFonts w:asciiTheme="minorHAnsi" w:hAnsiTheme="minorHAnsi" w:cstheme="minorHAnsi"/>
        </w:rPr>
      </w:pPr>
      <w:r w:rsidRPr="00104E37">
        <w:rPr>
          <w:rStyle w:val="FontStyle27"/>
          <w:rFonts w:asciiTheme="minorHAnsi" w:hAnsiTheme="minorHAnsi" w:cstheme="minorHAnsi"/>
        </w:rPr>
        <w:lastRenderedPageBreak/>
        <w:t xml:space="preserve">Wykonawca będzie świadczył usługi </w:t>
      </w:r>
      <w:r w:rsidRPr="00DF4834">
        <w:rPr>
          <w:rStyle w:val="FontStyle27"/>
          <w:rFonts w:asciiTheme="minorHAnsi" w:hAnsiTheme="minorHAnsi" w:cstheme="minorHAnsi"/>
        </w:rPr>
        <w:t>od 1 grudnia 2020r. do 31 maja 2021r.</w:t>
      </w:r>
      <w:r w:rsidRPr="00104E37">
        <w:rPr>
          <w:rStyle w:val="FontStyle27"/>
          <w:rFonts w:asciiTheme="minorHAnsi" w:hAnsiTheme="minorHAnsi" w:cstheme="minorHAnsi"/>
        </w:rPr>
        <w:t xml:space="preserve"> z możliwością wcześniejszego zakończenia usługi z 2 tygodniowym okresem wypowiedzenia warunków Umowy.</w:t>
      </w:r>
    </w:p>
    <w:p w14:paraId="6E1E06DC" w14:textId="77777777" w:rsidR="000A6D29" w:rsidRPr="00104E37" w:rsidRDefault="000A6D29" w:rsidP="00DF4834">
      <w:pPr>
        <w:pStyle w:val="Akapitzlist"/>
        <w:numPr>
          <w:ilvl w:val="0"/>
          <w:numId w:val="88"/>
        </w:numPr>
        <w:tabs>
          <w:tab w:val="left" w:pos="-1800"/>
        </w:tabs>
        <w:jc w:val="both"/>
        <w:rPr>
          <w:rStyle w:val="FontStyle27"/>
          <w:rFonts w:asciiTheme="minorHAnsi" w:hAnsiTheme="minorHAnsi" w:cstheme="minorHAnsi"/>
        </w:rPr>
      </w:pPr>
      <w:r w:rsidRPr="00104E37">
        <w:rPr>
          <w:rStyle w:val="FontStyle27"/>
          <w:rFonts w:asciiTheme="minorHAnsi" w:hAnsiTheme="minorHAnsi" w:cstheme="minorHAnsi"/>
        </w:rPr>
        <w:t>Czas reakcji – będzie ustalany indywidualnie (zgodnie z ustalonym harmonogramem świadczenia usług).</w:t>
      </w:r>
    </w:p>
    <w:p w14:paraId="37F2E3A4" w14:textId="39FE298E" w:rsidR="000A6D29" w:rsidRDefault="000A6D29" w:rsidP="00DF4834">
      <w:pPr>
        <w:pStyle w:val="Akapitzlist"/>
        <w:numPr>
          <w:ilvl w:val="0"/>
          <w:numId w:val="88"/>
        </w:numPr>
        <w:tabs>
          <w:tab w:val="left" w:pos="-1800"/>
        </w:tabs>
        <w:jc w:val="both"/>
        <w:rPr>
          <w:rStyle w:val="FontStyle27"/>
          <w:rFonts w:asciiTheme="minorHAnsi" w:hAnsiTheme="minorHAnsi" w:cstheme="minorHAnsi"/>
        </w:rPr>
      </w:pPr>
      <w:r w:rsidRPr="00DF4834">
        <w:rPr>
          <w:rStyle w:val="FontStyle27"/>
          <w:rFonts w:asciiTheme="minorHAnsi" w:hAnsiTheme="minorHAnsi" w:cstheme="minorHAnsi"/>
        </w:rPr>
        <w:t>Szczegółowy wykaz obiektów wraz z częstotliwością świadczenia usług</w:t>
      </w:r>
    </w:p>
    <w:tbl>
      <w:tblPr>
        <w:tblW w:w="10065" w:type="dxa"/>
        <w:tblInd w:w="-10" w:type="dxa"/>
        <w:tblCellMar>
          <w:left w:w="70" w:type="dxa"/>
          <w:right w:w="70" w:type="dxa"/>
        </w:tblCellMar>
        <w:tblLook w:val="04A0" w:firstRow="1" w:lastRow="0" w:firstColumn="1" w:lastColumn="0" w:noHBand="0" w:noVBand="1"/>
      </w:tblPr>
      <w:tblGrid>
        <w:gridCol w:w="709"/>
        <w:gridCol w:w="3756"/>
        <w:gridCol w:w="1914"/>
        <w:gridCol w:w="992"/>
        <w:gridCol w:w="1276"/>
        <w:gridCol w:w="1418"/>
      </w:tblGrid>
      <w:tr w:rsidR="00E563F4" w:rsidRPr="00E563F4" w14:paraId="6A1AFC0B" w14:textId="77777777" w:rsidTr="00C042A4">
        <w:trPr>
          <w:trHeight w:val="547"/>
        </w:trPr>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5F75F1" w14:textId="77777777" w:rsidR="00E563F4" w:rsidRPr="00E563F4" w:rsidRDefault="00E563F4" w:rsidP="00DF4834">
            <w:pPr>
              <w:jc w:val="center"/>
              <w:rPr>
                <w:rFonts w:ascii="Calibri" w:hAnsi="Calibri" w:cs="Calibri"/>
                <w:b/>
                <w:bCs/>
                <w:color w:val="000000"/>
                <w:szCs w:val="20"/>
              </w:rPr>
            </w:pPr>
            <w:r w:rsidRPr="00E563F4">
              <w:rPr>
                <w:rFonts w:ascii="Calibri" w:hAnsi="Calibri" w:cs="Calibri"/>
                <w:b/>
                <w:bCs/>
                <w:color w:val="000000"/>
                <w:szCs w:val="20"/>
              </w:rPr>
              <w:t>Lp.</w:t>
            </w:r>
          </w:p>
        </w:tc>
        <w:tc>
          <w:tcPr>
            <w:tcW w:w="37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3C58EC" w14:textId="77777777" w:rsidR="00E563F4" w:rsidRPr="00E563F4" w:rsidRDefault="00E563F4" w:rsidP="00DF4834">
            <w:pPr>
              <w:jc w:val="center"/>
              <w:rPr>
                <w:rFonts w:ascii="Calibri" w:hAnsi="Calibri" w:cs="Calibri"/>
                <w:b/>
                <w:bCs/>
                <w:color w:val="000000"/>
                <w:szCs w:val="20"/>
              </w:rPr>
            </w:pPr>
            <w:r w:rsidRPr="00E563F4">
              <w:rPr>
                <w:rFonts w:ascii="Calibri" w:hAnsi="Calibri" w:cs="Calibri"/>
                <w:b/>
                <w:bCs/>
                <w:color w:val="000000"/>
                <w:szCs w:val="20"/>
              </w:rPr>
              <w:t>Nazwa</w:t>
            </w:r>
          </w:p>
        </w:tc>
        <w:tc>
          <w:tcPr>
            <w:tcW w:w="19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2C1C52" w14:textId="77777777" w:rsidR="00E563F4" w:rsidRPr="00E563F4" w:rsidRDefault="00E563F4" w:rsidP="00DF4834">
            <w:pPr>
              <w:jc w:val="center"/>
              <w:rPr>
                <w:rFonts w:ascii="Calibri" w:hAnsi="Calibri" w:cs="Calibri"/>
                <w:b/>
                <w:bCs/>
                <w:color w:val="000000"/>
                <w:szCs w:val="20"/>
              </w:rPr>
            </w:pPr>
            <w:r w:rsidRPr="00E563F4">
              <w:rPr>
                <w:rFonts w:ascii="Calibri" w:hAnsi="Calibri" w:cs="Calibri"/>
                <w:b/>
                <w:bCs/>
                <w:color w:val="000000"/>
                <w:szCs w:val="20"/>
              </w:rPr>
              <w:t xml:space="preserve">Pomieszczenie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4130D16" w14:textId="77777777" w:rsidR="00E563F4" w:rsidRPr="00E563F4" w:rsidRDefault="00E563F4" w:rsidP="00E563F4">
            <w:pPr>
              <w:jc w:val="center"/>
              <w:rPr>
                <w:rFonts w:ascii="Calibri" w:hAnsi="Calibri" w:cs="Calibri"/>
                <w:b/>
                <w:bCs/>
                <w:color w:val="000000"/>
                <w:szCs w:val="20"/>
              </w:rPr>
            </w:pPr>
            <w:r w:rsidRPr="00E563F4">
              <w:rPr>
                <w:rFonts w:ascii="Calibri" w:hAnsi="Calibri" w:cs="Calibri"/>
                <w:b/>
                <w:bCs/>
                <w:color w:val="000000"/>
                <w:szCs w:val="20"/>
              </w:rPr>
              <w:t>Metraż</w:t>
            </w:r>
          </w:p>
          <w:p w14:paraId="37472D50" w14:textId="19E9FBAE" w:rsidR="00E563F4" w:rsidRPr="00E563F4" w:rsidRDefault="00E563F4" w:rsidP="00DF4834">
            <w:pPr>
              <w:jc w:val="center"/>
              <w:rPr>
                <w:rFonts w:ascii="Calibri" w:hAnsi="Calibri" w:cs="Calibri"/>
                <w:b/>
                <w:bCs/>
                <w:color w:val="000000"/>
                <w:szCs w:val="20"/>
              </w:rPr>
            </w:pPr>
            <w:r w:rsidRPr="00E563F4">
              <w:rPr>
                <w:rFonts w:ascii="Calibri" w:hAnsi="Calibri" w:cs="Calibri"/>
                <w:b/>
                <w:bCs/>
                <w:color w:val="000000"/>
                <w:szCs w:val="20"/>
              </w:rPr>
              <w:t>[m</w:t>
            </w:r>
            <w:r w:rsidRPr="00E563F4">
              <w:rPr>
                <w:rFonts w:ascii="Calibri" w:hAnsi="Calibri" w:cs="Calibri"/>
                <w:b/>
                <w:bCs/>
                <w:color w:val="000000"/>
                <w:szCs w:val="20"/>
                <w:vertAlign w:val="superscript"/>
              </w:rPr>
              <w:t>2</w:t>
            </w:r>
            <w:r w:rsidRPr="00E563F4">
              <w:rPr>
                <w:rFonts w:ascii="Calibri" w:hAnsi="Calibri" w:cs="Calibri"/>
                <w:b/>
                <w:bCs/>
                <w:color w:val="000000"/>
                <w:szCs w:val="20"/>
              </w:rPr>
              <w:t>]</w:t>
            </w:r>
          </w:p>
        </w:tc>
        <w:tc>
          <w:tcPr>
            <w:tcW w:w="127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0A22065" w14:textId="77777777" w:rsidR="00E563F4" w:rsidRPr="00E563F4" w:rsidRDefault="00E563F4" w:rsidP="00DF4834">
            <w:pPr>
              <w:jc w:val="center"/>
              <w:rPr>
                <w:rFonts w:ascii="Calibri" w:hAnsi="Calibri" w:cs="Calibri"/>
                <w:b/>
                <w:bCs/>
                <w:color w:val="FF0000"/>
                <w:szCs w:val="20"/>
              </w:rPr>
            </w:pPr>
            <w:r w:rsidRPr="00E563F4">
              <w:rPr>
                <w:rFonts w:ascii="Calibri" w:hAnsi="Calibri" w:cs="Calibri"/>
                <w:b/>
                <w:bCs/>
                <w:color w:val="FF0000"/>
                <w:szCs w:val="20"/>
              </w:rPr>
              <w:t>Orientacyjna krotność na dobę</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14:paraId="40C22F18" w14:textId="77777777" w:rsidR="00E563F4" w:rsidRPr="00E563F4" w:rsidRDefault="00E563F4" w:rsidP="00E563F4">
            <w:pPr>
              <w:jc w:val="center"/>
              <w:rPr>
                <w:rFonts w:ascii="Calibri" w:hAnsi="Calibri" w:cs="Calibri"/>
                <w:b/>
                <w:bCs/>
                <w:color w:val="000000"/>
                <w:szCs w:val="20"/>
              </w:rPr>
            </w:pPr>
            <w:r w:rsidRPr="00E563F4">
              <w:rPr>
                <w:rFonts w:ascii="Calibri" w:hAnsi="Calibri" w:cs="Calibri"/>
                <w:b/>
                <w:bCs/>
                <w:color w:val="000000"/>
                <w:szCs w:val="20"/>
              </w:rPr>
              <w:t xml:space="preserve"> Metraż </w:t>
            </w:r>
          </w:p>
          <w:p w14:paraId="26C18BC0" w14:textId="6508CF8B" w:rsidR="00E563F4" w:rsidRPr="00E563F4" w:rsidRDefault="00E563F4" w:rsidP="00DF4834">
            <w:pPr>
              <w:jc w:val="center"/>
              <w:rPr>
                <w:rFonts w:ascii="Calibri" w:hAnsi="Calibri" w:cs="Calibri"/>
                <w:b/>
                <w:bCs/>
                <w:color w:val="000000"/>
                <w:szCs w:val="20"/>
              </w:rPr>
            </w:pPr>
            <w:r>
              <w:rPr>
                <w:rFonts w:ascii="Calibri" w:hAnsi="Calibri" w:cs="Calibri"/>
                <w:b/>
                <w:bCs/>
                <w:color w:val="000000"/>
                <w:szCs w:val="20"/>
              </w:rPr>
              <w:t>[m2]/dobę</w:t>
            </w:r>
          </w:p>
        </w:tc>
      </w:tr>
      <w:tr w:rsidR="00E563F4" w:rsidRPr="00E563F4" w14:paraId="2959F0CD" w14:textId="77777777" w:rsidTr="00C042A4">
        <w:trPr>
          <w:trHeight w:val="300"/>
        </w:trPr>
        <w:tc>
          <w:tcPr>
            <w:tcW w:w="709"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F6E0536"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w:t>
            </w:r>
          </w:p>
        </w:tc>
        <w:tc>
          <w:tcPr>
            <w:tcW w:w="3756" w:type="dxa"/>
            <w:tcBorders>
              <w:top w:val="single" w:sz="8" w:space="0" w:color="auto"/>
              <w:left w:val="nil"/>
              <w:bottom w:val="single" w:sz="8" w:space="0" w:color="000000"/>
              <w:right w:val="single" w:sz="8" w:space="0" w:color="auto"/>
            </w:tcBorders>
            <w:shd w:val="clear" w:color="auto" w:fill="auto"/>
            <w:vAlign w:val="center"/>
            <w:hideMark/>
          </w:tcPr>
          <w:p w14:paraId="5ACAAD40" w14:textId="77777777" w:rsidR="00E563F4" w:rsidRPr="00E563F4" w:rsidRDefault="00E563F4" w:rsidP="00E563F4">
            <w:pPr>
              <w:rPr>
                <w:rFonts w:ascii="Calibri" w:hAnsi="Calibri" w:cs="Calibri"/>
                <w:color w:val="000000"/>
                <w:szCs w:val="20"/>
              </w:rPr>
            </w:pPr>
            <w:r w:rsidRPr="00E563F4">
              <w:rPr>
                <w:rFonts w:ascii="Calibri" w:hAnsi="Calibri" w:cs="Calibri"/>
                <w:color w:val="000000"/>
                <w:szCs w:val="20"/>
              </w:rPr>
              <w:t xml:space="preserve">Budynek F13 </w:t>
            </w:r>
          </w:p>
        </w:tc>
        <w:tc>
          <w:tcPr>
            <w:tcW w:w="1914" w:type="dxa"/>
            <w:tcBorders>
              <w:top w:val="single" w:sz="8" w:space="0" w:color="auto"/>
              <w:left w:val="nil"/>
              <w:bottom w:val="single" w:sz="8" w:space="0" w:color="auto"/>
              <w:right w:val="single" w:sz="8" w:space="0" w:color="auto"/>
            </w:tcBorders>
            <w:shd w:val="clear" w:color="auto" w:fill="auto"/>
            <w:noWrap/>
            <w:vAlign w:val="center"/>
            <w:hideMark/>
          </w:tcPr>
          <w:p w14:paraId="2C6558C7"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Szatnie 18 szt.</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470B8CAE"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3000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2120C681"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3</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016C0DCC"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 xml:space="preserve">            9 000 </w:t>
            </w:r>
          </w:p>
        </w:tc>
      </w:tr>
      <w:tr w:rsidR="00E563F4" w:rsidRPr="00E563F4" w14:paraId="54E0710D" w14:textId="77777777" w:rsidTr="00C042A4">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A77A9F5"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2</w:t>
            </w:r>
          </w:p>
        </w:tc>
        <w:tc>
          <w:tcPr>
            <w:tcW w:w="3756" w:type="dxa"/>
            <w:tcBorders>
              <w:top w:val="nil"/>
              <w:left w:val="nil"/>
              <w:bottom w:val="single" w:sz="8" w:space="0" w:color="auto"/>
              <w:right w:val="single" w:sz="8" w:space="0" w:color="auto"/>
            </w:tcBorders>
            <w:shd w:val="clear" w:color="auto" w:fill="auto"/>
            <w:vAlign w:val="center"/>
            <w:hideMark/>
          </w:tcPr>
          <w:p w14:paraId="5BC01E44" w14:textId="77777777" w:rsidR="00E563F4" w:rsidRPr="00E563F4" w:rsidRDefault="00E563F4" w:rsidP="00E563F4">
            <w:pPr>
              <w:rPr>
                <w:rFonts w:ascii="Calibri" w:hAnsi="Calibri" w:cs="Calibri"/>
                <w:color w:val="000000"/>
                <w:szCs w:val="20"/>
              </w:rPr>
            </w:pPr>
            <w:r w:rsidRPr="00E563F4">
              <w:rPr>
                <w:rFonts w:ascii="Calibri" w:hAnsi="Calibri" w:cs="Calibri"/>
                <w:color w:val="000000"/>
                <w:szCs w:val="20"/>
              </w:rPr>
              <w:t>Budynek Q-12 EREA</w:t>
            </w:r>
          </w:p>
        </w:tc>
        <w:tc>
          <w:tcPr>
            <w:tcW w:w="1914" w:type="dxa"/>
            <w:tcBorders>
              <w:top w:val="nil"/>
              <w:left w:val="nil"/>
              <w:bottom w:val="single" w:sz="8" w:space="0" w:color="auto"/>
              <w:right w:val="single" w:sz="8" w:space="0" w:color="auto"/>
            </w:tcBorders>
            <w:shd w:val="clear" w:color="auto" w:fill="auto"/>
            <w:noWrap/>
            <w:vAlign w:val="center"/>
            <w:hideMark/>
          </w:tcPr>
          <w:p w14:paraId="7455FB7B"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Szatnie</w:t>
            </w:r>
          </w:p>
        </w:tc>
        <w:tc>
          <w:tcPr>
            <w:tcW w:w="992" w:type="dxa"/>
            <w:tcBorders>
              <w:top w:val="nil"/>
              <w:left w:val="nil"/>
              <w:bottom w:val="single" w:sz="8" w:space="0" w:color="auto"/>
              <w:right w:val="single" w:sz="8" w:space="0" w:color="auto"/>
            </w:tcBorders>
            <w:shd w:val="clear" w:color="auto" w:fill="auto"/>
            <w:vAlign w:val="center"/>
            <w:hideMark/>
          </w:tcPr>
          <w:p w14:paraId="219D834A"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76</w:t>
            </w:r>
          </w:p>
        </w:tc>
        <w:tc>
          <w:tcPr>
            <w:tcW w:w="1276" w:type="dxa"/>
            <w:tcBorders>
              <w:top w:val="nil"/>
              <w:left w:val="nil"/>
              <w:bottom w:val="single" w:sz="8" w:space="0" w:color="auto"/>
              <w:right w:val="single" w:sz="8" w:space="0" w:color="auto"/>
            </w:tcBorders>
            <w:shd w:val="clear" w:color="auto" w:fill="auto"/>
            <w:vAlign w:val="center"/>
            <w:hideMark/>
          </w:tcPr>
          <w:p w14:paraId="32C26D0C"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w:t>
            </w:r>
          </w:p>
        </w:tc>
        <w:tc>
          <w:tcPr>
            <w:tcW w:w="1418" w:type="dxa"/>
            <w:tcBorders>
              <w:top w:val="nil"/>
              <w:left w:val="nil"/>
              <w:bottom w:val="single" w:sz="8" w:space="0" w:color="auto"/>
              <w:right w:val="single" w:sz="8" w:space="0" w:color="auto"/>
            </w:tcBorders>
            <w:shd w:val="clear" w:color="auto" w:fill="auto"/>
            <w:vAlign w:val="center"/>
            <w:hideMark/>
          </w:tcPr>
          <w:p w14:paraId="67DE43EB"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 xml:space="preserve">                 76 </w:t>
            </w:r>
          </w:p>
        </w:tc>
      </w:tr>
      <w:tr w:rsidR="00E563F4" w:rsidRPr="00E563F4" w14:paraId="6ABB18C2" w14:textId="77777777" w:rsidTr="00C042A4">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15DE207"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3</w:t>
            </w:r>
          </w:p>
        </w:tc>
        <w:tc>
          <w:tcPr>
            <w:tcW w:w="3756" w:type="dxa"/>
            <w:tcBorders>
              <w:top w:val="nil"/>
              <w:left w:val="nil"/>
              <w:bottom w:val="single" w:sz="8" w:space="0" w:color="auto"/>
              <w:right w:val="single" w:sz="8" w:space="0" w:color="auto"/>
            </w:tcBorders>
            <w:shd w:val="clear" w:color="auto" w:fill="auto"/>
            <w:vAlign w:val="center"/>
            <w:hideMark/>
          </w:tcPr>
          <w:p w14:paraId="49B50C5F" w14:textId="77777777" w:rsidR="00E563F4" w:rsidRPr="00E563F4" w:rsidRDefault="00E563F4" w:rsidP="00E563F4">
            <w:pPr>
              <w:rPr>
                <w:rFonts w:ascii="Calibri" w:hAnsi="Calibri" w:cs="Calibri"/>
                <w:color w:val="000000"/>
                <w:szCs w:val="20"/>
              </w:rPr>
            </w:pPr>
            <w:r w:rsidRPr="00E563F4">
              <w:rPr>
                <w:rFonts w:ascii="Calibri" w:hAnsi="Calibri" w:cs="Calibri"/>
                <w:color w:val="000000"/>
                <w:szCs w:val="20"/>
              </w:rPr>
              <w:t>Budynek H-4 BIOENERGIA</w:t>
            </w:r>
          </w:p>
        </w:tc>
        <w:tc>
          <w:tcPr>
            <w:tcW w:w="1914" w:type="dxa"/>
            <w:tcBorders>
              <w:top w:val="nil"/>
              <w:left w:val="nil"/>
              <w:bottom w:val="single" w:sz="8" w:space="0" w:color="auto"/>
              <w:right w:val="single" w:sz="8" w:space="0" w:color="auto"/>
            </w:tcBorders>
            <w:shd w:val="clear" w:color="auto" w:fill="auto"/>
            <w:noWrap/>
            <w:vAlign w:val="center"/>
            <w:hideMark/>
          </w:tcPr>
          <w:p w14:paraId="41A86C95"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Szatnie</w:t>
            </w:r>
          </w:p>
        </w:tc>
        <w:tc>
          <w:tcPr>
            <w:tcW w:w="992" w:type="dxa"/>
            <w:tcBorders>
              <w:top w:val="nil"/>
              <w:left w:val="nil"/>
              <w:bottom w:val="single" w:sz="8" w:space="0" w:color="auto"/>
              <w:right w:val="single" w:sz="8" w:space="0" w:color="auto"/>
            </w:tcBorders>
            <w:shd w:val="clear" w:color="auto" w:fill="auto"/>
            <w:vAlign w:val="center"/>
            <w:hideMark/>
          </w:tcPr>
          <w:p w14:paraId="755A6253"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152</w:t>
            </w:r>
          </w:p>
        </w:tc>
        <w:tc>
          <w:tcPr>
            <w:tcW w:w="1276" w:type="dxa"/>
            <w:tcBorders>
              <w:top w:val="nil"/>
              <w:left w:val="nil"/>
              <w:bottom w:val="single" w:sz="8" w:space="0" w:color="auto"/>
              <w:right w:val="single" w:sz="8" w:space="0" w:color="auto"/>
            </w:tcBorders>
            <w:shd w:val="clear" w:color="auto" w:fill="auto"/>
            <w:vAlign w:val="center"/>
            <w:hideMark/>
          </w:tcPr>
          <w:p w14:paraId="277AEDF5"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w:t>
            </w:r>
          </w:p>
        </w:tc>
        <w:tc>
          <w:tcPr>
            <w:tcW w:w="1418" w:type="dxa"/>
            <w:tcBorders>
              <w:top w:val="nil"/>
              <w:left w:val="nil"/>
              <w:bottom w:val="single" w:sz="8" w:space="0" w:color="auto"/>
              <w:right w:val="single" w:sz="8" w:space="0" w:color="auto"/>
            </w:tcBorders>
            <w:shd w:val="clear" w:color="auto" w:fill="auto"/>
            <w:vAlign w:val="center"/>
            <w:hideMark/>
          </w:tcPr>
          <w:p w14:paraId="3207A7BF"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 xml:space="preserve">               152 </w:t>
            </w:r>
          </w:p>
        </w:tc>
      </w:tr>
      <w:tr w:rsidR="00E563F4" w:rsidRPr="00E563F4" w14:paraId="6619B2ED" w14:textId="77777777" w:rsidTr="00C042A4">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6B1CA88"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4</w:t>
            </w:r>
          </w:p>
        </w:tc>
        <w:tc>
          <w:tcPr>
            <w:tcW w:w="3756" w:type="dxa"/>
            <w:tcBorders>
              <w:top w:val="nil"/>
              <w:left w:val="nil"/>
              <w:bottom w:val="single" w:sz="8" w:space="0" w:color="auto"/>
              <w:right w:val="single" w:sz="8" w:space="0" w:color="auto"/>
            </w:tcBorders>
            <w:shd w:val="clear" w:color="auto" w:fill="auto"/>
            <w:vAlign w:val="center"/>
            <w:hideMark/>
          </w:tcPr>
          <w:p w14:paraId="0DB38725" w14:textId="77777777" w:rsidR="00E563F4" w:rsidRPr="00E563F4" w:rsidRDefault="00E563F4" w:rsidP="00E563F4">
            <w:pPr>
              <w:rPr>
                <w:rFonts w:ascii="Calibri" w:hAnsi="Calibri" w:cs="Calibri"/>
                <w:color w:val="000000"/>
                <w:szCs w:val="20"/>
              </w:rPr>
            </w:pPr>
            <w:r w:rsidRPr="00E563F4">
              <w:rPr>
                <w:rFonts w:ascii="Calibri" w:hAnsi="Calibri" w:cs="Calibri"/>
                <w:color w:val="000000"/>
                <w:szCs w:val="20"/>
              </w:rPr>
              <w:t>Budynek V-11 KAEFER</w:t>
            </w:r>
          </w:p>
        </w:tc>
        <w:tc>
          <w:tcPr>
            <w:tcW w:w="1914" w:type="dxa"/>
            <w:tcBorders>
              <w:top w:val="nil"/>
              <w:left w:val="nil"/>
              <w:bottom w:val="single" w:sz="8" w:space="0" w:color="auto"/>
              <w:right w:val="single" w:sz="8" w:space="0" w:color="auto"/>
            </w:tcBorders>
            <w:shd w:val="clear" w:color="auto" w:fill="auto"/>
            <w:noWrap/>
            <w:vAlign w:val="center"/>
            <w:hideMark/>
          </w:tcPr>
          <w:p w14:paraId="3B5451B6"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Szatnie</w:t>
            </w:r>
          </w:p>
        </w:tc>
        <w:tc>
          <w:tcPr>
            <w:tcW w:w="992" w:type="dxa"/>
            <w:tcBorders>
              <w:top w:val="nil"/>
              <w:left w:val="nil"/>
              <w:bottom w:val="single" w:sz="8" w:space="0" w:color="auto"/>
              <w:right w:val="single" w:sz="8" w:space="0" w:color="auto"/>
            </w:tcBorders>
            <w:shd w:val="clear" w:color="auto" w:fill="auto"/>
            <w:vAlign w:val="center"/>
            <w:hideMark/>
          </w:tcPr>
          <w:p w14:paraId="2CCF8098"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130</w:t>
            </w:r>
          </w:p>
        </w:tc>
        <w:tc>
          <w:tcPr>
            <w:tcW w:w="1276" w:type="dxa"/>
            <w:tcBorders>
              <w:top w:val="nil"/>
              <w:left w:val="nil"/>
              <w:bottom w:val="single" w:sz="8" w:space="0" w:color="auto"/>
              <w:right w:val="single" w:sz="8" w:space="0" w:color="auto"/>
            </w:tcBorders>
            <w:shd w:val="clear" w:color="auto" w:fill="auto"/>
            <w:vAlign w:val="center"/>
            <w:hideMark/>
          </w:tcPr>
          <w:p w14:paraId="2F851A04"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w:t>
            </w:r>
          </w:p>
        </w:tc>
        <w:tc>
          <w:tcPr>
            <w:tcW w:w="1418" w:type="dxa"/>
            <w:tcBorders>
              <w:top w:val="nil"/>
              <w:left w:val="nil"/>
              <w:bottom w:val="single" w:sz="8" w:space="0" w:color="auto"/>
              <w:right w:val="single" w:sz="8" w:space="0" w:color="auto"/>
            </w:tcBorders>
            <w:shd w:val="clear" w:color="auto" w:fill="auto"/>
            <w:vAlign w:val="center"/>
            <w:hideMark/>
          </w:tcPr>
          <w:p w14:paraId="2043DA48"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 xml:space="preserve">               130 </w:t>
            </w:r>
          </w:p>
        </w:tc>
      </w:tr>
      <w:tr w:rsidR="00E563F4" w:rsidRPr="00E563F4" w14:paraId="45747A90" w14:textId="77777777" w:rsidTr="00C042A4">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2F225D6"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5</w:t>
            </w:r>
          </w:p>
        </w:tc>
        <w:tc>
          <w:tcPr>
            <w:tcW w:w="3756" w:type="dxa"/>
            <w:tcBorders>
              <w:top w:val="nil"/>
              <w:left w:val="nil"/>
              <w:bottom w:val="single" w:sz="8" w:space="0" w:color="auto"/>
              <w:right w:val="single" w:sz="8" w:space="0" w:color="auto"/>
            </w:tcBorders>
            <w:shd w:val="clear" w:color="auto" w:fill="auto"/>
            <w:vAlign w:val="center"/>
            <w:hideMark/>
          </w:tcPr>
          <w:p w14:paraId="1EA24043" w14:textId="77777777" w:rsidR="00E563F4" w:rsidRPr="00E563F4" w:rsidRDefault="00E563F4" w:rsidP="00E563F4">
            <w:pPr>
              <w:rPr>
                <w:rFonts w:ascii="Calibri" w:hAnsi="Calibri" w:cs="Calibri"/>
                <w:color w:val="000000"/>
                <w:szCs w:val="20"/>
              </w:rPr>
            </w:pPr>
            <w:r w:rsidRPr="00E563F4">
              <w:rPr>
                <w:rFonts w:ascii="Calibri" w:hAnsi="Calibri" w:cs="Calibri"/>
                <w:color w:val="000000"/>
                <w:szCs w:val="20"/>
              </w:rPr>
              <w:t>BB1 ELPOLAB</w:t>
            </w:r>
          </w:p>
        </w:tc>
        <w:tc>
          <w:tcPr>
            <w:tcW w:w="1914" w:type="dxa"/>
            <w:tcBorders>
              <w:top w:val="nil"/>
              <w:left w:val="nil"/>
              <w:bottom w:val="single" w:sz="8" w:space="0" w:color="auto"/>
              <w:right w:val="single" w:sz="8" w:space="0" w:color="auto"/>
            </w:tcBorders>
            <w:shd w:val="clear" w:color="auto" w:fill="auto"/>
            <w:noWrap/>
            <w:vAlign w:val="center"/>
            <w:hideMark/>
          </w:tcPr>
          <w:p w14:paraId="518802B0"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Szatnia</w:t>
            </w:r>
          </w:p>
        </w:tc>
        <w:tc>
          <w:tcPr>
            <w:tcW w:w="992" w:type="dxa"/>
            <w:tcBorders>
              <w:top w:val="nil"/>
              <w:left w:val="nil"/>
              <w:bottom w:val="single" w:sz="8" w:space="0" w:color="auto"/>
              <w:right w:val="single" w:sz="8" w:space="0" w:color="auto"/>
            </w:tcBorders>
            <w:shd w:val="clear" w:color="auto" w:fill="auto"/>
            <w:vAlign w:val="center"/>
            <w:hideMark/>
          </w:tcPr>
          <w:p w14:paraId="69DBFB31"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30</w:t>
            </w:r>
          </w:p>
        </w:tc>
        <w:tc>
          <w:tcPr>
            <w:tcW w:w="1276" w:type="dxa"/>
            <w:tcBorders>
              <w:top w:val="nil"/>
              <w:left w:val="nil"/>
              <w:bottom w:val="single" w:sz="8" w:space="0" w:color="auto"/>
              <w:right w:val="single" w:sz="8" w:space="0" w:color="auto"/>
            </w:tcBorders>
            <w:shd w:val="clear" w:color="auto" w:fill="auto"/>
            <w:vAlign w:val="center"/>
            <w:hideMark/>
          </w:tcPr>
          <w:p w14:paraId="37407E2A"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w:t>
            </w:r>
          </w:p>
        </w:tc>
        <w:tc>
          <w:tcPr>
            <w:tcW w:w="1418" w:type="dxa"/>
            <w:tcBorders>
              <w:top w:val="nil"/>
              <w:left w:val="nil"/>
              <w:bottom w:val="single" w:sz="8" w:space="0" w:color="auto"/>
              <w:right w:val="single" w:sz="8" w:space="0" w:color="auto"/>
            </w:tcBorders>
            <w:shd w:val="clear" w:color="auto" w:fill="auto"/>
            <w:vAlign w:val="center"/>
            <w:hideMark/>
          </w:tcPr>
          <w:p w14:paraId="4034D24C"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 xml:space="preserve">                 30 </w:t>
            </w:r>
          </w:p>
        </w:tc>
      </w:tr>
      <w:tr w:rsidR="00E563F4" w:rsidRPr="00E563F4" w14:paraId="38439811" w14:textId="77777777" w:rsidTr="00C042A4">
        <w:trPr>
          <w:trHeight w:val="53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08EAEB2"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6</w:t>
            </w:r>
          </w:p>
        </w:tc>
        <w:tc>
          <w:tcPr>
            <w:tcW w:w="3756" w:type="dxa"/>
            <w:tcBorders>
              <w:top w:val="nil"/>
              <w:left w:val="nil"/>
              <w:bottom w:val="single" w:sz="8" w:space="0" w:color="auto"/>
              <w:right w:val="single" w:sz="8" w:space="0" w:color="auto"/>
            </w:tcBorders>
            <w:shd w:val="clear" w:color="auto" w:fill="auto"/>
            <w:vAlign w:val="center"/>
            <w:hideMark/>
          </w:tcPr>
          <w:p w14:paraId="1CD0A7FA" w14:textId="77777777" w:rsidR="00E563F4" w:rsidRPr="00E563F4" w:rsidRDefault="00E563F4" w:rsidP="00E563F4">
            <w:pPr>
              <w:rPr>
                <w:rFonts w:ascii="Calibri" w:hAnsi="Calibri" w:cs="Calibri"/>
                <w:color w:val="000000"/>
                <w:szCs w:val="20"/>
              </w:rPr>
            </w:pPr>
            <w:r w:rsidRPr="00E563F4">
              <w:rPr>
                <w:rFonts w:ascii="Calibri" w:hAnsi="Calibri" w:cs="Calibri"/>
                <w:color w:val="000000"/>
                <w:szCs w:val="20"/>
              </w:rPr>
              <w:t>Budynek F10 ENEA Serwis i Elpologistyka</w:t>
            </w:r>
          </w:p>
        </w:tc>
        <w:tc>
          <w:tcPr>
            <w:tcW w:w="1914" w:type="dxa"/>
            <w:tcBorders>
              <w:top w:val="nil"/>
              <w:left w:val="nil"/>
              <w:bottom w:val="single" w:sz="8" w:space="0" w:color="auto"/>
              <w:right w:val="single" w:sz="8" w:space="0" w:color="auto"/>
            </w:tcBorders>
            <w:shd w:val="clear" w:color="auto" w:fill="auto"/>
            <w:noWrap/>
            <w:vAlign w:val="center"/>
            <w:hideMark/>
          </w:tcPr>
          <w:p w14:paraId="0BC8D5F9"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szatnie</w:t>
            </w:r>
          </w:p>
        </w:tc>
        <w:tc>
          <w:tcPr>
            <w:tcW w:w="992" w:type="dxa"/>
            <w:tcBorders>
              <w:top w:val="nil"/>
              <w:left w:val="nil"/>
              <w:bottom w:val="single" w:sz="8" w:space="0" w:color="auto"/>
              <w:right w:val="single" w:sz="8" w:space="0" w:color="auto"/>
            </w:tcBorders>
            <w:shd w:val="clear" w:color="auto" w:fill="auto"/>
            <w:vAlign w:val="center"/>
            <w:hideMark/>
          </w:tcPr>
          <w:p w14:paraId="32C5751E"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290</w:t>
            </w:r>
          </w:p>
        </w:tc>
        <w:tc>
          <w:tcPr>
            <w:tcW w:w="1276" w:type="dxa"/>
            <w:tcBorders>
              <w:top w:val="nil"/>
              <w:left w:val="nil"/>
              <w:bottom w:val="single" w:sz="8" w:space="0" w:color="auto"/>
              <w:right w:val="single" w:sz="8" w:space="0" w:color="auto"/>
            </w:tcBorders>
            <w:shd w:val="clear" w:color="auto" w:fill="auto"/>
            <w:vAlign w:val="center"/>
            <w:hideMark/>
          </w:tcPr>
          <w:p w14:paraId="5C2ADA8F"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w:t>
            </w:r>
          </w:p>
        </w:tc>
        <w:tc>
          <w:tcPr>
            <w:tcW w:w="1418" w:type="dxa"/>
            <w:tcBorders>
              <w:top w:val="nil"/>
              <w:left w:val="nil"/>
              <w:bottom w:val="single" w:sz="8" w:space="0" w:color="auto"/>
              <w:right w:val="single" w:sz="8" w:space="0" w:color="auto"/>
            </w:tcBorders>
            <w:shd w:val="clear" w:color="auto" w:fill="auto"/>
            <w:vAlign w:val="center"/>
            <w:hideMark/>
          </w:tcPr>
          <w:p w14:paraId="730F97E8"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 xml:space="preserve">               290 </w:t>
            </w:r>
          </w:p>
        </w:tc>
      </w:tr>
      <w:tr w:rsidR="00E563F4" w:rsidRPr="00E563F4" w14:paraId="68A3BE44" w14:textId="77777777" w:rsidTr="00C042A4">
        <w:trPr>
          <w:trHeight w:val="290"/>
        </w:trPr>
        <w:tc>
          <w:tcPr>
            <w:tcW w:w="709" w:type="dxa"/>
            <w:tcBorders>
              <w:top w:val="nil"/>
              <w:left w:val="single" w:sz="8" w:space="0" w:color="auto"/>
              <w:bottom w:val="nil"/>
              <w:right w:val="single" w:sz="8" w:space="0" w:color="auto"/>
            </w:tcBorders>
            <w:shd w:val="clear" w:color="auto" w:fill="auto"/>
            <w:noWrap/>
            <w:vAlign w:val="center"/>
            <w:hideMark/>
          </w:tcPr>
          <w:p w14:paraId="142D9686"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7</w:t>
            </w:r>
          </w:p>
        </w:tc>
        <w:tc>
          <w:tcPr>
            <w:tcW w:w="3756" w:type="dxa"/>
            <w:tcBorders>
              <w:top w:val="nil"/>
              <w:left w:val="nil"/>
              <w:bottom w:val="nil"/>
              <w:right w:val="single" w:sz="8" w:space="0" w:color="auto"/>
            </w:tcBorders>
            <w:shd w:val="clear" w:color="auto" w:fill="auto"/>
            <w:vAlign w:val="center"/>
            <w:hideMark/>
          </w:tcPr>
          <w:p w14:paraId="33F45E0F" w14:textId="77777777" w:rsidR="00E563F4" w:rsidRPr="00E563F4" w:rsidRDefault="00E563F4" w:rsidP="00E563F4">
            <w:pPr>
              <w:rPr>
                <w:rFonts w:ascii="Calibri" w:hAnsi="Calibri" w:cs="Calibri"/>
                <w:color w:val="000000"/>
                <w:szCs w:val="20"/>
              </w:rPr>
            </w:pPr>
            <w:r w:rsidRPr="00E563F4">
              <w:rPr>
                <w:rFonts w:ascii="Calibri" w:hAnsi="Calibri" w:cs="Calibri"/>
                <w:color w:val="000000"/>
                <w:szCs w:val="20"/>
              </w:rPr>
              <w:t>Składowisko Pióry</w:t>
            </w:r>
          </w:p>
        </w:tc>
        <w:tc>
          <w:tcPr>
            <w:tcW w:w="1914" w:type="dxa"/>
            <w:tcBorders>
              <w:top w:val="nil"/>
              <w:left w:val="nil"/>
              <w:bottom w:val="nil"/>
              <w:right w:val="single" w:sz="8" w:space="0" w:color="auto"/>
            </w:tcBorders>
            <w:shd w:val="clear" w:color="auto" w:fill="auto"/>
            <w:noWrap/>
            <w:vAlign w:val="center"/>
            <w:hideMark/>
          </w:tcPr>
          <w:p w14:paraId="40C934F3"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Szatnia</w:t>
            </w:r>
          </w:p>
        </w:tc>
        <w:tc>
          <w:tcPr>
            <w:tcW w:w="992" w:type="dxa"/>
            <w:tcBorders>
              <w:top w:val="nil"/>
              <w:left w:val="nil"/>
              <w:bottom w:val="nil"/>
              <w:right w:val="single" w:sz="8" w:space="0" w:color="auto"/>
            </w:tcBorders>
            <w:shd w:val="clear" w:color="auto" w:fill="auto"/>
            <w:vAlign w:val="center"/>
            <w:hideMark/>
          </w:tcPr>
          <w:p w14:paraId="02011D68"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82</w:t>
            </w:r>
          </w:p>
        </w:tc>
        <w:tc>
          <w:tcPr>
            <w:tcW w:w="1276" w:type="dxa"/>
            <w:tcBorders>
              <w:top w:val="nil"/>
              <w:left w:val="nil"/>
              <w:bottom w:val="nil"/>
              <w:right w:val="single" w:sz="8" w:space="0" w:color="auto"/>
            </w:tcBorders>
            <w:shd w:val="clear" w:color="auto" w:fill="auto"/>
            <w:vAlign w:val="center"/>
            <w:hideMark/>
          </w:tcPr>
          <w:p w14:paraId="7FD1CB0F"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w:t>
            </w:r>
          </w:p>
        </w:tc>
        <w:tc>
          <w:tcPr>
            <w:tcW w:w="1418" w:type="dxa"/>
            <w:tcBorders>
              <w:top w:val="nil"/>
              <w:left w:val="nil"/>
              <w:bottom w:val="nil"/>
              <w:right w:val="single" w:sz="8" w:space="0" w:color="auto"/>
            </w:tcBorders>
            <w:shd w:val="clear" w:color="auto" w:fill="auto"/>
            <w:vAlign w:val="center"/>
            <w:hideMark/>
          </w:tcPr>
          <w:p w14:paraId="2E680C11"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 xml:space="preserve">                 82 </w:t>
            </w:r>
          </w:p>
        </w:tc>
      </w:tr>
      <w:tr w:rsidR="00E563F4" w:rsidRPr="00E563F4" w14:paraId="7BCF64F2" w14:textId="77777777" w:rsidTr="00C042A4">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CC72B97"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 </w:t>
            </w:r>
          </w:p>
        </w:tc>
        <w:tc>
          <w:tcPr>
            <w:tcW w:w="3756" w:type="dxa"/>
            <w:tcBorders>
              <w:top w:val="nil"/>
              <w:left w:val="nil"/>
              <w:bottom w:val="single" w:sz="8" w:space="0" w:color="auto"/>
              <w:right w:val="single" w:sz="8" w:space="0" w:color="auto"/>
            </w:tcBorders>
            <w:shd w:val="clear" w:color="auto" w:fill="auto"/>
            <w:vAlign w:val="center"/>
            <w:hideMark/>
          </w:tcPr>
          <w:p w14:paraId="2FE0277C" w14:textId="77777777" w:rsidR="00E563F4" w:rsidRPr="00E563F4" w:rsidRDefault="00E563F4" w:rsidP="00E563F4">
            <w:pPr>
              <w:rPr>
                <w:rFonts w:ascii="Calibri" w:hAnsi="Calibri" w:cs="Calibri"/>
                <w:color w:val="000000"/>
                <w:szCs w:val="20"/>
              </w:rPr>
            </w:pPr>
            <w:r w:rsidRPr="00E563F4">
              <w:rPr>
                <w:rFonts w:ascii="Calibri" w:hAnsi="Calibri" w:cs="Calibri"/>
                <w:color w:val="000000"/>
                <w:szCs w:val="20"/>
              </w:rPr>
              <w:t> </w:t>
            </w:r>
          </w:p>
        </w:tc>
        <w:tc>
          <w:tcPr>
            <w:tcW w:w="1914" w:type="dxa"/>
            <w:tcBorders>
              <w:top w:val="nil"/>
              <w:left w:val="nil"/>
              <w:bottom w:val="single" w:sz="8" w:space="0" w:color="auto"/>
              <w:right w:val="single" w:sz="8" w:space="0" w:color="auto"/>
            </w:tcBorders>
            <w:shd w:val="clear" w:color="auto" w:fill="auto"/>
            <w:noWrap/>
            <w:vAlign w:val="center"/>
            <w:hideMark/>
          </w:tcPr>
          <w:p w14:paraId="45577B9D"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Pom. waga</w:t>
            </w:r>
          </w:p>
        </w:tc>
        <w:tc>
          <w:tcPr>
            <w:tcW w:w="992" w:type="dxa"/>
            <w:tcBorders>
              <w:top w:val="nil"/>
              <w:left w:val="nil"/>
              <w:bottom w:val="single" w:sz="8" w:space="0" w:color="auto"/>
              <w:right w:val="single" w:sz="8" w:space="0" w:color="auto"/>
            </w:tcBorders>
            <w:shd w:val="clear" w:color="auto" w:fill="auto"/>
            <w:vAlign w:val="center"/>
            <w:hideMark/>
          </w:tcPr>
          <w:p w14:paraId="482E1F62"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25</w:t>
            </w:r>
          </w:p>
        </w:tc>
        <w:tc>
          <w:tcPr>
            <w:tcW w:w="1276" w:type="dxa"/>
            <w:tcBorders>
              <w:top w:val="nil"/>
              <w:left w:val="nil"/>
              <w:bottom w:val="single" w:sz="8" w:space="0" w:color="auto"/>
              <w:right w:val="single" w:sz="8" w:space="0" w:color="auto"/>
            </w:tcBorders>
            <w:shd w:val="clear" w:color="auto" w:fill="auto"/>
            <w:vAlign w:val="center"/>
            <w:hideMark/>
          </w:tcPr>
          <w:p w14:paraId="2C76DB47"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w:t>
            </w:r>
          </w:p>
        </w:tc>
        <w:tc>
          <w:tcPr>
            <w:tcW w:w="1418" w:type="dxa"/>
            <w:tcBorders>
              <w:top w:val="nil"/>
              <w:left w:val="nil"/>
              <w:bottom w:val="single" w:sz="8" w:space="0" w:color="auto"/>
              <w:right w:val="single" w:sz="8" w:space="0" w:color="auto"/>
            </w:tcBorders>
            <w:shd w:val="clear" w:color="auto" w:fill="auto"/>
            <w:vAlign w:val="center"/>
            <w:hideMark/>
          </w:tcPr>
          <w:p w14:paraId="66C7031D"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 xml:space="preserve">                 25 </w:t>
            </w:r>
          </w:p>
        </w:tc>
      </w:tr>
      <w:tr w:rsidR="00E563F4" w:rsidRPr="00E563F4" w14:paraId="00EAEBCD" w14:textId="77777777" w:rsidTr="00C042A4">
        <w:trPr>
          <w:trHeight w:val="53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E6089F4"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8</w:t>
            </w:r>
          </w:p>
        </w:tc>
        <w:tc>
          <w:tcPr>
            <w:tcW w:w="3756" w:type="dxa"/>
            <w:tcBorders>
              <w:top w:val="nil"/>
              <w:left w:val="nil"/>
              <w:bottom w:val="single" w:sz="8" w:space="0" w:color="auto"/>
              <w:right w:val="single" w:sz="8" w:space="0" w:color="auto"/>
            </w:tcBorders>
            <w:shd w:val="clear" w:color="auto" w:fill="auto"/>
            <w:vAlign w:val="center"/>
            <w:hideMark/>
          </w:tcPr>
          <w:p w14:paraId="3899412A" w14:textId="77777777" w:rsidR="00E563F4" w:rsidRPr="00E563F4" w:rsidRDefault="00E563F4" w:rsidP="00E563F4">
            <w:pPr>
              <w:rPr>
                <w:rFonts w:ascii="Calibri" w:hAnsi="Calibri" w:cs="Calibri"/>
                <w:color w:val="000000"/>
                <w:szCs w:val="20"/>
              </w:rPr>
            </w:pPr>
            <w:r w:rsidRPr="00E563F4">
              <w:rPr>
                <w:rFonts w:ascii="Calibri" w:hAnsi="Calibri" w:cs="Calibri"/>
                <w:color w:val="000000"/>
                <w:szCs w:val="20"/>
              </w:rPr>
              <w:t>IOS cz. I Duńska poz.3 1szt i poz.4 3szt</w:t>
            </w:r>
          </w:p>
        </w:tc>
        <w:tc>
          <w:tcPr>
            <w:tcW w:w="1914" w:type="dxa"/>
            <w:tcBorders>
              <w:top w:val="nil"/>
              <w:left w:val="nil"/>
              <w:bottom w:val="single" w:sz="8" w:space="0" w:color="auto"/>
              <w:right w:val="single" w:sz="8" w:space="0" w:color="auto"/>
            </w:tcBorders>
            <w:shd w:val="clear" w:color="auto" w:fill="auto"/>
            <w:noWrap/>
            <w:vAlign w:val="center"/>
            <w:hideMark/>
          </w:tcPr>
          <w:p w14:paraId="6A65B4D5"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Szatnie</w:t>
            </w:r>
          </w:p>
        </w:tc>
        <w:tc>
          <w:tcPr>
            <w:tcW w:w="992" w:type="dxa"/>
            <w:tcBorders>
              <w:top w:val="nil"/>
              <w:left w:val="nil"/>
              <w:bottom w:val="single" w:sz="8" w:space="0" w:color="auto"/>
              <w:right w:val="single" w:sz="8" w:space="0" w:color="auto"/>
            </w:tcBorders>
            <w:shd w:val="clear" w:color="auto" w:fill="auto"/>
            <w:vAlign w:val="center"/>
            <w:hideMark/>
          </w:tcPr>
          <w:p w14:paraId="5AD741A5"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48</w:t>
            </w:r>
          </w:p>
        </w:tc>
        <w:tc>
          <w:tcPr>
            <w:tcW w:w="1276" w:type="dxa"/>
            <w:tcBorders>
              <w:top w:val="nil"/>
              <w:left w:val="nil"/>
              <w:bottom w:val="single" w:sz="8" w:space="0" w:color="auto"/>
              <w:right w:val="single" w:sz="8" w:space="0" w:color="auto"/>
            </w:tcBorders>
            <w:shd w:val="clear" w:color="auto" w:fill="auto"/>
            <w:vAlign w:val="center"/>
            <w:hideMark/>
          </w:tcPr>
          <w:p w14:paraId="0EFE30DC"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3</w:t>
            </w:r>
          </w:p>
        </w:tc>
        <w:tc>
          <w:tcPr>
            <w:tcW w:w="1418" w:type="dxa"/>
            <w:tcBorders>
              <w:top w:val="nil"/>
              <w:left w:val="nil"/>
              <w:bottom w:val="single" w:sz="8" w:space="0" w:color="auto"/>
              <w:right w:val="single" w:sz="8" w:space="0" w:color="auto"/>
            </w:tcBorders>
            <w:shd w:val="clear" w:color="auto" w:fill="auto"/>
            <w:vAlign w:val="center"/>
            <w:hideMark/>
          </w:tcPr>
          <w:p w14:paraId="48A51A33"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 xml:space="preserve">               144 </w:t>
            </w:r>
          </w:p>
        </w:tc>
      </w:tr>
      <w:tr w:rsidR="00E563F4" w:rsidRPr="00E563F4" w14:paraId="3DC76A44" w14:textId="77777777" w:rsidTr="00C042A4">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F64BFB5"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9</w:t>
            </w:r>
          </w:p>
        </w:tc>
        <w:tc>
          <w:tcPr>
            <w:tcW w:w="3756" w:type="dxa"/>
            <w:tcBorders>
              <w:top w:val="nil"/>
              <w:left w:val="nil"/>
              <w:bottom w:val="single" w:sz="8" w:space="0" w:color="auto"/>
              <w:right w:val="single" w:sz="8" w:space="0" w:color="auto"/>
            </w:tcBorders>
            <w:shd w:val="clear" w:color="auto" w:fill="auto"/>
            <w:vAlign w:val="center"/>
            <w:hideMark/>
          </w:tcPr>
          <w:p w14:paraId="671B7159" w14:textId="77777777" w:rsidR="00E563F4" w:rsidRPr="00E563F4" w:rsidRDefault="00E563F4" w:rsidP="00E563F4">
            <w:pPr>
              <w:rPr>
                <w:rFonts w:ascii="Calibri" w:hAnsi="Calibri" w:cs="Calibri"/>
                <w:color w:val="000000"/>
                <w:szCs w:val="20"/>
              </w:rPr>
            </w:pPr>
            <w:r w:rsidRPr="00E563F4">
              <w:rPr>
                <w:rFonts w:ascii="Calibri" w:hAnsi="Calibri" w:cs="Calibri"/>
                <w:color w:val="000000"/>
                <w:szCs w:val="20"/>
              </w:rPr>
              <w:t>IOS cz. II Polska I piętro</w:t>
            </w:r>
          </w:p>
        </w:tc>
        <w:tc>
          <w:tcPr>
            <w:tcW w:w="1914" w:type="dxa"/>
            <w:tcBorders>
              <w:top w:val="nil"/>
              <w:left w:val="nil"/>
              <w:bottom w:val="single" w:sz="8" w:space="0" w:color="auto"/>
              <w:right w:val="single" w:sz="8" w:space="0" w:color="auto"/>
            </w:tcBorders>
            <w:shd w:val="clear" w:color="auto" w:fill="auto"/>
            <w:noWrap/>
            <w:vAlign w:val="center"/>
            <w:hideMark/>
          </w:tcPr>
          <w:p w14:paraId="22D84C89"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Szatnie</w:t>
            </w:r>
          </w:p>
        </w:tc>
        <w:tc>
          <w:tcPr>
            <w:tcW w:w="992" w:type="dxa"/>
            <w:tcBorders>
              <w:top w:val="nil"/>
              <w:left w:val="nil"/>
              <w:bottom w:val="single" w:sz="8" w:space="0" w:color="auto"/>
              <w:right w:val="single" w:sz="8" w:space="0" w:color="auto"/>
            </w:tcBorders>
            <w:shd w:val="clear" w:color="auto" w:fill="auto"/>
            <w:vAlign w:val="center"/>
            <w:hideMark/>
          </w:tcPr>
          <w:p w14:paraId="5EFCD825"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42</w:t>
            </w:r>
          </w:p>
        </w:tc>
        <w:tc>
          <w:tcPr>
            <w:tcW w:w="1276" w:type="dxa"/>
            <w:tcBorders>
              <w:top w:val="nil"/>
              <w:left w:val="nil"/>
              <w:bottom w:val="single" w:sz="8" w:space="0" w:color="auto"/>
              <w:right w:val="single" w:sz="8" w:space="0" w:color="auto"/>
            </w:tcBorders>
            <w:shd w:val="clear" w:color="auto" w:fill="auto"/>
            <w:vAlign w:val="center"/>
            <w:hideMark/>
          </w:tcPr>
          <w:p w14:paraId="24FCDC02"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3</w:t>
            </w:r>
          </w:p>
        </w:tc>
        <w:tc>
          <w:tcPr>
            <w:tcW w:w="1418" w:type="dxa"/>
            <w:tcBorders>
              <w:top w:val="nil"/>
              <w:left w:val="nil"/>
              <w:bottom w:val="single" w:sz="8" w:space="0" w:color="auto"/>
              <w:right w:val="single" w:sz="8" w:space="0" w:color="auto"/>
            </w:tcBorders>
            <w:shd w:val="clear" w:color="auto" w:fill="auto"/>
            <w:vAlign w:val="center"/>
            <w:hideMark/>
          </w:tcPr>
          <w:p w14:paraId="13910708"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 xml:space="preserve">               126 </w:t>
            </w:r>
          </w:p>
        </w:tc>
      </w:tr>
      <w:tr w:rsidR="00E563F4" w:rsidRPr="00E563F4" w14:paraId="7F788CBF" w14:textId="77777777" w:rsidTr="00C042A4">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6447A90"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10</w:t>
            </w:r>
          </w:p>
        </w:tc>
        <w:tc>
          <w:tcPr>
            <w:tcW w:w="3756" w:type="dxa"/>
            <w:tcBorders>
              <w:top w:val="nil"/>
              <w:left w:val="nil"/>
              <w:bottom w:val="single" w:sz="8" w:space="0" w:color="auto"/>
              <w:right w:val="single" w:sz="8" w:space="0" w:color="auto"/>
            </w:tcBorders>
            <w:shd w:val="clear" w:color="auto" w:fill="auto"/>
            <w:vAlign w:val="center"/>
            <w:hideMark/>
          </w:tcPr>
          <w:p w14:paraId="2C1EA135" w14:textId="77777777" w:rsidR="00E563F4" w:rsidRPr="00E563F4" w:rsidRDefault="00E563F4" w:rsidP="00E563F4">
            <w:pPr>
              <w:rPr>
                <w:rFonts w:ascii="Calibri" w:hAnsi="Calibri" w:cs="Calibri"/>
                <w:color w:val="000000"/>
                <w:szCs w:val="20"/>
              </w:rPr>
            </w:pPr>
            <w:r w:rsidRPr="00E563F4">
              <w:rPr>
                <w:rFonts w:ascii="Calibri" w:hAnsi="Calibri" w:cs="Calibri"/>
                <w:color w:val="000000"/>
                <w:szCs w:val="20"/>
              </w:rPr>
              <w:t>DEMI parter, I piętro</w:t>
            </w:r>
          </w:p>
        </w:tc>
        <w:tc>
          <w:tcPr>
            <w:tcW w:w="1914" w:type="dxa"/>
            <w:tcBorders>
              <w:top w:val="nil"/>
              <w:left w:val="nil"/>
              <w:bottom w:val="single" w:sz="8" w:space="0" w:color="auto"/>
              <w:right w:val="single" w:sz="8" w:space="0" w:color="auto"/>
            </w:tcBorders>
            <w:shd w:val="clear" w:color="auto" w:fill="auto"/>
            <w:noWrap/>
            <w:vAlign w:val="center"/>
            <w:hideMark/>
          </w:tcPr>
          <w:p w14:paraId="2E1B3F41"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Szatnie</w:t>
            </w:r>
          </w:p>
        </w:tc>
        <w:tc>
          <w:tcPr>
            <w:tcW w:w="992" w:type="dxa"/>
            <w:tcBorders>
              <w:top w:val="nil"/>
              <w:left w:val="nil"/>
              <w:bottom w:val="single" w:sz="8" w:space="0" w:color="auto"/>
              <w:right w:val="single" w:sz="8" w:space="0" w:color="auto"/>
            </w:tcBorders>
            <w:shd w:val="clear" w:color="auto" w:fill="auto"/>
            <w:vAlign w:val="center"/>
            <w:hideMark/>
          </w:tcPr>
          <w:p w14:paraId="665661A6"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128</w:t>
            </w:r>
          </w:p>
        </w:tc>
        <w:tc>
          <w:tcPr>
            <w:tcW w:w="1276" w:type="dxa"/>
            <w:tcBorders>
              <w:top w:val="nil"/>
              <w:left w:val="nil"/>
              <w:bottom w:val="single" w:sz="8" w:space="0" w:color="auto"/>
              <w:right w:val="single" w:sz="8" w:space="0" w:color="auto"/>
            </w:tcBorders>
            <w:shd w:val="clear" w:color="auto" w:fill="auto"/>
            <w:vAlign w:val="center"/>
            <w:hideMark/>
          </w:tcPr>
          <w:p w14:paraId="1AED109F"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3</w:t>
            </w:r>
          </w:p>
        </w:tc>
        <w:tc>
          <w:tcPr>
            <w:tcW w:w="1418" w:type="dxa"/>
            <w:tcBorders>
              <w:top w:val="nil"/>
              <w:left w:val="nil"/>
              <w:bottom w:val="single" w:sz="8" w:space="0" w:color="auto"/>
              <w:right w:val="single" w:sz="8" w:space="0" w:color="auto"/>
            </w:tcBorders>
            <w:shd w:val="clear" w:color="auto" w:fill="auto"/>
            <w:vAlign w:val="center"/>
            <w:hideMark/>
          </w:tcPr>
          <w:p w14:paraId="13A36C25"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 xml:space="preserve">               384 </w:t>
            </w:r>
          </w:p>
        </w:tc>
      </w:tr>
      <w:tr w:rsidR="00E563F4" w:rsidRPr="00E563F4" w14:paraId="5DD38B61" w14:textId="77777777" w:rsidTr="00C042A4">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EBC7C43"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11</w:t>
            </w:r>
          </w:p>
        </w:tc>
        <w:tc>
          <w:tcPr>
            <w:tcW w:w="3756" w:type="dxa"/>
            <w:tcBorders>
              <w:top w:val="nil"/>
              <w:left w:val="nil"/>
              <w:bottom w:val="single" w:sz="8" w:space="0" w:color="auto"/>
              <w:right w:val="single" w:sz="8" w:space="0" w:color="auto"/>
            </w:tcBorders>
            <w:shd w:val="clear" w:color="auto" w:fill="auto"/>
            <w:vAlign w:val="center"/>
            <w:hideMark/>
          </w:tcPr>
          <w:p w14:paraId="2FF8005D" w14:textId="77777777" w:rsidR="00E563F4" w:rsidRPr="00E563F4" w:rsidRDefault="00E563F4" w:rsidP="00E563F4">
            <w:pPr>
              <w:rPr>
                <w:rFonts w:ascii="Calibri" w:hAnsi="Calibri" w:cs="Calibri"/>
                <w:color w:val="000000"/>
                <w:szCs w:val="20"/>
              </w:rPr>
            </w:pPr>
            <w:r w:rsidRPr="00E563F4">
              <w:rPr>
                <w:rFonts w:ascii="Calibri" w:hAnsi="Calibri" w:cs="Calibri"/>
                <w:color w:val="000000"/>
                <w:szCs w:val="20"/>
              </w:rPr>
              <w:t xml:space="preserve">Budynek Y-7 Olejówka </w:t>
            </w:r>
          </w:p>
        </w:tc>
        <w:tc>
          <w:tcPr>
            <w:tcW w:w="1914" w:type="dxa"/>
            <w:tcBorders>
              <w:top w:val="nil"/>
              <w:left w:val="nil"/>
              <w:bottom w:val="single" w:sz="8" w:space="0" w:color="auto"/>
              <w:right w:val="single" w:sz="8" w:space="0" w:color="auto"/>
            </w:tcBorders>
            <w:shd w:val="clear" w:color="auto" w:fill="auto"/>
            <w:noWrap/>
            <w:vAlign w:val="center"/>
            <w:hideMark/>
          </w:tcPr>
          <w:p w14:paraId="5832CA72"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Szatnia</w:t>
            </w:r>
          </w:p>
        </w:tc>
        <w:tc>
          <w:tcPr>
            <w:tcW w:w="992" w:type="dxa"/>
            <w:tcBorders>
              <w:top w:val="nil"/>
              <w:left w:val="nil"/>
              <w:bottom w:val="single" w:sz="8" w:space="0" w:color="auto"/>
              <w:right w:val="single" w:sz="8" w:space="0" w:color="auto"/>
            </w:tcBorders>
            <w:shd w:val="clear" w:color="auto" w:fill="auto"/>
            <w:vAlign w:val="center"/>
            <w:hideMark/>
          </w:tcPr>
          <w:p w14:paraId="2F8D6F60"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33</w:t>
            </w:r>
          </w:p>
        </w:tc>
        <w:tc>
          <w:tcPr>
            <w:tcW w:w="1276" w:type="dxa"/>
            <w:tcBorders>
              <w:top w:val="nil"/>
              <w:left w:val="nil"/>
              <w:bottom w:val="single" w:sz="8" w:space="0" w:color="auto"/>
              <w:right w:val="single" w:sz="8" w:space="0" w:color="auto"/>
            </w:tcBorders>
            <w:shd w:val="clear" w:color="auto" w:fill="auto"/>
            <w:vAlign w:val="center"/>
            <w:hideMark/>
          </w:tcPr>
          <w:p w14:paraId="5FF6884B"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w:t>
            </w:r>
          </w:p>
        </w:tc>
        <w:tc>
          <w:tcPr>
            <w:tcW w:w="1418" w:type="dxa"/>
            <w:tcBorders>
              <w:top w:val="nil"/>
              <w:left w:val="nil"/>
              <w:bottom w:val="single" w:sz="8" w:space="0" w:color="auto"/>
              <w:right w:val="single" w:sz="8" w:space="0" w:color="auto"/>
            </w:tcBorders>
            <w:shd w:val="clear" w:color="auto" w:fill="auto"/>
            <w:vAlign w:val="center"/>
            <w:hideMark/>
          </w:tcPr>
          <w:p w14:paraId="0FD79DF5"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 xml:space="preserve">                 33 </w:t>
            </w:r>
          </w:p>
        </w:tc>
      </w:tr>
      <w:tr w:rsidR="00E563F4" w:rsidRPr="00E563F4" w14:paraId="2280E9E6" w14:textId="77777777" w:rsidTr="00C042A4">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796FE1A"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12</w:t>
            </w:r>
          </w:p>
        </w:tc>
        <w:tc>
          <w:tcPr>
            <w:tcW w:w="3756" w:type="dxa"/>
            <w:tcBorders>
              <w:top w:val="nil"/>
              <w:left w:val="nil"/>
              <w:bottom w:val="single" w:sz="8" w:space="0" w:color="auto"/>
              <w:right w:val="single" w:sz="8" w:space="0" w:color="auto"/>
            </w:tcBorders>
            <w:shd w:val="clear" w:color="auto" w:fill="auto"/>
            <w:vAlign w:val="center"/>
            <w:hideMark/>
          </w:tcPr>
          <w:p w14:paraId="169EFA93" w14:textId="77777777" w:rsidR="00E563F4" w:rsidRPr="00E563F4" w:rsidRDefault="00E563F4" w:rsidP="00E563F4">
            <w:pPr>
              <w:rPr>
                <w:rFonts w:ascii="Calibri" w:hAnsi="Calibri" w:cs="Calibri"/>
                <w:color w:val="000000"/>
                <w:szCs w:val="20"/>
              </w:rPr>
            </w:pPr>
            <w:r w:rsidRPr="00E563F4">
              <w:rPr>
                <w:rFonts w:ascii="Calibri" w:hAnsi="Calibri" w:cs="Calibri"/>
                <w:color w:val="000000"/>
                <w:szCs w:val="20"/>
              </w:rPr>
              <w:t xml:space="preserve">Mazutownia </w:t>
            </w:r>
          </w:p>
        </w:tc>
        <w:tc>
          <w:tcPr>
            <w:tcW w:w="1914" w:type="dxa"/>
            <w:tcBorders>
              <w:top w:val="nil"/>
              <w:left w:val="nil"/>
              <w:bottom w:val="single" w:sz="8" w:space="0" w:color="auto"/>
              <w:right w:val="single" w:sz="8" w:space="0" w:color="auto"/>
            </w:tcBorders>
            <w:shd w:val="clear" w:color="auto" w:fill="auto"/>
            <w:noWrap/>
            <w:vAlign w:val="center"/>
            <w:hideMark/>
          </w:tcPr>
          <w:p w14:paraId="6BFF85AF"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Szatnia</w:t>
            </w:r>
          </w:p>
        </w:tc>
        <w:tc>
          <w:tcPr>
            <w:tcW w:w="992" w:type="dxa"/>
            <w:tcBorders>
              <w:top w:val="nil"/>
              <w:left w:val="nil"/>
              <w:bottom w:val="single" w:sz="8" w:space="0" w:color="auto"/>
              <w:right w:val="single" w:sz="8" w:space="0" w:color="auto"/>
            </w:tcBorders>
            <w:shd w:val="clear" w:color="auto" w:fill="auto"/>
            <w:vAlign w:val="center"/>
            <w:hideMark/>
          </w:tcPr>
          <w:p w14:paraId="44B871D3"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20</w:t>
            </w:r>
          </w:p>
        </w:tc>
        <w:tc>
          <w:tcPr>
            <w:tcW w:w="1276" w:type="dxa"/>
            <w:tcBorders>
              <w:top w:val="nil"/>
              <w:left w:val="nil"/>
              <w:bottom w:val="single" w:sz="8" w:space="0" w:color="auto"/>
              <w:right w:val="single" w:sz="8" w:space="0" w:color="auto"/>
            </w:tcBorders>
            <w:shd w:val="clear" w:color="auto" w:fill="auto"/>
            <w:vAlign w:val="center"/>
            <w:hideMark/>
          </w:tcPr>
          <w:p w14:paraId="72F3912D"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3</w:t>
            </w:r>
          </w:p>
        </w:tc>
        <w:tc>
          <w:tcPr>
            <w:tcW w:w="1418" w:type="dxa"/>
            <w:tcBorders>
              <w:top w:val="nil"/>
              <w:left w:val="nil"/>
              <w:bottom w:val="single" w:sz="8" w:space="0" w:color="auto"/>
              <w:right w:val="single" w:sz="8" w:space="0" w:color="auto"/>
            </w:tcBorders>
            <w:shd w:val="clear" w:color="auto" w:fill="auto"/>
            <w:vAlign w:val="center"/>
            <w:hideMark/>
          </w:tcPr>
          <w:p w14:paraId="05157046"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 xml:space="preserve">                 60 </w:t>
            </w:r>
          </w:p>
        </w:tc>
      </w:tr>
      <w:tr w:rsidR="00E563F4" w:rsidRPr="00E563F4" w14:paraId="2D89B11A" w14:textId="77777777" w:rsidTr="00C042A4">
        <w:trPr>
          <w:trHeight w:val="53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699E66F"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13</w:t>
            </w:r>
          </w:p>
        </w:tc>
        <w:tc>
          <w:tcPr>
            <w:tcW w:w="3756" w:type="dxa"/>
            <w:tcBorders>
              <w:top w:val="nil"/>
              <w:left w:val="nil"/>
              <w:bottom w:val="single" w:sz="8" w:space="0" w:color="auto"/>
              <w:right w:val="single" w:sz="8" w:space="0" w:color="auto"/>
            </w:tcBorders>
            <w:shd w:val="clear" w:color="auto" w:fill="auto"/>
            <w:vAlign w:val="center"/>
            <w:hideMark/>
          </w:tcPr>
          <w:p w14:paraId="192A0DEA" w14:textId="77777777" w:rsidR="00E563F4" w:rsidRPr="00E563F4" w:rsidRDefault="00E563F4" w:rsidP="00E563F4">
            <w:pPr>
              <w:rPr>
                <w:rFonts w:ascii="Calibri" w:hAnsi="Calibri" w:cs="Calibri"/>
                <w:color w:val="000000"/>
                <w:szCs w:val="20"/>
              </w:rPr>
            </w:pPr>
            <w:r w:rsidRPr="00E563F4">
              <w:rPr>
                <w:rFonts w:ascii="Calibri" w:hAnsi="Calibri" w:cs="Calibri"/>
                <w:color w:val="000000"/>
                <w:szCs w:val="20"/>
              </w:rPr>
              <w:t xml:space="preserve">Pomieszczeni przy Nastawni odpopielania - Czopuch nr 3 </w:t>
            </w:r>
          </w:p>
        </w:tc>
        <w:tc>
          <w:tcPr>
            <w:tcW w:w="1914" w:type="dxa"/>
            <w:tcBorders>
              <w:top w:val="nil"/>
              <w:left w:val="nil"/>
              <w:bottom w:val="single" w:sz="8" w:space="0" w:color="auto"/>
              <w:right w:val="single" w:sz="8" w:space="0" w:color="auto"/>
            </w:tcBorders>
            <w:shd w:val="clear" w:color="auto" w:fill="auto"/>
            <w:noWrap/>
            <w:vAlign w:val="center"/>
            <w:hideMark/>
          </w:tcPr>
          <w:p w14:paraId="7D647876"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Szatnie</w:t>
            </w:r>
          </w:p>
        </w:tc>
        <w:tc>
          <w:tcPr>
            <w:tcW w:w="992" w:type="dxa"/>
            <w:tcBorders>
              <w:top w:val="nil"/>
              <w:left w:val="nil"/>
              <w:bottom w:val="single" w:sz="8" w:space="0" w:color="auto"/>
              <w:right w:val="single" w:sz="8" w:space="0" w:color="auto"/>
            </w:tcBorders>
            <w:shd w:val="clear" w:color="auto" w:fill="auto"/>
            <w:vAlign w:val="center"/>
            <w:hideMark/>
          </w:tcPr>
          <w:p w14:paraId="126E3863"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56</w:t>
            </w:r>
          </w:p>
        </w:tc>
        <w:tc>
          <w:tcPr>
            <w:tcW w:w="1276" w:type="dxa"/>
            <w:tcBorders>
              <w:top w:val="nil"/>
              <w:left w:val="nil"/>
              <w:bottom w:val="single" w:sz="8" w:space="0" w:color="auto"/>
              <w:right w:val="single" w:sz="8" w:space="0" w:color="auto"/>
            </w:tcBorders>
            <w:shd w:val="clear" w:color="auto" w:fill="auto"/>
            <w:vAlign w:val="center"/>
            <w:hideMark/>
          </w:tcPr>
          <w:p w14:paraId="2975E8A3"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w:t>
            </w:r>
          </w:p>
        </w:tc>
        <w:tc>
          <w:tcPr>
            <w:tcW w:w="1418" w:type="dxa"/>
            <w:tcBorders>
              <w:top w:val="nil"/>
              <w:left w:val="nil"/>
              <w:bottom w:val="single" w:sz="8" w:space="0" w:color="auto"/>
              <w:right w:val="single" w:sz="8" w:space="0" w:color="auto"/>
            </w:tcBorders>
            <w:shd w:val="clear" w:color="auto" w:fill="auto"/>
            <w:vAlign w:val="center"/>
            <w:hideMark/>
          </w:tcPr>
          <w:p w14:paraId="2B6A714F"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 xml:space="preserve">                 56 </w:t>
            </w:r>
          </w:p>
        </w:tc>
      </w:tr>
      <w:tr w:rsidR="00E563F4" w:rsidRPr="00E563F4" w14:paraId="4A902E7E" w14:textId="77777777" w:rsidTr="00C042A4">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65BFE47"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14</w:t>
            </w:r>
          </w:p>
        </w:tc>
        <w:tc>
          <w:tcPr>
            <w:tcW w:w="3756" w:type="dxa"/>
            <w:tcBorders>
              <w:top w:val="nil"/>
              <w:left w:val="nil"/>
              <w:bottom w:val="single" w:sz="8" w:space="0" w:color="auto"/>
              <w:right w:val="single" w:sz="8" w:space="0" w:color="auto"/>
            </w:tcBorders>
            <w:shd w:val="clear" w:color="auto" w:fill="auto"/>
            <w:vAlign w:val="center"/>
            <w:hideMark/>
          </w:tcPr>
          <w:p w14:paraId="62369660" w14:textId="77777777" w:rsidR="00E563F4" w:rsidRPr="00E563F4" w:rsidRDefault="00E563F4" w:rsidP="00E563F4">
            <w:pPr>
              <w:rPr>
                <w:rFonts w:ascii="Calibri" w:hAnsi="Calibri" w:cs="Calibri"/>
                <w:color w:val="000000"/>
                <w:szCs w:val="20"/>
              </w:rPr>
            </w:pPr>
            <w:r w:rsidRPr="00E563F4">
              <w:rPr>
                <w:rFonts w:ascii="Calibri" w:hAnsi="Calibri" w:cs="Calibri"/>
                <w:color w:val="000000"/>
                <w:szCs w:val="20"/>
              </w:rPr>
              <w:t xml:space="preserve">Budynek H-15 </w:t>
            </w:r>
          </w:p>
        </w:tc>
        <w:tc>
          <w:tcPr>
            <w:tcW w:w="1914" w:type="dxa"/>
            <w:tcBorders>
              <w:top w:val="nil"/>
              <w:left w:val="nil"/>
              <w:bottom w:val="single" w:sz="8" w:space="0" w:color="auto"/>
              <w:right w:val="single" w:sz="8" w:space="0" w:color="auto"/>
            </w:tcBorders>
            <w:shd w:val="clear" w:color="auto" w:fill="auto"/>
            <w:noWrap/>
            <w:vAlign w:val="center"/>
            <w:hideMark/>
          </w:tcPr>
          <w:p w14:paraId="6333BDA2"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Szatnia</w:t>
            </w:r>
          </w:p>
        </w:tc>
        <w:tc>
          <w:tcPr>
            <w:tcW w:w="992" w:type="dxa"/>
            <w:tcBorders>
              <w:top w:val="nil"/>
              <w:left w:val="nil"/>
              <w:bottom w:val="single" w:sz="8" w:space="0" w:color="auto"/>
              <w:right w:val="single" w:sz="8" w:space="0" w:color="auto"/>
            </w:tcBorders>
            <w:shd w:val="clear" w:color="auto" w:fill="auto"/>
            <w:vAlign w:val="center"/>
            <w:hideMark/>
          </w:tcPr>
          <w:p w14:paraId="52FEEB1C"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40</w:t>
            </w:r>
          </w:p>
        </w:tc>
        <w:tc>
          <w:tcPr>
            <w:tcW w:w="1276" w:type="dxa"/>
            <w:tcBorders>
              <w:top w:val="nil"/>
              <w:left w:val="nil"/>
              <w:bottom w:val="single" w:sz="8" w:space="0" w:color="auto"/>
              <w:right w:val="single" w:sz="8" w:space="0" w:color="auto"/>
            </w:tcBorders>
            <w:shd w:val="clear" w:color="auto" w:fill="auto"/>
            <w:vAlign w:val="center"/>
            <w:hideMark/>
          </w:tcPr>
          <w:p w14:paraId="188E634C"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w:t>
            </w:r>
          </w:p>
        </w:tc>
        <w:tc>
          <w:tcPr>
            <w:tcW w:w="1418" w:type="dxa"/>
            <w:tcBorders>
              <w:top w:val="nil"/>
              <w:left w:val="nil"/>
              <w:bottom w:val="single" w:sz="8" w:space="0" w:color="auto"/>
              <w:right w:val="single" w:sz="8" w:space="0" w:color="auto"/>
            </w:tcBorders>
            <w:shd w:val="clear" w:color="auto" w:fill="auto"/>
            <w:vAlign w:val="center"/>
            <w:hideMark/>
          </w:tcPr>
          <w:p w14:paraId="29841115"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 xml:space="preserve">                 40 </w:t>
            </w:r>
          </w:p>
        </w:tc>
      </w:tr>
      <w:tr w:rsidR="00E563F4" w:rsidRPr="00E563F4" w14:paraId="57706860" w14:textId="77777777" w:rsidTr="00C042A4">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85465C7"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15</w:t>
            </w:r>
          </w:p>
        </w:tc>
        <w:tc>
          <w:tcPr>
            <w:tcW w:w="3756" w:type="dxa"/>
            <w:tcBorders>
              <w:top w:val="nil"/>
              <w:left w:val="nil"/>
              <w:bottom w:val="single" w:sz="8" w:space="0" w:color="auto"/>
              <w:right w:val="single" w:sz="8" w:space="0" w:color="auto"/>
            </w:tcBorders>
            <w:shd w:val="clear" w:color="auto" w:fill="auto"/>
            <w:vAlign w:val="center"/>
            <w:hideMark/>
          </w:tcPr>
          <w:p w14:paraId="78D13A23" w14:textId="77777777" w:rsidR="00E563F4" w:rsidRPr="00E563F4" w:rsidRDefault="00E563F4" w:rsidP="00E563F4">
            <w:pPr>
              <w:rPr>
                <w:rFonts w:ascii="Calibri" w:hAnsi="Calibri" w:cs="Calibri"/>
                <w:color w:val="000000"/>
                <w:szCs w:val="20"/>
              </w:rPr>
            </w:pPr>
            <w:r w:rsidRPr="00E563F4">
              <w:rPr>
                <w:rFonts w:ascii="Calibri" w:hAnsi="Calibri" w:cs="Calibri"/>
                <w:color w:val="000000"/>
                <w:szCs w:val="20"/>
              </w:rPr>
              <w:t>Bioenergia I „Camura”</w:t>
            </w:r>
          </w:p>
        </w:tc>
        <w:tc>
          <w:tcPr>
            <w:tcW w:w="1914" w:type="dxa"/>
            <w:tcBorders>
              <w:top w:val="nil"/>
              <w:left w:val="nil"/>
              <w:bottom w:val="single" w:sz="8" w:space="0" w:color="auto"/>
              <w:right w:val="single" w:sz="8" w:space="0" w:color="auto"/>
            </w:tcBorders>
            <w:shd w:val="clear" w:color="auto" w:fill="auto"/>
            <w:noWrap/>
            <w:vAlign w:val="center"/>
            <w:hideMark/>
          </w:tcPr>
          <w:p w14:paraId="0DB04F6C"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Szatnia</w:t>
            </w:r>
          </w:p>
        </w:tc>
        <w:tc>
          <w:tcPr>
            <w:tcW w:w="992" w:type="dxa"/>
            <w:tcBorders>
              <w:top w:val="nil"/>
              <w:left w:val="nil"/>
              <w:bottom w:val="single" w:sz="8" w:space="0" w:color="auto"/>
              <w:right w:val="single" w:sz="8" w:space="0" w:color="auto"/>
            </w:tcBorders>
            <w:shd w:val="clear" w:color="auto" w:fill="auto"/>
            <w:vAlign w:val="center"/>
            <w:hideMark/>
          </w:tcPr>
          <w:p w14:paraId="3FE39BB4"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25</w:t>
            </w:r>
          </w:p>
        </w:tc>
        <w:tc>
          <w:tcPr>
            <w:tcW w:w="1276" w:type="dxa"/>
            <w:tcBorders>
              <w:top w:val="nil"/>
              <w:left w:val="nil"/>
              <w:bottom w:val="single" w:sz="8" w:space="0" w:color="auto"/>
              <w:right w:val="single" w:sz="8" w:space="0" w:color="auto"/>
            </w:tcBorders>
            <w:shd w:val="clear" w:color="auto" w:fill="auto"/>
            <w:vAlign w:val="center"/>
            <w:hideMark/>
          </w:tcPr>
          <w:p w14:paraId="19D92E72"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w:t>
            </w:r>
          </w:p>
        </w:tc>
        <w:tc>
          <w:tcPr>
            <w:tcW w:w="1418" w:type="dxa"/>
            <w:tcBorders>
              <w:top w:val="nil"/>
              <w:left w:val="nil"/>
              <w:bottom w:val="single" w:sz="8" w:space="0" w:color="auto"/>
              <w:right w:val="single" w:sz="8" w:space="0" w:color="auto"/>
            </w:tcBorders>
            <w:shd w:val="clear" w:color="auto" w:fill="auto"/>
            <w:vAlign w:val="center"/>
            <w:hideMark/>
          </w:tcPr>
          <w:p w14:paraId="3BD78E07"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 xml:space="preserve">                 25 </w:t>
            </w:r>
          </w:p>
        </w:tc>
      </w:tr>
      <w:tr w:rsidR="00E563F4" w:rsidRPr="00E563F4" w14:paraId="563344FA" w14:textId="77777777" w:rsidTr="00C042A4">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E610FCF"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16</w:t>
            </w:r>
          </w:p>
        </w:tc>
        <w:tc>
          <w:tcPr>
            <w:tcW w:w="3756" w:type="dxa"/>
            <w:tcBorders>
              <w:top w:val="nil"/>
              <w:left w:val="nil"/>
              <w:bottom w:val="single" w:sz="8" w:space="0" w:color="auto"/>
              <w:right w:val="single" w:sz="8" w:space="0" w:color="auto"/>
            </w:tcBorders>
            <w:shd w:val="clear" w:color="auto" w:fill="auto"/>
            <w:vAlign w:val="center"/>
            <w:hideMark/>
          </w:tcPr>
          <w:p w14:paraId="3CA81F03" w14:textId="77777777" w:rsidR="00E563F4" w:rsidRPr="00E563F4" w:rsidRDefault="00E563F4" w:rsidP="00E563F4">
            <w:pPr>
              <w:rPr>
                <w:rFonts w:ascii="Calibri" w:hAnsi="Calibri" w:cs="Calibri"/>
                <w:color w:val="000000"/>
                <w:szCs w:val="20"/>
              </w:rPr>
            </w:pPr>
            <w:r w:rsidRPr="00E563F4">
              <w:rPr>
                <w:rFonts w:ascii="Calibri" w:hAnsi="Calibri" w:cs="Calibri"/>
                <w:color w:val="000000"/>
                <w:szCs w:val="20"/>
              </w:rPr>
              <w:t>Bioenergia II</w:t>
            </w:r>
          </w:p>
        </w:tc>
        <w:tc>
          <w:tcPr>
            <w:tcW w:w="1914" w:type="dxa"/>
            <w:tcBorders>
              <w:top w:val="nil"/>
              <w:left w:val="nil"/>
              <w:bottom w:val="single" w:sz="8" w:space="0" w:color="auto"/>
              <w:right w:val="single" w:sz="8" w:space="0" w:color="auto"/>
            </w:tcBorders>
            <w:shd w:val="clear" w:color="auto" w:fill="auto"/>
            <w:noWrap/>
            <w:vAlign w:val="center"/>
            <w:hideMark/>
          </w:tcPr>
          <w:p w14:paraId="18BA9361"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Szatnia</w:t>
            </w:r>
          </w:p>
        </w:tc>
        <w:tc>
          <w:tcPr>
            <w:tcW w:w="992" w:type="dxa"/>
            <w:tcBorders>
              <w:top w:val="nil"/>
              <w:left w:val="nil"/>
              <w:bottom w:val="single" w:sz="8" w:space="0" w:color="auto"/>
              <w:right w:val="single" w:sz="8" w:space="0" w:color="auto"/>
            </w:tcBorders>
            <w:shd w:val="clear" w:color="auto" w:fill="auto"/>
            <w:vAlign w:val="center"/>
            <w:hideMark/>
          </w:tcPr>
          <w:p w14:paraId="48B4A92F"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27</w:t>
            </w:r>
          </w:p>
        </w:tc>
        <w:tc>
          <w:tcPr>
            <w:tcW w:w="1276" w:type="dxa"/>
            <w:tcBorders>
              <w:top w:val="nil"/>
              <w:left w:val="nil"/>
              <w:bottom w:val="single" w:sz="8" w:space="0" w:color="auto"/>
              <w:right w:val="single" w:sz="8" w:space="0" w:color="auto"/>
            </w:tcBorders>
            <w:shd w:val="clear" w:color="auto" w:fill="auto"/>
            <w:vAlign w:val="center"/>
            <w:hideMark/>
          </w:tcPr>
          <w:p w14:paraId="55CB4BB6"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w:t>
            </w:r>
          </w:p>
        </w:tc>
        <w:tc>
          <w:tcPr>
            <w:tcW w:w="1418" w:type="dxa"/>
            <w:tcBorders>
              <w:top w:val="nil"/>
              <w:left w:val="nil"/>
              <w:bottom w:val="single" w:sz="8" w:space="0" w:color="auto"/>
              <w:right w:val="single" w:sz="8" w:space="0" w:color="auto"/>
            </w:tcBorders>
            <w:shd w:val="clear" w:color="auto" w:fill="auto"/>
            <w:vAlign w:val="center"/>
            <w:hideMark/>
          </w:tcPr>
          <w:p w14:paraId="73246493"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 xml:space="preserve">                 27 </w:t>
            </w:r>
          </w:p>
        </w:tc>
      </w:tr>
      <w:tr w:rsidR="00E563F4" w:rsidRPr="00E563F4" w14:paraId="310F1B48" w14:textId="77777777" w:rsidTr="00C042A4">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7EA021E"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17</w:t>
            </w:r>
          </w:p>
        </w:tc>
        <w:tc>
          <w:tcPr>
            <w:tcW w:w="3756" w:type="dxa"/>
            <w:tcBorders>
              <w:top w:val="nil"/>
              <w:left w:val="nil"/>
              <w:bottom w:val="single" w:sz="8" w:space="0" w:color="auto"/>
              <w:right w:val="single" w:sz="8" w:space="0" w:color="auto"/>
            </w:tcBorders>
            <w:shd w:val="clear" w:color="auto" w:fill="auto"/>
            <w:vAlign w:val="center"/>
            <w:hideMark/>
          </w:tcPr>
          <w:p w14:paraId="375FDD77" w14:textId="77777777" w:rsidR="00E563F4" w:rsidRPr="00E563F4" w:rsidRDefault="00E563F4" w:rsidP="00E563F4">
            <w:pPr>
              <w:rPr>
                <w:rFonts w:ascii="Calibri" w:hAnsi="Calibri" w:cs="Calibri"/>
                <w:color w:val="000000"/>
                <w:szCs w:val="20"/>
              </w:rPr>
            </w:pPr>
            <w:r w:rsidRPr="00E563F4">
              <w:rPr>
                <w:rFonts w:ascii="Calibri" w:hAnsi="Calibri" w:cs="Calibri"/>
                <w:color w:val="000000"/>
                <w:szCs w:val="20"/>
              </w:rPr>
              <w:t>Bioenergia Rębak Bruks</w:t>
            </w:r>
          </w:p>
        </w:tc>
        <w:tc>
          <w:tcPr>
            <w:tcW w:w="1914" w:type="dxa"/>
            <w:tcBorders>
              <w:top w:val="nil"/>
              <w:left w:val="nil"/>
              <w:bottom w:val="single" w:sz="8" w:space="0" w:color="auto"/>
              <w:right w:val="single" w:sz="8" w:space="0" w:color="auto"/>
            </w:tcBorders>
            <w:shd w:val="clear" w:color="auto" w:fill="auto"/>
            <w:noWrap/>
            <w:vAlign w:val="center"/>
            <w:hideMark/>
          </w:tcPr>
          <w:p w14:paraId="73BFEA48"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Szatnia</w:t>
            </w:r>
          </w:p>
        </w:tc>
        <w:tc>
          <w:tcPr>
            <w:tcW w:w="992" w:type="dxa"/>
            <w:tcBorders>
              <w:top w:val="nil"/>
              <w:left w:val="nil"/>
              <w:bottom w:val="single" w:sz="8" w:space="0" w:color="auto"/>
              <w:right w:val="single" w:sz="8" w:space="0" w:color="auto"/>
            </w:tcBorders>
            <w:shd w:val="clear" w:color="auto" w:fill="auto"/>
            <w:vAlign w:val="center"/>
            <w:hideMark/>
          </w:tcPr>
          <w:p w14:paraId="248BB402"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32</w:t>
            </w:r>
          </w:p>
        </w:tc>
        <w:tc>
          <w:tcPr>
            <w:tcW w:w="1276" w:type="dxa"/>
            <w:tcBorders>
              <w:top w:val="nil"/>
              <w:left w:val="nil"/>
              <w:bottom w:val="single" w:sz="8" w:space="0" w:color="auto"/>
              <w:right w:val="single" w:sz="8" w:space="0" w:color="auto"/>
            </w:tcBorders>
            <w:shd w:val="clear" w:color="auto" w:fill="auto"/>
            <w:vAlign w:val="center"/>
            <w:hideMark/>
          </w:tcPr>
          <w:p w14:paraId="1E858147"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w:t>
            </w:r>
          </w:p>
        </w:tc>
        <w:tc>
          <w:tcPr>
            <w:tcW w:w="1418" w:type="dxa"/>
            <w:tcBorders>
              <w:top w:val="nil"/>
              <w:left w:val="nil"/>
              <w:bottom w:val="single" w:sz="8" w:space="0" w:color="auto"/>
              <w:right w:val="single" w:sz="8" w:space="0" w:color="auto"/>
            </w:tcBorders>
            <w:shd w:val="clear" w:color="auto" w:fill="auto"/>
            <w:vAlign w:val="center"/>
            <w:hideMark/>
          </w:tcPr>
          <w:p w14:paraId="02BD3E63"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 xml:space="preserve">                 32 </w:t>
            </w:r>
          </w:p>
        </w:tc>
      </w:tr>
      <w:tr w:rsidR="00E563F4" w:rsidRPr="00E563F4" w14:paraId="7DBF46CD" w14:textId="77777777" w:rsidTr="00C042A4">
        <w:trPr>
          <w:trHeight w:val="53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B965F4B"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18</w:t>
            </w:r>
          </w:p>
        </w:tc>
        <w:tc>
          <w:tcPr>
            <w:tcW w:w="3756" w:type="dxa"/>
            <w:tcBorders>
              <w:top w:val="nil"/>
              <w:left w:val="nil"/>
              <w:bottom w:val="single" w:sz="8" w:space="0" w:color="auto"/>
              <w:right w:val="single" w:sz="8" w:space="0" w:color="auto"/>
            </w:tcBorders>
            <w:shd w:val="clear" w:color="auto" w:fill="auto"/>
            <w:vAlign w:val="center"/>
            <w:hideMark/>
          </w:tcPr>
          <w:p w14:paraId="42D28B53" w14:textId="77777777" w:rsidR="00E563F4" w:rsidRPr="00E563F4" w:rsidRDefault="00E563F4" w:rsidP="00E563F4">
            <w:pPr>
              <w:rPr>
                <w:rFonts w:ascii="Calibri" w:hAnsi="Calibri" w:cs="Calibri"/>
                <w:color w:val="000000"/>
                <w:szCs w:val="20"/>
              </w:rPr>
            </w:pPr>
            <w:r w:rsidRPr="00E563F4">
              <w:rPr>
                <w:rFonts w:ascii="Calibri" w:hAnsi="Calibri" w:cs="Calibri"/>
                <w:color w:val="000000"/>
                <w:szCs w:val="20"/>
              </w:rPr>
              <w:t>Budynek BUE  ( za blokiem 8 - Elpolab)</w:t>
            </w:r>
          </w:p>
        </w:tc>
        <w:tc>
          <w:tcPr>
            <w:tcW w:w="1914" w:type="dxa"/>
            <w:tcBorders>
              <w:top w:val="nil"/>
              <w:left w:val="nil"/>
              <w:bottom w:val="single" w:sz="8" w:space="0" w:color="auto"/>
              <w:right w:val="single" w:sz="8" w:space="0" w:color="auto"/>
            </w:tcBorders>
            <w:shd w:val="clear" w:color="auto" w:fill="auto"/>
            <w:noWrap/>
            <w:vAlign w:val="center"/>
            <w:hideMark/>
          </w:tcPr>
          <w:p w14:paraId="2237C925"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Szatnia</w:t>
            </w:r>
          </w:p>
        </w:tc>
        <w:tc>
          <w:tcPr>
            <w:tcW w:w="992" w:type="dxa"/>
            <w:tcBorders>
              <w:top w:val="nil"/>
              <w:left w:val="nil"/>
              <w:bottom w:val="single" w:sz="8" w:space="0" w:color="auto"/>
              <w:right w:val="single" w:sz="8" w:space="0" w:color="auto"/>
            </w:tcBorders>
            <w:shd w:val="clear" w:color="auto" w:fill="auto"/>
            <w:vAlign w:val="center"/>
            <w:hideMark/>
          </w:tcPr>
          <w:p w14:paraId="512C49B0"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16</w:t>
            </w:r>
          </w:p>
        </w:tc>
        <w:tc>
          <w:tcPr>
            <w:tcW w:w="1276" w:type="dxa"/>
            <w:tcBorders>
              <w:top w:val="nil"/>
              <w:left w:val="nil"/>
              <w:bottom w:val="single" w:sz="8" w:space="0" w:color="auto"/>
              <w:right w:val="single" w:sz="8" w:space="0" w:color="auto"/>
            </w:tcBorders>
            <w:shd w:val="clear" w:color="auto" w:fill="auto"/>
            <w:vAlign w:val="center"/>
            <w:hideMark/>
          </w:tcPr>
          <w:p w14:paraId="2B13B616"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w:t>
            </w:r>
          </w:p>
        </w:tc>
        <w:tc>
          <w:tcPr>
            <w:tcW w:w="1418" w:type="dxa"/>
            <w:tcBorders>
              <w:top w:val="nil"/>
              <w:left w:val="nil"/>
              <w:bottom w:val="single" w:sz="8" w:space="0" w:color="auto"/>
              <w:right w:val="single" w:sz="8" w:space="0" w:color="auto"/>
            </w:tcBorders>
            <w:shd w:val="clear" w:color="auto" w:fill="auto"/>
            <w:vAlign w:val="center"/>
            <w:hideMark/>
          </w:tcPr>
          <w:p w14:paraId="2E3D38F8"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 xml:space="preserve">                 16 </w:t>
            </w:r>
          </w:p>
        </w:tc>
      </w:tr>
      <w:tr w:rsidR="00E563F4" w:rsidRPr="00E563F4" w14:paraId="473CFCB2" w14:textId="77777777" w:rsidTr="00C042A4">
        <w:trPr>
          <w:trHeight w:val="53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E0C15F8"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19</w:t>
            </w:r>
          </w:p>
        </w:tc>
        <w:tc>
          <w:tcPr>
            <w:tcW w:w="3756" w:type="dxa"/>
            <w:tcBorders>
              <w:top w:val="nil"/>
              <w:left w:val="nil"/>
              <w:bottom w:val="single" w:sz="8" w:space="0" w:color="auto"/>
              <w:right w:val="single" w:sz="8" w:space="0" w:color="auto"/>
            </w:tcBorders>
            <w:shd w:val="clear" w:color="auto" w:fill="auto"/>
            <w:vAlign w:val="center"/>
            <w:hideMark/>
          </w:tcPr>
          <w:p w14:paraId="20B3895D" w14:textId="77777777" w:rsidR="00E563F4" w:rsidRPr="00E563F4" w:rsidRDefault="00E563F4" w:rsidP="00E563F4">
            <w:pPr>
              <w:rPr>
                <w:rFonts w:ascii="Calibri" w:hAnsi="Calibri" w:cs="Calibri"/>
                <w:color w:val="000000"/>
                <w:szCs w:val="20"/>
              </w:rPr>
            </w:pPr>
            <w:r w:rsidRPr="00E563F4">
              <w:rPr>
                <w:rFonts w:ascii="Calibri" w:hAnsi="Calibri" w:cs="Calibri"/>
                <w:color w:val="000000"/>
                <w:szCs w:val="20"/>
              </w:rPr>
              <w:t>Budynek BUE (za 8 blokiem EREA)</w:t>
            </w:r>
          </w:p>
        </w:tc>
        <w:tc>
          <w:tcPr>
            <w:tcW w:w="1914" w:type="dxa"/>
            <w:tcBorders>
              <w:top w:val="nil"/>
              <w:left w:val="nil"/>
              <w:bottom w:val="single" w:sz="8" w:space="0" w:color="auto"/>
              <w:right w:val="single" w:sz="8" w:space="0" w:color="auto"/>
            </w:tcBorders>
            <w:shd w:val="clear" w:color="auto" w:fill="auto"/>
            <w:noWrap/>
            <w:vAlign w:val="center"/>
            <w:hideMark/>
          </w:tcPr>
          <w:p w14:paraId="22A96617"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Szatnie</w:t>
            </w:r>
          </w:p>
        </w:tc>
        <w:tc>
          <w:tcPr>
            <w:tcW w:w="992" w:type="dxa"/>
            <w:tcBorders>
              <w:top w:val="nil"/>
              <w:left w:val="nil"/>
              <w:bottom w:val="single" w:sz="8" w:space="0" w:color="auto"/>
              <w:right w:val="single" w:sz="8" w:space="0" w:color="auto"/>
            </w:tcBorders>
            <w:shd w:val="clear" w:color="auto" w:fill="auto"/>
            <w:vAlign w:val="center"/>
            <w:hideMark/>
          </w:tcPr>
          <w:p w14:paraId="57BE47C3"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64</w:t>
            </w:r>
          </w:p>
        </w:tc>
        <w:tc>
          <w:tcPr>
            <w:tcW w:w="1276" w:type="dxa"/>
            <w:tcBorders>
              <w:top w:val="nil"/>
              <w:left w:val="nil"/>
              <w:bottom w:val="single" w:sz="8" w:space="0" w:color="auto"/>
              <w:right w:val="single" w:sz="8" w:space="0" w:color="auto"/>
            </w:tcBorders>
            <w:shd w:val="clear" w:color="auto" w:fill="auto"/>
            <w:vAlign w:val="center"/>
            <w:hideMark/>
          </w:tcPr>
          <w:p w14:paraId="39D3E1A7"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w:t>
            </w:r>
          </w:p>
        </w:tc>
        <w:tc>
          <w:tcPr>
            <w:tcW w:w="1418" w:type="dxa"/>
            <w:tcBorders>
              <w:top w:val="nil"/>
              <w:left w:val="nil"/>
              <w:bottom w:val="single" w:sz="8" w:space="0" w:color="auto"/>
              <w:right w:val="single" w:sz="8" w:space="0" w:color="auto"/>
            </w:tcBorders>
            <w:shd w:val="clear" w:color="auto" w:fill="auto"/>
            <w:vAlign w:val="center"/>
            <w:hideMark/>
          </w:tcPr>
          <w:p w14:paraId="10848708"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 xml:space="preserve">                 64 </w:t>
            </w:r>
          </w:p>
        </w:tc>
      </w:tr>
      <w:tr w:rsidR="00E563F4" w:rsidRPr="00E563F4" w14:paraId="29AC37D6" w14:textId="77777777" w:rsidTr="00C042A4">
        <w:trPr>
          <w:trHeight w:val="53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9B71AC0"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20</w:t>
            </w:r>
          </w:p>
        </w:tc>
        <w:tc>
          <w:tcPr>
            <w:tcW w:w="3756" w:type="dxa"/>
            <w:tcBorders>
              <w:top w:val="nil"/>
              <w:left w:val="nil"/>
              <w:bottom w:val="single" w:sz="8" w:space="0" w:color="auto"/>
              <w:right w:val="single" w:sz="8" w:space="0" w:color="auto"/>
            </w:tcBorders>
            <w:shd w:val="clear" w:color="auto" w:fill="auto"/>
            <w:vAlign w:val="center"/>
            <w:hideMark/>
          </w:tcPr>
          <w:p w14:paraId="5089E24F" w14:textId="77777777" w:rsidR="00E563F4" w:rsidRPr="00E563F4" w:rsidRDefault="00E563F4" w:rsidP="00E563F4">
            <w:pPr>
              <w:rPr>
                <w:rFonts w:ascii="Calibri" w:hAnsi="Calibri" w:cs="Calibri"/>
                <w:color w:val="000000"/>
                <w:szCs w:val="20"/>
              </w:rPr>
            </w:pPr>
            <w:r w:rsidRPr="00E563F4">
              <w:rPr>
                <w:rFonts w:ascii="Calibri" w:hAnsi="Calibri" w:cs="Calibri"/>
                <w:color w:val="000000"/>
                <w:szCs w:val="20"/>
              </w:rPr>
              <w:t>Budynek F-12 (7 piętro) - Elpolab</w:t>
            </w:r>
          </w:p>
        </w:tc>
        <w:tc>
          <w:tcPr>
            <w:tcW w:w="1914" w:type="dxa"/>
            <w:tcBorders>
              <w:top w:val="nil"/>
              <w:left w:val="nil"/>
              <w:bottom w:val="single" w:sz="8" w:space="0" w:color="auto"/>
              <w:right w:val="single" w:sz="8" w:space="0" w:color="auto"/>
            </w:tcBorders>
            <w:shd w:val="clear" w:color="auto" w:fill="auto"/>
            <w:noWrap/>
            <w:vAlign w:val="center"/>
            <w:hideMark/>
          </w:tcPr>
          <w:p w14:paraId="54BBD122"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Szatnia</w:t>
            </w:r>
          </w:p>
        </w:tc>
        <w:tc>
          <w:tcPr>
            <w:tcW w:w="992" w:type="dxa"/>
            <w:tcBorders>
              <w:top w:val="nil"/>
              <w:left w:val="nil"/>
              <w:bottom w:val="single" w:sz="8" w:space="0" w:color="auto"/>
              <w:right w:val="single" w:sz="8" w:space="0" w:color="auto"/>
            </w:tcBorders>
            <w:shd w:val="clear" w:color="auto" w:fill="auto"/>
            <w:vAlign w:val="center"/>
            <w:hideMark/>
          </w:tcPr>
          <w:p w14:paraId="4452D66D"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20</w:t>
            </w:r>
          </w:p>
        </w:tc>
        <w:tc>
          <w:tcPr>
            <w:tcW w:w="1276" w:type="dxa"/>
            <w:tcBorders>
              <w:top w:val="nil"/>
              <w:left w:val="nil"/>
              <w:bottom w:val="single" w:sz="8" w:space="0" w:color="auto"/>
              <w:right w:val="single" w:sz="8" w:space="0" w:color="auto"/>
            </w:tcBorders>
            <w:shd w:val="clear" w:color="auto" w:fill="auto"/>
            <w:vAlign w:val="center"/>
            <w:hideMark/>
          </w:tcPr>
          <w:p w14:paraId="38F8DB9B"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w:t>
            </w:r>
          </w:p>
        </w:tc>
        <w:tc>
          <w:tcPr>
            <w:tcW w:w="1418" w:type="dxa"/>
            <w:tcBorders>
              <w:top w:val="nil"/>
              <w:left w:val="nil"/>
              <w:bottom w:val="single" w:sz="8" w:space="0" w:color="auto"/>
              <w:right w:val="single" w:sz="8" w:space="0" w:color="auto"/>
            </w:tcBorders>
            <w:shd w:val="clear" w:color="auto" w:fill="auto"/>
            <w:vAlign w:val="center"/>
            <w:hideMark/>
          </w:tcPr>
          <w:p w14:paraId="3E0D9224"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 xml:space="preserve">                 20 </w:t>
            </w:r>
          </w:p>
        </w:tc>
      </w:tr>
      <w:tr w:rsidR="00E563F4" w:rsidRPr="00E563F4" w14:paraId="1C63151C" w14:textId="77777777" w:rsidTr="00C042A4">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EE6CE87"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21</w:t>
            </w:r>
          </w:p>
        </w:tc>
        <w:tc>
          <w:tcPr>
            <w:tcW w:w="3756" w:type="dxa"/>
            <w:tcBorders>
              <w:top w:val="nil"/>
              <w:left w:val="nil"/>
              <w:bottom w:val="single" w:sz="8" w:space="0" w:color="auto"/>
              <w:right w:val="single" w:sz="8" w:space="0" w:color="auto"/>
            </w:tcBorders>
            <w:shd w:val="clear" w:color="auto" w:fill="auto"/>
            <w:vAlign w:val="center"/>
            <w:hideMark/>
          </w:tcPr>
          <w:p w14:paraId="078DFD51" w14:textId="77777777" w:rsidR="00E563F4" w:rsidRPr="00E563F4" w:rsidRDefault="00E563F4" w:rsidP="00E563F4">
            <w:pPr>
              <w:rPr>
                <w:rFonts w:ascii="Calibri" w:hAnsi="Calibri" w:cs="Calibri"/>
                <w:color w:val="000000"/>
                <w:szCs w:val="20"/>
              </w:rPr>
            </w:pPr>
            <w:r w:rsidRPr="00E563F4">
              <w:rPr>
                <w:rFonts w:ascii="Calibri" w:hAnsi="Calibri" w:cs="Calibri"/>
                <w:color w:val="000000"/>
                <w:szCs w:val="20"/>
              </w:rPr>
              <w:t>Budynek F-1 Bioenergia</w:t>
            </w:r>
          </w:p>
        </w:tc>
        <w:tc>
          <w:tcPr>
            <w:tcW w:w="1914" w:type="dxa"/>
            <w:tcBorders>
              <w:top w:val="nil"/>
              <w:left w:val="nil"/>
              <w:bottom w:val="single" w:sz="8" w:space="0" w:color="auto"/>
              <w:right w:val="single" w:sz="8" w:space="0" w:color="auto"/>
            </w:tcBorders>
            <w:shd w:val="clear" w:color="auto" w:fill="auto"/>
            <w:noWrap/>
            <w:vAlign w:val="center"/>
            <w:hideMark/>
          </w:tcPr>
          <w:p w14:paraId="6D3BD1F5"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Pokój 108</w:t>
            </w:r>
          </w:p>
        </w:tc>
        <w:tc>
          <w:tcPr>
            <w:tcW w:w="992" w:type="dxa"/>
            <w:tcBorders>
              <w:top w:val="nil"/>
              <w:left w:val="nil"/>
              <w:bottom w:val="single" w:sz="8" w:space="0" w:color="auto"/>
              <w:right w:val="single" w:sz="8" w:space="0" w:color="auto"/>
            </w:tcBorders>
            <w:shd w:val="clear" w:color="auto" w:fill="auto"/>
            <w:vAlign w:val="center"/>
            <w:hideMark/>
          </w:tcPr>
          <w:p w14:paraId="2AF2936D"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14</w:t>
            </w:r>
          </w:p>
        </w:tc>
        <w:tc>
          <w:tcPr>
            <w:tcW w:w="1276" w:type="dxa"/>
            <w:tcBorders>
              <w:top w:val="nil"/>
              <w:left w:val="nil"/>
              <w:bottom w:val="single" w:sz="8" w:space="0" w:color="auto"/>
              <w:right w:val="single" w:sz="8" w:space="0" w:color="auto"/>
            </w:tcBorders>
            <w:shd w:val="clear" w:color="auto" w:fill="auto"/>
            <w:vAlign w:val="center"/>
            <w:hideMark/>
          </w:tcPr>
          <w:p w14:paraId="370E73F8"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w:t>
            </w:r>
          </w:p>
        </w:tc>
        <w:tc>
          <w:tcPr>
            <w:tcW w:w="1418" w:type="dxa"/>
            <w:tcBorders>
              <w:top w:val="nil"/>
              <w:left w:val="nil"/>
              <w:bottom w:val="single" w:sz="8" w:space="0" w:color="auto"/>
              <w:right w:val="single" w:sz="8" w:space="0" w:color="auto"/>
            </w:tcBorders>
            <w:shd w:val="clear" w:color="auto" w:fill="auto"/>
            <w:vAlign w:val="center"/>
            <w:hideMark/>
          </w:tcPr>
          <w:p w14:paraId="4083D3D9"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 xml:space="preserve">                 14 </w:t>
            </w:r>
          </w:p>
        </w:tc>
      </w:tr>
      <w:tr w:rsidR="00E563F4" w:rsidRPr="00E563F4" w14:paraId="056CDEAE" w14:textId="77777777" w:rsidTr="00C042A4">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02D8E84"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22</w:t>
            </w:r>
          </w:p>
        </w:tc>
        <w:tc>
          <w:tcPr>
            <w:tcW w:w="3756" w:type="dxa"/>
            <w:tcBorders>
              <w:top w:val="nil"/>
              <w:left w:val="nil"/>
              <w:bottom w:val="single" w:sz="8" w:space="0" w:color="auto"/>
              <w:right w:val="single" w:sz="8" w:space="0" w:color="auto"/>
            </w:tcBorders>
            <w:shd w:val="clear" w:color="auto" w:fill="auto"/>
            <w:vAlign w:val="center"/>
            <w:hideMark/>
          </w:tcPr>
          <w:p w14:paraId="0EC13267" w14:textId="77777777" w:rsidR="00E563F4" w:rsidRPr="00E563F4" w:rsidRDefault="00E563F4" w:rsidP="00E563F4">
            <w:pPr>
              <w:rPr>
                <w:rFonts w:ascii="Calibri" w:hAnsi="Calibri" w:cs="Calibri"/>
                <w:color w:val="000000"/>
                <w:szCs w:val="20"/>
              </w:rPr>
            </w:pPr>
            <w:r w:rsidRPr="00E563F4">
              <w:rPr>
                <w:rFonts w:ascii="Calibri" w:hAnsi="Calibri" w:cs="Calibri"/>
                <w:color w:val="000000"/>
                <w:szCs w:val="20"/>
              </w:rPr>
              <w:t xml:space="preserve">Winda osobowa </w:t>
            </w:r>
          </w:p>
        </w:tc>
        <w:tc>
          <w:tcPr>
            <w:tcW w:w="1914" w:type="dxa"/>
            <w:tcBorders>
              <w:top w:val="nil"/>
              <w:left w:val="nil"/>
              <w:bottom w:val="single" w:sz="8" w:space="0" w:color="auto"/>
              <w:right w:val="single" w:sz="8" w:space="0" w:color="auto"/>
            </w:tcBorders>
            <w:shd w:val="clear" w:color="auto" w:fill="auto"/>
            <w:noWrap/>
            <w:vAlign w:val="center"/>
            <w:hideMark/>
          </w:tcPr>
          <w:p w14:paraId="24B741BB"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BB1</w:t>
            </w:r>
          </w:p>
        </w:tc>
        <w:tc>
          <w:tcPr>
            <w:tcW w:w="992" w:type="dxa"/>
            <w:tcBorders>
              <w:top w:val="nil"/>
              <w:left w:val="nil"/>
              <w:bottom w:val="single" w:sz="8" w:space="0" w:color="auto"/>
              <w:right w:val="single" w:sz="8" w:space="0" w:color="auto"/>
            </w:tcBorders>
            <w:shd w:val="clear" w:color="auto" w:fill="auto"/>
            <w:vAlign w:val="center"/>
            <w:hideMark/>
          </w:tcPr>
          <w:p w14:paraId="25617222"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2</w:t>
            </w:r>
          </w:p>
        </w:tc>
        <w:tc>
          <w:tcPr>
            <w:tcW w:w="1276" w:type="dxa"/>
            <w:tcBorders>
              <w:top w:val="nil"/>
              <w:left w:val="nil"/>
              <w:bottom w:val="single" w:sz="8" w:space="0" w:color="auto"/>
              <w:right w:val="single" w:sz="8" w:space="0" w:color="auto"/>
            </w:tcBorders>
            <w:shd w:val="clear" w:color="auto" w:fill="auto"/>
            <w:vAlign w:val="center"/>
            <w:hideMark/>
          </w:tcPr>
          <w:p w14:paraId="26645BF8"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w:t>
            </w:r>
          </w:p>
        </w:tc>
        <w:tc>
          <w:tcPr>
            <w:tcW w:w="1418" w:type="dxa"/>
            <w:tcBorders>
              <w:top w:val="nil"/>
              <w:left w:val="nil"/>
              <w:bottom w:val="single" w:sz="8" w:space="0" w:color="auto"/>
              <w:right w:val="single" w:sz="8" w:space="0" w:color="auto"/>
            </w:tcBorders>
            <w:shd w:val="clear" w:color="auto" w:fill="auto"/>
            <w:vAlign w:val="center"/>
            <w:hideMark/>
          </w:tcPr>
          <w:p w14:paraId="7328F5DC"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 xml:space="preserve">                   2 </w:t>
            </w:r>
          </w:p>
        </w:tc>
      </w:tr>
      <w:tr w:rsidR="00E563F4" w:rsidRPr="00E563F4" w14:paraId="1599DBB1" w14:textId="77777777" w:rsidTr="00C042A4">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CA76019"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23</w:t>
            </w:r>
          </w:p>
        </w:tc>
        <w:tc>
          <w:tcPr>
            <w:tcW w:w="3756" w:type="dxa"/>
            <w:tcBorders>
              <w:top w:val="nil"/>
              <w:left w:val="nil"/>
              <w:bottom w:val="single" w:sz="8" w:space="0" w:color="auto"/>
              <w:right w:val="single" w:sz="8" w:space="0" w:color="auto"/>
            </w:tcBorders>
            <w:shd w:val="clear" w:color="auto" w:fill="auto"/>
            <w:vAlign w:val="center"/>
            <w:hideMark/>
          </w:tcPr>
          <w:p w14:paraId="7C1E8355" w14:textId="77777777" w:rsidR="00E563F4" w:rsidRPr="00E563F4" w:rsidRDefault="00E563F4" w:rsidP="00E563F4">
            <w:pPr>
              <w:rPr>
                <w:rFonts w:ascii="Calibri" w:hAnsi="Calibri" w:cs="Calibri"/>
                <w:color w:val="000000"/>
                <w:szCs w:val="20"/>
              </w:rPr>
            </w:pPr>
            <w:r w:rsidRPr="00E563F4">
              <w:rPr>
                <w:rFonts w:ascii="Calibri" w:hAnsi="Calibri" w:cs="Calibri"/>
                <w:color w:val="000000"/>
                <w:szCs w:val="20"/>
              </w:rPr>
              <w:t>Windy osobowe szt2</w:t>
            </w:r>
          </w:p>
        </w:tc>
        <w:tc>
          <w:tcPr>
            <w:tcW w:w="1914" w:type="dxa"/>
            <w:tcBorders>
              <w:top w:val="nil"/>
              <w:left w:val="nil"/>
              <w:bottom w:val="single" w:sz="8" w:space="0" w:color="auto"/>
              <w:right w:val="single" w:sz="8" w:space="0" w:color="auto"/>
            </w:tcBorders>
            <w:shd w:val="clear" w:color="auto" w:fill="auto"/>
            <w:noWrap/>
            <w:vAlign w:val="center"/>
            <w:hideMark/>
          </w:tcPr>
          <w:p w14:paraId="39A1556E"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F-12</w:t>
            </w:r>
          </w:p>
        </w:tc>
        <w:tc>
          <w:tcPr>
            <w:tcW w:w="992" w:type="dxa"/>
            <w:tcBorders>
              <w:top w:val="nil"/>
              <w:left w:val="nil"/>
              <w:bottom w:val="single" w:sz="8" w:space="0" w:color="auto"/>
              <w:right w:val="single" w:sz="8" w:space="0" w:color="auto"/>
            </w:tcBorders>
            <w:shd w:val="clear" w:color="auto" w:fill="auto"/>
            <w:vAlign w:val="center"/>
            <w:hideMark/>
          </w:tcPr>
          <w:p w14:paraId="7D57390B"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4</w:t>
            </w:r>
          </w:p>
        </w:tc>
        <w:tc>
          <w:tcPr>
            <w:tcW w:w="1276" w:type="dxa"/>
            <w:tcBorders>
              <w:top w:val="nil"/>
              <w:left w:val="nil"/>
              <w:bottom w:val="single" w:sz="8" w:space="0" w:color="auto"/>
              <w:right w:val="single" w:sz="8" w:space="0" w:color="auto"/>
            </w:tcBorders>
            <w:shd w:val="clear" w:color="auto" w:fill="auto"/>
            <w:vAlign w:val="center"/>
            <w:hideMark/>
          </w:tcPr>
          <w:p w14:paraId="16346445"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w:t>
            </w:r>
          </w:p>
        </w:tc>
        <w:tc>
          <w:tcPr>
            <w:tcW w:w="1418" w:type="dxa"/>
            <w:tcBorders>
              <w:top w:val="nil"/>
              <w:left w:val="nil"/>
              <w:bottom w:val="single" w:sz="8" w:space="0" w:color="auto"/>
              <w:right w:val="single" w:sz="8" w:space="0" w:color="auto"/>
            </w:tcBorders>
            <w:shd w:val="clear" w:color="auto" w:fill="auto"/>
            <w:vAlign w:val="center"/>
            <w:hideMark/>
          </w:tcPr>
          <w:p w14:paraId="72F7558C"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 xml:space="preserve">                   4 </w:t>
            </w:r>
          </w:p>
        </w:tc>
      </w:tr>
      <w:tr w:rsidR="00E563F4" w:rsidRPr="00E563F4" w14:paraId="31534A6A" w14:textId="77777777" w:rsidTr="00C042A4">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A8DC448"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24</w:t>
            </w:r>
          </w:p>
        </w:tc>
        <w:tc>
          <w:tcPr>
            <w:tcW w:w="3756" w:type="dxa"/>
            <w:tcBorders>
              <w:top w:val="nil"/>
              <w:left w:val="nil"/>
              <w:bottom w:val="single" w:sz="8" w:space="0" w:color="auto"/>
              <w:right w:val="single" w:sz="8" w:space="0" w:color="auto"/>
            </w:tcBorders>
            <w:shd w:val="clear" w:color="auto" w:fill="auto"/>
            <w:vAlign w:val="center"/>
            <w:hideMark/>
          </w:tcPr>
          <w:p w14:paraId="3BAFD3BA" w14:textId="77777777" w:rsidR="00E563F4" w:rsidRPr="00E563F4" w:rsidRDefault="00E563F4" w:rsidP="00E563F4">
            <w:pPr>
              <w:rPr>
                <w:rFonts w:ascii="Calibri" w:hAnsi="Calibri" w:cs="Calibri"/>
                <w:color w:val="000000"/>
                <w:szCs w:val="20"/>
              </w:rPr>
            </w:pPr>
            <w:r w:rsidRPr="00E563F4">
              <w:rPr>
                <w:rFonts w:ascii="Calibri" w:hAnsi="Calibri" w:cs="Calibri"/>
                <w:color w:val="000000"/>
                <w:szCs w:val="20"/>
              </w:rPr>
              <w:t>Windy towarowe i osobowa</w:t>
            </w:r>
          </w:p>
        </w:tc>
        <w:tc>
          <w:tcPr>
            <w:tcW w:w="1914" w:type="dxa"/>
            <w:tcBorders>
              <w:top w:val="nil"/>
              <w:left w:val="nil"/>
              <w:bottom w:val="single" w:sz="8" w:space="0" w:color="auto"/>
              <w:right w:val="single" w:sz="8" w:space="0" w:color="auto"/>
            </w:tcBorders>
            <w:shd w:val="clear" w:color="auto" w:fill="auto"/>
            <w:noWrap/>
            <w:vAlign w:val="center"/>
            <w:hideMark/>
          </w:tcPr>
          <w:p w14:paraId="635A4AAE"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Bloki</w:t>
            </w:r>
          </w:p>
        </w:tc>
        <w:tc>
          <w:tcPr>
            <w:tcW w:w="992" w:type="dxa"/>
            <w:tcBorders>
              <w:top w:val="nil"/>
              <w:left w:val="nil"/>
              <w:bottom w:val="single" w:sz="8" w:space="0" w:color="auto"/>
              <w:right w:val="single" w:sz="8" w:space="0" w:color="auto"/>
            </w:tcBorders>
            <w:shd w:val="clear" w:color="auto" w:fill="auto"/>
            <w:vAlign w:val="center"/>
            <w:hideMark/>
          </w:tcPr>
          <w:p w14:paraId="19EFD353"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40</w:t>
            </w:r>
          </w:p>
        </w:tc>
        <w:tc>
          <w:tcPr>
            <w:tcW w:w="1276" w:type="dxa"/>
            <w:tcBorders>
              <w:top w:val="nil"/>
              <w:left w:val="nil"/>
              <w:bottom w:val="single" w:sz="8" w:space="0" w:color="auto"/>
              <w:right w:val="single" w:sz="8" w:space="0" w:color="auto"/>
            </w:tcBorders>
            <w:shd w:val="clear" w:color="auto" w:fill="auto"/>
            <w:vAlign w:val="center"/>
            <w:hideMark/>
          </w:tcPr>
          <w:p w14:paraId="208AD006"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w:t>
            </w:r>
          </w:p>
        </w:tc>
        <w:tc>
          <w:tcPr>
            <w:tcW w:w="1418" w:type="dxa"/>
            <w:tcBorders>
              <w:top w:val="nil"/>
              <w:left w:val="nil"/>
              <w:bottom w:val="single" w:sz="8" w:space="0" w:color="auto"/>
              <w:right w:val="single" w:sz="8" w:space="0" w:color="auto"/>
            </w:tcBorders>
            <w:shd w:val="clear" w:color="auto" w:fill="auto"/>
            <w:vAlign w:val="center"/>
            <w:hideMark/>
          </w:tcPr>
          <w:p w14:paraId="085B4ADA"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 xml:space="preserve">                 40 </w:t>
            </w:r>
          </w:p>
        </w:tc>
      </w:tr>
      <w:tr w:rsidR="00E563F4" w:rsidRPr="00E563F4" w14:paraId="16AF5F86" w14:textId="77777777" w:rsidTr="00C042A4">
        <w:trPr>
          <w:trHeight w:val="300"/>
        </w:trPr>
        <w:tc>
          <w:tcPr>
            <w:tcW w:w="709" w:type="dxa"/>
            <w:tcBorders>
              <w:top w:val="nil"/>
              <w:left w:val="single" w:sz="8" w:space="0" w:color="auto"/>
              <w:bottom w:val="nil"/>
              <w:right w:val="single" w:sz="8" w:space="0" w:color="auto"/>
            </w:tcBorders>
            <w:shd w:val="clear" w:color="auto" w:fill="auto"/>
            <w:noWrap/>
            <w:vAlign w:val="center"/>
            <w:hideMark/>
          </w:tcPr>
          <w:p w14:paraId="635A8758"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25</w:t>
            </w:r>
          </w:p>
        </w:tc>
        <w:tc>
          <w:tcPr>
            <w:tcW w:w="3756" w:type="dxa"/>
            <w:tcBorders>
              <w:top w:val="nil"/>
              <w:left w:val="nil"/>
              <w:bottom w:val="nil"/>
              <w:right w:val="single" w:sz="8" w:space="0" w:color="auto"/>
            </w:tcBorders>
            <w:shd w:val="clear" w:color="auto" w:fill="auto"/>
            <w:vAlign w:val="center"/>
            <w:hideMark/>
          </w:tcPr>
          <w:p w14:paraId="230715B6" w14:textId="77777777" w:rsidR="00E563F4" w:rsidRPr="00E563F4" w:rsidRDefault="00E563F4" w:rsidP="00E563F4">
            <w:pPr>
              <w:rPr>
                <w:rFonts w:ascii="Calibri" w:hAnsi="Calibri" w:cs="Calibri"/>
                <w:color w:val="000000"/>
                <w:szCs w:val="20"/>
              </w:rPr>
            </w:pPr>
            <w:r w:rsidRPr="00E563F4">
              <w:rPr>
                <w:rFonts w:ascii="Calibri" w:hAnsi="Calibri" w:cs="Calibri"/>
                <w:color w:val="000000"/>
                <w:szCs w:val="20"/>
              </w:rPr>
              <w:t>Brama nr 1</w:t>
            </w:r>
          </w:p>
        </w:tc>
        <w:tc>
          <w:tcPr>
            <w:tcW w:w="1914" w:type="dxa"/>
            <w:tcBorders>
              <w:top w:val="nil"/>
              <w:left w:val="nil"/>
              <w:bottom w:val="single" w:sz="8" w:space="0" w:color="auto"/>
              <w:right w:val="single" w:sz="8" w:space="0" w:color="auto"/>
            </w:tcBorders>
            <w:shd w:val="clear" w:color="auto" w:fill="auto"/>
            <w:vAlign w:val="center"/>
            <w:hideMark/>
          </w:tcPr>
          <w:p w14:paraId="61D89951"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Poczta</w:t>
            </w:r>
          </w:p>
        </w:tc>
        <w:tc>
          <w:tcPr>
            <w:tcW w:w="992" w:type="dxa"/>
            <w:tcBorders>
              <w:top w:val="nil"/>
              <w:left w:val="nil"/>
              <w:bottom w:val="single" w:sz="8" w:space="0" w:color="auto"/>
              <w:right w:val="single" w:sz="8" w:space="0" w:color="auto"/>
            </w:tcBorders>
            <w:shd w:val="clear" w:color="auto" w:fill="auto"/>
            <w:vAlign w:val="center"/>
            <w:hideMark/>
          </w:tcPr>
          <w:p w14:paraId="4D7EAD17"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16</w:t>
            </w:r>
          </w:p>
        </w:tc>
        <w:tc>
          <w:tcPr>
            <w:tcW w:w="1276" w:type="dxa"/>
            <w:tcBorders>
              <w:top w:val="nil"/>
              <w:left w:val="nil"/>
              <w:bottom w:val="single" w:sz="8" w:space="0" w:color="auto"/>
              <w:right w:val="single" w:sz="8" w:space="0" w:color="auto"/>
            </w:tcBorders>
            <w:shd w:val="clear" w:color="auto" w:fill="auto"/>
            <w:vAlign w:val="center"/>
            <w:hideMark/>
          </w:tcPr>
          <w:p w14:paraId="0FC31E14"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w:t>
            </w:r>
          </w:p>
        </w:tc>
        <w:tc>
          <w:tcPr>
            <w:tcW w:w="1418" w:type="dxa"/>
            <w:tcBorders>
              <w:top w:val="nil"/>
              <w:left w:val="nil"/>
              <w:bottom w:val="single" w:sz="8" w:space="0" w:color="auto"/>
              <w:right w:val="single" w:sz="8" w:space="0" w:color="auto"/>
            </w:tcBorders>
            <w:shd w:val="clear" w:color="auto" w:fill="auto"/>
            <w:vAlign w:val="center"/>
            <w:hideMark/>
          </w:tcPr>
          <w:p w14:paraId="4B65AD1F"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 xml:space="preserve">                 16 </w:t>
            </w:r>
          </w:p>
        </w:tc>
      </w:tr>
      <w:tr w:rsidR="00E563F4" w:rsidRPr="00E563F4" w14:paraId="13DE9D22" w14:textId="77777777" w:rsidTr="00C042A4">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0F04250"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 </w:t>
            </w:r>
          </w:p>
        </w:tc>
        <w:tc>
          <w:tcPr>
            <w:tcW w:w="3756" w:type="dxa"/>
            <w:tcBorders>
              <w:top w:val="nil"/>
              <w:left w:val="nil"/>
              <w:bottom w:val="single" w:sz="8" w:space="0" w:color="auto"/>
              <w:right w:val="single" w:sz="8" w:space="0" w:color="auto"/>
            </w:tcBorders>
            <w:shd w:val="clear" w:color="auto" w:fill="auto"/>
            <w:vAlign w:val="center"/>
            <w:hideMark/>
          </w:tcPr>
          <w:p w14:paraId="7C2CDE76" w14:textId="77777777" w:rsidR="00E563F4" w:rsidRPr="00E563F4" w:rsidRDefault="00E563F4" w:rsidP="00E563F4">
            <w:pPr>
              <w:rPr>
                <w:rFonts w:ascii="Calibri" w:hAnsi="Calibri" w:cs="Calibri"/>
                <w:color w:val="000000"/>
                <w:szCs w:val="20"/>
              </w:rPr>
            </w:pPr>
            <w:r w:rsidRPr="00E563F4">
              <w:rPr>
                <w:rFonts w:ascii="Calibri" w:hAnsi="Calibri" w:cs="Calibri"/>
                <w:color w:val="000000"/>
                <w:szCs w:val="20"/>
              </w:rPr>
              <w:t> </w:t>
            </w:r>
          </w:p>
        </w:tc>
        <w:tc>
          <w:tcPr>
            <w:tcW w:w="1914" w:type="dxa"/>
            <w:tcBorders>
              <w:top w:val="nil"/>
              <w:left w:val="nil"/>
              <w:bottom w:val="single" w:sz="8" w:space="0" w:color="auto"/>
              <w:right w:val="single" w:sz="8" w:space="0" w:color="auto"/>
            </w:tcBorders>
            <w:shd w:val="clear" w:color="auto" w:fill="auto"/>
            <w:vAlign w:val="center"/>
            <w:hideMark/>
          </w:tcPr>
          <w:p w14:paraId="605F482E"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Przejście nr1 i2</w:t>
            </w:r>
          </w:p>
        </w:tc>
        <w:tc>
          <w:tcPr>
            <w:tcW w:w="992" w:type="dxa"/>
            <w:tcBorders>
              <w:top w:val="nil"/>
              <w:left w:val="nil"/>
              <w:bottom w:val="single" w:sz="8" w:space="0" w:color="auto"/>
              <w:right w:val="single" w:sz="8" w:space="0" w:color="auto"/>
            </w:tcBorders>
            <w:shd w:val="clear" w:color="auto" w:fill="auto"/>
            <w:vAlign w:val="center"/>
            <w:hideMark/>
          </w:tcPr>
          <w:p w14:paraId="4260FB88"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78</w:t>
            </w:r>
          </w:p>
        </w:tc>
        <w:tc>
          <w:tcPr>
            <w:tcW w:w="1276" w:type="dxa"/>
            <w:tcBorders>
              <w:top w:val="nil"/>
              <w:left w:val="nil"/>
              <w:bottom w:val="single" w:sz="8" w:space="0" w:color="auto"/>
              <w:right w:val="single" w:sz="8" w:space="0" w:color="auto"/>
            </w:tcBorders>
            <w:shd w:val="clear" w:color="auto" w:fill="auto"/>
            <w:vAlign w:val="center"/>
            <w:hideMark/>
          </w:tcPr>
          <w:p w14:paraId="1D9E5CB0"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w:t>
            </w:r>
          </w:p>
        </w:tc>
        <w:tc>
          <w:tcPr>
            <w:tcW w:w="1418" w:type="dxa"/>
            <w:tcBorders>
              <w:top w:val="nil"/>
              <w:left w:val="nil"/>
              <w:bottom w:val="single" w:sz="8" w:space="0" w:color="auto"/>
              <w:right w:val="single" w:sz="8" w:space="0" w:color="auto"/>
            </w:tcBorders>
            <w:shd w:val="clear" w:color="auto" w:fill="auto"/>
            <w:vAlign w:val="center"/>
            <w:hideMark/>
          </w:tcPr>
          <w:p w14:paraId="5F567BF7"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 xml:space="preserve">                 78 </w:t>
            </w:r>
          </w:p>
        </w:tc>
      </w:tr>
      <w:tr w:rsidR="00E563F4" w:rsidRPr="00E563F4" w14:paraId="201B0B64" w14:textId="77777777" w:rsidTr="00C042A4">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E3ED221"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26</w:t>
            </w:r>
          </w:p>
        </w:tc>
        <w:tc>
          <w:tcPr>
            <w:tcW w:w="3756" w:type="dxa"/>
            <w:tcBorders>
              <w:top w:val="nil"/>
              <w:left w:val="nil"/>
              <w:bottom w:val="single" w:sz="8" w:space="0" w:color="auto"/>
              <w:right w:val="single" w:sz="8" w:space="0" w:color="auto"/>
            </w:tcBorders>
            <w:shd w:val="clear" w:color="auto" w:fill="auto"/>
            <w:vAlign w:val="center"/>
            <w:hideMark/>
          </w:tcPr>
          <w:p w14:paraId="2B101F58" w14:textId="77777777" w:rsidR="00E563F4" w:rsidRPr="00E563F4" w:rsidRDefault="00E563F4" w:rsidP="00E563F4">
            <w:pPr>
              <w:rPr>
                <w:rFonts w:ascii="Calibri" w:hAnsi="Calibri" w:cs="Calibri"/>
                <w:color w:val="000000"/>
                <w:szCs w:val="20"/>
              </w:rPr>
            </w:pPr>
            <w:r w:rsidRPr="00E563F4">
              <w:rPr>
                <w:rFonts w:ascii="Calibri" w:hAnsi="Calibri" w:cs="Calibri"/>
                <w:color w:val="000000"/>
                <w:szCs w:val="20"/>
              </w:rPr>
              <w:t>Budynek F-9 Szkolenia BHP</w:t>
            </w:r>
          </w:p>
        </w:tc>
        <w:tc>
          <w:tcPr>
            <w:tcW w:w="1914" w:type="dxa"/>
            <w:tcBorders>
              <w:top w:val="nil"/>
              <w:left w:val="nil"/>
              <w:bottom w:val="single" w:sz="8" w:space="0" w:color="auto"/>
              <w:right w:val="single" w:sz="8" w:space="0" w:color="auto"/>
            </w:tcBorders>
            <w:shd w:val="clear" w:color="auto" w:fill="auto"/>
            <w:noWrap/>
            <w:vAlign w:val="center"/>
            <w:hideMark/>
          </w:tcPr>
          <w:p w14:paraId="248F4744"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Sala Bankietowa</w:t>
            </w:r>
          </w:p>
        </w:tc>
        <w:tc>
          <w:tcPr>
            <w:tcW w:w="992" w:type="dxa"/>
            <w:tcBorders>
              <w:top w:val="nil"/>
              <w:left w:val="nil"/>
              <w:bottom w:val="single" w:sz="8" w:space="0" w:color="auto"/>
              <w:right w:val="single" w:sz="8" w:space="0" w:color="auto"/>
            </w:tcBorders>
            <w:shd w:val="clear" w:color="auto" w:fill="auto"/>
            <w:vAlign w:val="center"/>
            <w:hideMark/>
          </w:tcPr>
          <w:p w14:paraId="27ADBC71"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120</w:t>
            </w:r>
          </w:p>
        </w:tc>
        <w:tc>
          <w:tcPr>
            <w:tcW w:w="1276" w:type="dxa"/>
            <w:tcBorders>
              <w:top w:val="nil"/>
              <w:left w:val="nil"/>
              <w:bottom w:val="single" w:sz="8" w:space="0" w:color="auto"/>
              <w:right w:val="single" w:sz="8" w:space="0" w:color="auto"/>
            </w:tcBorders>
            <w:shd w:val="clear" w:color="auto" w:fill="auto"/>
            <w:vAlign w:val="center"/>
            <w:hideMark/>
          </w:tcPr>
          <w:p w14:paraId="4F23127E"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w:t>
            </w:r>
          </w:p>
        </w:tc>
        <w:tc>
          <w:tcPr>
            <w:tcW w:w="1418" w:type="dxa"/>
            <w:tcBorders>
              <w:top w:val="nil"/>
              <w:left w:val="nil"/>
              <w:bottom w:val="single" w:sz="8" w:space="0" w:color="auto"/>
              <w:right w:val="single" w:sz="8" w:space="0" w:color="auto"/>
            </w:tcBorders>
            <w:shd w:val="clear" w:color="auto" w:fill="auto"/>
            <w:vAlign w:val="center"/>
            <w:hideMark/>
          </w:tcPr>
          <w:p w14:paraId="0F8944A4"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 xml:space="preserve">               120 </w:t>
            </w:r>
          </w:p>
        </w:tc>
      </w:tr>
      <w:tr w:rsidR="00E563F4" w:rsidRPr="00E563F4" w14:paraId="74D86316" w14:textId="77777777" w:rsidTr="00C042A4">
        <w:trPr>
          <w:trHeight w:val="53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890BD91"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27</w:t>
            </w:r>
          </w:p>
        </w:tc>
        <w:tc>
          <w:tcPr>
            <w:tcW w:w="3756" w:type="dxa"/>
            <w:tcBorders>
              <w:top w:val="nil"/>
              <w:left w:val="nil"/>
              <w:bottom w:val="single" w:sz="8" w:space="0" w:color="auto"/>
              <w:right w:val="single" w:sz="8" w:space="0" w:color="auto"/>
            </w:tcBorders>
            <w:shd w:val="clear" w:color="auto" w:fill="auto"/>
            <w:vAlign w:val="center"/>
            <w:hideMark/>
          </w:tcPr>
          <w:p w14:paraId="73C52D07" w14:textId="77777777" w:rsidR="00E563F4" w:rsidRPr="00E563F4" w:rsidRDefault="00E563F4" w:rsidP="00E563F4">
            <w:pPr>
              <w:rPr>
                <w:rFonts w:ascii="Calibri" w:hAnsi="Calibri" w:cs="Calibri"/>
                <w:color w:val="000000"/>
                <w:szCs w:val="20"/>
              </w:rPr>
            </w:pPr>
            <w:r w:rsidRPr="00E563F4">
              <w:rPr>
                <w:rFonts w:ascii="Calibri" w:hAnsi="Calibri" w:cs="Calibri"/>
                <w:color w:val="000000"/>
                <w:szCs w:val="20"/>
              </w:rPr>
              <w:t xml:space="preserve">Budynek V-2 parter Bioenergia </w:t>
            </w:r>
          </w:p>
        </w:tc>
        <w:tc>
          <w:tcPr>
            <w:tcW w:w="1914" w:type="dxa"/>
            <w:tcBorders>
              <w:top w:val="nil"/>
              <w:left w:val="nil"/>
              <w:bottom w:val="single" w:sz="8" w:space="0" w:color="auto"/>
              <w:right w:val="single" w:sz="8" w:space="0" w:color="auto"/>
            </w:tcBorders>
            <w:shd w:val="clear" w:color="auto" w:fill="auto"/>
            <w:vAlign w:val="center"/>
            <w:hideMark/>
          </w:tcPr>
          <w:p w14:paraId="6E5D5F13"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Szatnia Operatorów</w:t>
            </w:r>
          </w:p>
        </w:tc>
        <w:tc>
          <w:tcPr>
            <w:tcW w:w="992" w:type="dxa"/>
            <w:tcBorders>
              <w:top w:val="nil"/>
              <w:left w:val="nil"/>
              <w:bottom w:val="single" w:sz="8" w:space="0" w:color="auto"/>
              <w:right w:val="single" w:sz="8" w:space="0" w:color="auto"/>
            </w:tcBorders>
            <w:shd w:val="clear" w:color="auto" w:fill="auto"/>
            <w:vAlign w:val="center"/>
            <w:hideMark/>
          </w:tcPr>
          <w:p w14:paraId="0F154DB9"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30</w:t>
            </w:r>
          </w:p>
        </w:tc>
        <w:tc>
          <w:tcPr>
            <w:tcW w:w="1276" w:type="dxa"/>
            <w:tcBorders>
              <w:top w:val="nil"/>
              <w:left w:val="nil"/>
              <w:bottom w:val="single" w:sz="8" w:space="0" w:color="auto"/>
              <w:right w:val="single" w:sz="8" w:space="0" w:color="auto"/>
            </w:tcBorders>
            <w:shd w:val="clear" w:color="auto" w:fill="auto"/>
            <w:vAlign w:val="center"/>
            <w:hideMark/>
          </w:tcPr>
          <w:p w14:paraId="3F536263"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3</w:t>
            </w:r>
          </w:p>
        </w:tc>
        <w:tc>
          <w:tcPr>
            <w:tcW w:w="1418" w:type="dxa"/>
            <w:tcBorders>
              <w:top w:val="nil"/>
              <w:left w:val="nil"/>
              <w:bottom w:val="single" w:sz="8" w:space="0" w:color="auto"/>
              <w:right w:val="single" w:sz="8" w:space="0" w:color="auto"/>
            </w:tcBorders>
            <w:shd w:val="clear" w:color="auto" w:fill="auto"/>
            <w:vAlign w:val="center"/>
            <w:hideMark/>
          </w:tcPr>
          <w:p w14:paraId="7CF241EF"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 xml:space="preserve">                 90 </w:t>
            </w:r>
          </w:p>
        </w:tc>
      </w:tr>
      <w:tr w:rsidR="00E563F4" w:rsidRPr="00E563F4" w14:paraId="50AFC144" w14:textId="77777777" w:rsidTr="00C042A4">
        <w:trPr>
          <w:trHeight w:val="53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C5E272C"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28</w:t>
            </w:r>
          </w:p>
        </w:tc>
        <w:tc>
          <w:tcPr>
            <w:tcW w:w="3756" w:type="dxa"/>
            <w:tcBorders>
              <w:top w:val="nil"/>
              <w:left w:val="nil"/>
              <w:bottom w:val="single" w:sz="8" w:space="0" w:color="auto"/>
              <w:right w:val="single" w:sz="8" w:space="0" w:color="auto"/>
            </w:tcBorders>
            <w:shd w:val="clear" w:color="auto" w:fill="auto"/>
            <w:vAlign w:val="center"/>
            <w:hideMark/>
          </w:tcPr>
          <w:p w14:paraId="33119748" w14:textId="77777777" w:rsidR="00E563F4" w:rsidRPr="00E563F4" w:rsidRDefault="00E563F4" w:rsidP="00E563F4">
            <w:pPr>
              <w:rPr>
                <w:rFonts w:ascii="Calibri" w:hAnsi="Calibri" w:cs="Calibri"/>
                <w:color w:val="000000"/>
                <w:szCs w:val="20"/>
              </w:rPr>
            </w:pPr>
            <w:r w:rsidRPr="00E563F4">
              <w:rPr>
                <w:rFonts w:ascii="Calibri" w:hAnsi="Calibri" w:cs="Calibri"/>
                <w:color w:val="000000"/>
                <w:szCs w:val="20"/>
              </w:rPr>
              <w:t>IOS Budynek K-10 parter</w:t>
            </w:r>
          </w:p>
        </w:tc>
        <w:tc>
          <w:tcPr>
            <w:tcW w:w="1914" w:type="dxa"/>
            <w:tcBorders>
              <w:top w:val="nil"/>
              <w:left w:val="nil"/>
              <w:bottom w:val="single" w:sz="8" w:space="0" w:color="auto"/>
              <w:right w:val="single" w:sz="8" w:space="0" w:color="auto"/>
            </w:tcBorders>
            <w:shd w:val="clear" w:color="auto" w:fill="auto"/>
            <w:vAlign w:val="center"/>
            <w:hideMark/>
          </w:tcPr>
          <w:p w14:paraId="44E565E5"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Szatnia Brakarzy</w:t>
            </w:r>
          </w:p>
        </w:tc>
        <w:tc>
          <w:tcPr>
            <w:tcW w:w="992" w:type="dxa"/>
            <w:tcBorders>
              <w:top w:val="nil"/>
              <w:left w:val="nil"/>
              <w:bottom w:val="single" w:sz="8" w:space="0" w:color="auto"/>
              <w:right w:val="single" w:sz="8" w:space="0" w:color="auto"/>
            </w:tcBorders>
            <w:shd w:val="clear" w:color="auto" w:fill="auto"/>
            <w:vAlign w:val="center"/>
            <w:hideMark/>
          </w:tcPr>
          <w:p w14:paraId="2F82D9A2"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21</w:t>
            </w:r>
          </w:p>
        </w:tc>
        <w:tc>
          <w:tcPr>
            <w:tcW w:w="1276" w:type="dxa"/>
            <w:tcBorders>
              <w:top w:val="nil"/>
              <w:left w:val="nil"/>
              <w:bottom w:val="single" w:sz="8" w:space="0" w:color="auto"/>
              <w:right w:val="single" w:sz="8" w:space="0" w:color="auto"/>
            </w:tcBorders>
            <w:shd w:val="clear" w:color="auto" w:fill="auto"/>
            <w:vAlign w:val="center"/>
            <w:hideMark/>
          </w:tcPr>
          <w:p w14:paraId="49E3F4B7"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3</w:t>
            </w:r>
          </w:p>
        </w:tc>
        <w:tc>
          <w:tcPr>
            <w:tcW w:w="1418" w:type="dxa"/>
            <w:tcBorders>
              <w:top w:val="nil"/>
              <w:left w:val="nil"/>
              <w:bottom w:val="single" w:sz="8" w:space="0" w:color="auto"/>
              <w:right w:val="single" w:sz="8" w:space="0" w:color="auto"/>
            </w:tcBorders>
            <w:shd w:val="clear" w:color="auto" w:fill="auto"/>
            <w:vAlign w:val="center"/>
            <w:hideMark/>
          </w:tcPr>
          <w:p w14:paraId="492FFAA7"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 xml:space="preserve">                 63 </w:t>
            </w:r>
          </w:p>
        </w:tc>
      </w:tr>
      <w:tr w:rsidR="00E563F4" w:rsidRPr="00E563F4" w14:paraId="73FAFB3D" w14:textId="77777777" w:rsidTr="00C042A4">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1963D6D"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29</w:t>
            </w:r>
          </w:p>
        </w:tc>
        <w:tc>
          <w:tcPr>
            <w:tcW w:w="3756" w:type="dxa"/>
            <w:tcBorders>
              <w:top w:val="nil"/>
              <w:left w:val="nil"/>
              <w:bottom w:val="single" w:sz="8" w:space="0" w:color="auto"/>
              <w:right w:val="single" w:sz="8" w:space="0" w:color="auto"/>
            </w:tcBorders>
            <w:shd w:val="clear" w:color="auto" w:fill="auto"/>
            <w:vAlign w:val="center"/>
            <w:hideMark/>
          </w:tcPr>
          <w:p w14:paraId="7BBF2B67" w14:textId="77777777" w:rsidR="00E563F4" w:rsidRPr="00E563F4" w:rsidRDefault="00E563F4" w:rsidP="00E563F4">
            <w:pPr>
              <w:rPr>
                <w:rFonts w:ascii="Calibri" w:hAnsi="Calibri" w:cs="Calibri"/>
                <w:color w:val="000000"/>
                <w:szCs w:val="20"/>
              </w:rPr>
            </w:pPr>
            <w:r w:rsidRPr="00E563F4">
              <w:rPr>
                <w:rFonts w:ascii="Calibri" w:hAnsi="Calibri" w:cs="Calibri"/>
                <w:color w:val="000000"/>
                <w:szCs w:val="20"/>
              </w:rPr>
              <w:t xml:space="preserve">Budynek C-1 Pompownia  </w:t>
            </w:r>
          </w:p>
        </w:tc>
        <w:tc>
          <w:tcPr>
            <w:tcW w:w="1914" w:type="dxa"/>
            <w:tcBorders>
              <w:top w:val="nil"/>
              <w:left w:val="nil"/>
              <w:bottom w:val="single" w:sz="8" w:space="0" w:color="auto"/>
              <w:right w:val="single" w:sz="8" w:space="0" w:color="auto"/>
            </w:tcBorders>
            <w:shd w:val="clear" w:color="auto" w:fill="auto"/>
            <w:noWrap/>
            <w:vAlign w:val="center"/>
            <w:hideMark/>
          </w:tcPr>
          <w:p w14:paraId="6FF10015"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 xml:space="preserve">Szatnia </w:t>
            </w:r>
          </w:p>
        </w:tc>
        <w:tc>
          <w:tcPr>
            <w:tcW w:w="992" w:type="dxa"/>
            <w:tcBorders>
              <w:top w:val="nil"/>
              <w:left w:val="nil"/>
              <w:bottom w:val="single" w:sz="8" w:space="0" w:color="auto"/>
              <w:right w:val="single" w:sz="8" w:space="0" w:color="auto"/>
            </w:tcBorders>
            <w:shd w:val="clear" w:color="auto" w:fill="auto"/>
            <w:vAlign w:val="center"/>
            <w:hideMark/>
          </w:tcPr>
          <w:p w14:paraId="0B9D2024"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25</w:t>
            </w:r>
          </w:p>
        </w:tc>
        <w:tc>
          <w:tcPr>
            <w:tcW w:w="1276" w:type="dxa"/>
            <w:tcBorders>
              <w:top w:val="nil"/>
              <w:left w:val="nil"/>
              <w:bottom w:val="single" w:sz="8" w:space="0" w:color="auto"/>
              <w:right w:val="single" w:sz="8" w:space="0" w:color="auto"/>
            </w:tcBorders>
            <w:shd w:val="clear" w:color="auto" w:fill="auto"/>
            <w:vAlign w:val="center"/>
            <w:hideMark/>
          </w:tcPr>
          <w:p w14:paraId="25E6B7F5"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w:t>
            </w:r>
          </w:p>
        </w:tc>
        <w:tc>
          <w:tcPr>
            <w:tcW w:w="1418" w:type="dxa"/>
            <w:tcBorders>
              <w:top w:val="nil"/>
              <w:left w:val="nil"/>
              <w:bottom w:val="single" w:sz="8" w:space="0" w:color="auto"/>
              <w:right w:val="single" w:sz="8" w:space="0" w:color="auto"/>
            </w:tcBorders>
            <w:shd w:val="clear" w:color="auto" w:fill="auto"/>
            <w:vAlign w:val="center"/>
            <w:hideMark/>
          </w:tcPr>
          <w:p w14:paraId="1F2BF24B"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 xml:space="preserve">                 25 </w:t>
            </w:r>
          </w:p>
        </w:tc>
      </w:tr>
      <w:tr w:rsidR="00E563F4" w:rsidRPr="00E563F4" w14:paraId="0BB73595" w14:textId="77777777" w:rsidTr="00C042A4">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E8544BF"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lastRenderedPageBreak/>
              <w:t>30</w:t>
            </w:r>
          </w:p>
        </w:tc>
        <w:tc>
          <w:tcPr>
            <w:tcW w:w="3756" w:type="dxa"/>
            <w:tcBorders>
              <w:top w:val="nil"/>
              <w:left w:val="nil"/>
              <w:bottom w:val="single" w:sz="8" w:space="0" w:color="auto"/>
              <w:right w:val="single" w:sz="8" w:space="0" w:color="auto"/>
            </w:tcBorders>
            <w:shd w:val="clear" w:color="auto" w:fill="auto"/>
            <w:vAlign w:val="center"/>
            <w:hideMark/>
          </w:tcPr>
          <w:p w14:paraId="59AB61AD" w14:textId="77777777" w:rsidR="00E563F4" w:rsidRPr="00E563F4" w:rsidRDefault="00E563F4" w:rsidP="00E563F4">
            <w:pPr>
              <w:rPr>
                <w:rFonts w:ascii="Calibri" w:hAnsi="Calibri" w:cs="Calibri"/>
                <w:color w:val="000000"/>
                <w:szCs w:val="20"/>
              </w:rPr>
            </w:pPr>
            <w:r w:rsidRPr="00E563F4">
              <w:rPr>
                <w:rFonts w:ascii="Calibri" w:hAnsi="Calibri" w:cs="Calibri"/>
                <w:color w:val="000000"/>
                <w:szCs w:val="20"/>
              </w:rPr>
              <w:t xml:space="preserve">Brama Nr 2 </w:t>
            </w:r>
          </w:p>
        </w:tc>
        <w:tc>
          <w:tcPr>
            <w:tcW w:w="1914" w:type="dxa"/>
            <w:tcBorders>
              <w:top w:val="nil"/>
              <w:left w:val="nil"/>
              <w:bottom w:val="single" w:sz="8" w:space="0" w:color="auto"/>
              <w:right w:val="single" w:sz="8" w:space="0" w:color="auto"/>
            </w:tcBorders>
            <w:shd w:val="clear" w:color="auto" w:fill="auto"/>
            <w:noWrap/>
            <w:vAlign w:val="center"/>
            <w:hideMark/>
          </w:tcPr>
          <w:p w14:paraId="1ECF014B"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Posterunek</w:t>
            </w:r>
          </w:p>
        </w:tc>
        <w:tc>
          <w:tcPr>
            <w:tcW w:w="992" w:type="dxa"/>
            <w:tcBorders>
              <w:top w:val="nil"/>
              <w:left w:val="nil"/>
              <w:bottom w:val="single" w:sz="8" w:space="0" w:color="auto"/>
              <w:right w:val="single" w:sz="8" w:space="0" w:color="auto"/>
            </w:tcBorders>
            <w:shd w:val="clear" w:color="auto" w:fill="auto"/>
            <w:vAlign w:val="center"/>
            <w:hideMark/>
          </w:tcPr>
          <w:p w14:paraId="06714CC0"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15</w:t>
            </w:r>
          </w:p>
        </w:tc>
        <w:tc>
          <w:tcPr>
            <w:tcW w:w="1276" w:type="dxa"/>
            <w:tcBorders>
              <w:top w:val="nil"/>
              <w:left w:val="nil"/>
              <w:bottom w:val="single" w:sz="8" w:space="0" w:color="auto"/>
              <w:right w:val="single" w:sz="8" w:space="0" w:color="auto"/>
            </w:tcBorders>
            <w:shd w:val="clear" w:color="auto" w:fill="auto"/>
            <w:vAlign w:val="center"/>
            <w:hideMark/>
          </w:tcPr>
          <w:p w14:paraId="439A258F"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w:t>
            </w:r>
          </w:p>
        </w:tc>
        <w:tc>
          <w:tcPr>
            <w:tcW w:w="1418" w:type="dxa"/>
            <w:tcBorders>
              <w:top w:val="nil"/>
              <w:left w:val="nil"/>
              <w:bottom w:val="single" w:sz="8" w:space="0" w:color="auto"/>
              <w:right w:val="single" w:sz="8" w:space="0" w:color="auto"/>
            </w:tcBorders>
            <w:shd w:val="clear" w:color="auto" w:fill="auto"/>
            <w:vAlign w:val="center"/>
            <w:hideMark/>
          </w:tcPr>
          <w:p w14:paraId="0B9FC78D"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 xml:space="preserve">                 15 </w:t>
            </w:r>
          </w:p>
        </w:tc>
      </w:tr>
      <w:tr w:rsidR="00E563F4" w:rsidRPr="00E563F4" w14:paraId="751F41A2" w14:textId="77777777" w:rsidTr="00C042A4">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E8F41F0"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31</w:t>
            </w:r>
          </w:p>
        </w:tc>
        <w:tc>
          <w:tcPr>
            <w:tcW w:w="3756" w:type="dxa"/>
            <w:tcBorders>
              <w:top w:val="nil"/>
              <w:left w:val="nil"/>
              <w:bottom w:val="single" w:sz="8" w:space="0" w:color="auto"/>
              <w:right w:val="single" w:sz="8" w:space="0" w:color="auto"/>
            </w:tcBorders>
            <w:shd w:val="clear" w:color="auto" w:fill="auto"/>
            <w:vAlign w:val="center"/>
            <w:hideMark/>
          </w:tcPr>
          <w:p w14:paraId="28E15F7E" w14:textId="77777777" w:rsidR="00E563F4" w:rsidRPr="00E563F4" w:rsidRDefault="00E563F4" w:rsidP="00E563F4">
            <w:pPr>
              <w:rPr>
                <w:rFonts w:ascii="Calibri" w:hAnsi="Calibri" w:cs="Calibri"/>
                <w:color w:val="000000"/>
                <w:szCs w:val="20"/>
              </w:rPr>
            </w:pPr>
            <w:r w:rsidRPr="00E563F4">
              <w:rPr>
                <w:rFonts w:ascii="Calibri" w:hAnsi="Calibri" w:cs="Calibri"/>
                <w:color w:val="000000"/>
                <w:szCs w:val="20"/>
              </w:rPr>
              <w:t>Brama Nr 3</w:t>
            </w:r>
          </w:p>
        </w:tc>
        <w:tc>
          <w:tcPr>
            <w:tcW w:w="1914" w:type="dxa"/>
            <w:tcBorders>
              <w:top w:val="nil"/>
              <w:left w:val="nil"/>
              <w:bottom w:val="single" w:sz="8" w:space="0" w:color="auto"/>
              <w:right w:val="single" w:sz="8" w:space="0" w:color="auto"/>
            </w:tcBorders>
            <w:shd w:val="clear" w:color="auto" w:fill="auto"/>
            <w:noWrap/>
            <w:vAlign w:val="center"/>
            <w:hideMark/>
          </w:tcPr>
          <w:p w14:paraId="69192D4D"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Posterunek</w:t>
            </w:r>
          </w:p>
        </w:tc>
        <w:tc>
          <w:tcPr>
            <w:tcW w:w="992" w:type="dxa"/>
            <w:tcBorders>
              <w:top w:val="nil"/>
              <w:left w:val="nil"/>
              <w:bottom w:val="single" w:sz="8" w:space="0" w:color="auto"/>
              <w:right w:val="single" w:sz="8" w:space="0" w:color="auto"/>
            </w:tcBorders>
            <w:shd w:val="clear" w:color="auto" w:fill="auto"/>
            <w:vAlign w:val="center"/>
            <w:hideMark/>
          </w:tcPr>
          <w:p w14:paraId="05EBDC96"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10</w:t>
            </w:r>
          </w:p>
        </w:tc>
        <w:tc>
          <w:tcPr>
            <w:tcW w:w="1276" w:type="dxa"/>
            <w:tcBorders>
              <w:top w:val="nil"/>
              <w:left w:val="nil"/>
              <w:bottom w:val="single" w:sz="8" w:space="0" w:color="auto"/>
              <w:right w:val="single" w:sz="8" w:space="0" w:color="auto"/>
            </w:tcBorders>
            <w:shd w:val="clear" w:color="auto" w:fill="auto"/>
            <w:vAlign w:val="center"/>
            <w:hideMark/>
          </w:tcPr>
          <w:p w14:paraId="447A1266"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w:t>
            </w:r>
          </w:p>
        </w:tc>
        <w:tc>
          <w:tcPr>
            <w:tcW w:w="1418" w:type="dxa"/>
            <w:tcBorders>
              <w:top w:val="nil"/>
              <w:left w:val="nil"/>
              <w:bottom w:val="single" w:sz="8" w:space="0" w:color="auto"/>
              <w:right w:val="single" w:sz="8" w:space="0" w:color="auto"/>
            </w:tcBorders>
            <w:shd w:val="clear" w:color="auto" w:fill="auto"/>
            <w:vAlign w:val="center"/>
            <w:hideMark/>
          </w:tcPr>
          <w:p w14:paraId="1A20BDD5"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 xml:space="preserve">                 10 </w:t>
            </w:r>
          </w:p>
        </w:tc>
      </w:tr>
      <w:tr w:rsidR="00E563F4" w:rsidRPr="00E563F4" w14:paraId="7DC5438C" w14:textId="77777777" w:rsidTr="00C042A4">
        <w:trPr>
          <w:trHeight w:val="53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B25D8F7"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32</w:t>
            </w:r>
          </w:p>
        </w:tc>
        <w:tc>
          <w:tcPr>
            <w:tcW w:w="3756" w:type="dxa"/>
            <w:tcBorders>
              <w:top w:val="nil"/>
              <w:left w:val="nil"/>
              <w:bottom w:val="single" w:sz="8" w:space="0" w:color="auto"/>
              <w:right w:val="single" w:sz="8" w:space="0" w:color="auto"/>
            </w:tcBorders>
            <w:shd w:val="clear" w:color="auto" w:fill="auto"/>
            <w:vAlign w:val="center"/>
            <w:hideMark/>
          </w:tcPr>
          <w:p w14:paraId="060151FA" w14:textId="77777777" w:rsidR="00E563F4" w:rsidRPr="00E563F4" w:rsidRDefault="00E563F4" w:rsidP="00E563F4">
            <w:pPr>
              <w:rPr>
                <w:rFonts w:ascii="Calibri" w:hAnsi="Calibri" w:cs="Calibri"/>
                <w:color w:val="000000"/>
                <w:szCs w:val="20"/>
              </w:rPr>
            </w:pPr>
            <w:r w:rsidRPr="00E563F4">
              <w:rPr>
                <w:rFonts w:ascii="Calibri" w:hAnsi="Calibri" w:cs="Calibri"/>
                <w:color w:val="000000"/>
                <w:szCs w:val="20"/>
              </w:rPr>
              <w:t>F13 Aneks przed I blokiem – 1 piętro pokój 172</w:t>
            </w:r>
          </w:p>
        </w:tc>
        <w:tc>
          <w:tcPr>
            <w:tcW w:w="1914" w:type="dxa"/>
            <w:tcBorders>
              <w:top w:val="nil"/>
              <w:left w:val="nil"/>
              <w:bottom w:val="single" w:sz="8" w:space="0" w:color="auto"/>
              <w:right w:val="single" w:sz="8" w:space="0" w:color="auto"/>
            </w:tcBorders>
            <w:shd w:val="clear" w:color="auto" w:fill="auto"/>
            <w:noWrap/>
            <w:vAlign w:val="center"/>
            <w:hideMark/>
          </w:tcPr>
          <w:p w14:paraId="7BB299EA"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Enea Serwis</w:t>
            </w:r>
          </w:p>
        </w:tc>
        <w:tc>
          <w:tcPr>
            <w:tcW w:w="992" w:type="dxa"/>
            <w:tcBorders>
              <w:top w:val="nil"/>
              <w:left w:val="nil"/>
              <w:bottom w:val="single" w:sz="8" w:space="0" w:color="auto"/>
              <w:right w:val="single" w:sz="8" w:space="0" w:color="auto"/>
            </w:tcBorders>
            <w:shd w:val="clear" w:color="auto" w:fill="auto"/>
            <w:vAlign w:val="center"/>
            <w:hideMark/>
          </w:tcPr>
          <w:p w14:paraId="0DC7ABC2"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71</w:t>
            </w:r>
          </w:p>
        </w:tc>
        <w:tc>
          <w:tcPr>
            <w:tcW w:w="1276" w:type="dxa"/>
            <w:tcBorders>
              <w:top w:val="nil"/>
              <w:left w:val="nil"/>
              <w:bottom w:val="single" w:sz="8" w:space="0" w:color="auto"/>
              <w:right w:val="single" w:sz="8" w:space="0" w:color="auto"/>
            </w:tcBorders>
            <w:shd w:val="clear" w:color="auto" w:fill="auto"/>
            <w:vAlign w:val="center"/>
            <w:hideMark/>
          </w:tcPr>
          <w:p w14:paraId="4014EDCB"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w:t>
            </w:r>
          </w:p>
        </w:tc>
        <w:tc>
          <w:tcPr>
            <w:tcW w:w="1418" w:type="dxa"/>
            <w:tcBorders>
              <w:top w:val="nil"/>
              <w:left w:val="nil"/>
              <w:bottom w:val="single" w:sz="8" w:space="0" w:color="auto"/>
              <w:right w:val="single" w:sz="8" w:space="0" w:color="auto"/>
            </w:tcBorders>
            <w:shd w:val="clear" w:color="auto" w:fill="auto"/>
            <w:vAlign w:val="center"/>
            <w:hideMark/>
          </w:tcPr>
          <w:p w14:paraId="7DF3670C"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 xml:space="preserve">                 71 </w:t>
            </w:r>
          </w:p>
        </w:tc>
      </w:tr>
      <w:tr w:rsidR="00E563F4" w:rsidRPr="00E563F4" w14:paraId="0C8A42FB" w14:textId="77777777" w:rsidTr="00C042A4">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3BD4C5F"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33</w:t>
            </w:r>
          </w:p>
        </w:tc>
        <w:tc>
          <w:tcPr>
            <w:tcW w:w="3756" w:type="dxa"/>
            <w:tcBorders>
              <w:top w:val="nil"/>
              <w:left w:val="nil"/>
              <w:bottom w:val="single" w:sz="8" w:space="0" w:color="auto"/>
              <w:right w:val="single" w:sz="8" w:space="0" w:color="auto"/>
            </w:tcBorders>
            <w:shd w:val="clear" w:color="auto" w:fill="auto"/>
            <w:vAlign w:val="center"/>
            <w:hideMark/>
          </w:tcPr>
          <w:p w14:paraId="60278B63" w14:textId="77777777" w:rsidR="00E563F4" w:rsidRPr="00E563F4" w:rsidRDefault="00E563F4" w:rsidP="00E563F4">
            <w:pPr>
              <w:rPr>
                <w:rFonts w:ascii="Calibri" w:hAnsi="Calibri" w:cs="Calibri"/>
                <w:color w:val="000000"/>
                <w:szCs w:val="20"/>
              </w:rPr>
            </w:pPr>
            <w:r w:rsidRPr="00E563F4">
              <w:rPr>
                <w:rFonts w:ascii="Calibri" w:hAnsi="Calibri" w:cs="Calibri"/>
                <w:color w:val="000000"/>
                <w:szCs w:val="20"/>
              </w:rPr>
              <w:t>Budynek C -2 Pompownia</w:t>
            </w:r>
          </w:p>
        </w:tc>
        <w:tc>
          <w:tcPr>
            <w:tcW w:w="1914" w:type="dxa"/>
            <w:tcBorders>
              <w:top w:val="nil"/>
              <w:left w:val="nil"/>
              <w:bottom w:val="single" w:sz="8" w:space="0" w:color="auto"/>
              <w:right w:val="single" w:sz="8" w:space="0" w:color="auto"/>
            </w:tcBorders>
            <w:shd w:val="clear" w:color="auto" w:fill="auto"/>
            <w:noWrap/>
            <w:vAlign w:val="center"/>
            <w:hideMark/>
          </w:tcPr>
          <w:p w14:paraId="681B3B9D"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 xml:space="preserve">Szatnia </w:t>
            </w:r>
          </w:p>
        </w:tc>
        <w:tc>
          <w:tcPr>
            <w:tcW w:w="992" w:type="dxa"/>
            <w:tcBorders>
              <w:top w:val="nil"/>
              <w:left w:val="nil"/>
              <w:bottom w:val="single" w:sz="8" w:space="0" w:color="auto"/>
              <w:right w:val="single" w:sz="8" w:space="0" w:color="auto"/>
            </w:tcBorders>
            <w:shd w:val="clear" w:color="auto" w:fill="auto"/>
            <w:vAlign w:val="center"/>
            <w:hideMark/>
          </w:tcPr>
          <w:p w14:paraId="77CAF064"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18</w:t>
            </w:r>
          </w:p>
        </w:tc>
        <w:tc>
          <w:tcPr>
            <w:tcW w:w="1276" w:type="dxa"/>
            <w:tcBorders>
              <w:top w:val="nil"/>
              <w:left w:val="nil"/>
              <w:bottom w:val="single" w:sz="8" w:space="0" w:color="auto"/>
              <w:right w:val="single" w:sz="8" w:space="0" w:color="auto"/>
            </w:tcBorders>
            <w:shd w:val="clear" w:color="auto" w:fill="auto"/>
            <w:vAlign w:val="center"/>
            <w:hideMark/>
          </w:tcPr>
          <w:p w14:paraId="3F751DEB"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1</w:t>
            </w:r>
          </w:p>
        </w:tc>
        <w:tc>
          <w:tcPr>
            <w:tcW w:w="1418" w:type="dxa"/>
            <w:tcBorders>
              <w:top w:val="nil"/>
              <w:left w:val="nil"/>
              <w:bottom w:val="single" w:sz="8" w:space="0" w:color="auto"/>
              <w:right w:val="single" w:sz="8" w:space="0" w:color="auto"/>
            </w:tcBorders>
            <w:shd w:val="clear" w:color="auto" w:fill="auto"/>
            <w:vAlign w:val="center"/>
            <w:hideMark/>
          </w:tcPr>
          <w:p w14:paraId="0B09A84D" w14:textId="77777777" w:rsidR="00E563F4" w:rsidRPr="00E563F4" w:rsidRDefault="00E563F4" w:rsidP="00E563F4">
            <w:pPr>
              <w:jc w:val="center"/>
              <w:rPr>
                <w:rFonts w:ascii="Calibri" w:hAnsi="Calibri" w:cs="Calibri"/>
                <w:color w:val="000000"/>
                <w:szCs w:val="20"/>
              </w:rPr>
            </w:pPr>
            <w:r w:rsidRPr="00E563F4">
              <w:rPr>
                <w:rFonts w:ascii="Calibri" w:hAnsi="Calibri" w:cs="Calibri"/>
                <w:color w:val="000000"/>
                <w:szCs w:val="20"/>
              </w:rPr>
              <w:t xml:space="preserve">                 18 </w:t>
            </w:r>
          </w:p>
        </w:tc>
      </w:tr>
      <w:tr w:rsidR="00E563F4" w:rsidRPr="00C042A4" w14:paraId="04311262" w14:textId="77777777" w:rsidTr="00C042A4">
        <w:trPr>
          <w:trHeight w:val="290"/>
        </w:trPr>
        <w:tc>
          <w:tcPr>
            <w:tcW w:w="709" w:type="dxa"/>
            <w:tcBorders>
              <w:top w:val="nil"/>
              <w:left w:val="nil"/>
              <w:bottom w:val="nil"/>
              <w:right w:val="nil"/>
            </w:tcBorders>
            <w:shd w:val="clear" w:color="auto" w:fill="auto"/>
            <w:noWrap/>
            <w:vAlign w:val="bottom"/>
            <w:hideMark/>
          </w:tcPr>
          <w:p w14:paraId="2F3842B8" w14:textId="77777777" w:rsidR="00E563F4" w:rsidRPr="00C042A4" w:rsidRDefault="00E563F4" w:rsidP="00E563F4">
            <w:pPr>
              <w:jc w:val="center"/>
              <w:rPr>
                <w:rFonts w:ascii="Calibri" w:hAnsi="Calibri" w:cs="Calibri"/>
                <w:i/>
                <w:color w:val="000000"/>
                <w:szCs w:val="20"/>
              </w:rPr>
            </w:pPr>
          </w:p>
        </w:tc>
        <w:tc>
          <w:tcPr>
            <w:tcW w:w="3756" w:type="dxa"/>
            <w:tcBorders>
              <w:top w:val="nil"/>
              <w:left w:val="nil"/>
              <w:bottom w:val="nil"/>
              <w:right w:val="nil"/>
            </w:tcBorders>
            <w:shd w:val="clear" w:color="auto" w:fill="auto"/>
            <w:vAlign w:val="bottom"/>
            <w:hideMark/>
          </w:tcPr>
          <w:p w14:paraId="1C6454C7" w14:textId="77777777" w:rsidR="00E563F4" w:rsidRPr="00C042A4" w:rsidRDefault="00E563F4" w:rsidP="00E563F4">
            <w:pPr>
              <w:rPr>
                <w:rFonts w:ascii="Times New Roman" w:hAnsi="Times New Roman"/>
                <w:i/>
                <w:szCs w:val="20"/>
              </w:rPr>
            </w:pPr>
          </w:p>
        </w:tc>
        <w:tc>
          <w:tcPr>
            <w:tcW w:w="1914" w:type="dxa"/>
            <w:tcBorders>
              <w:top w:val="nil"/>
              <w:left w:val="nil"/>
              <w:bottom w:val="nil"/>
              <w:right w:val="nil"/>
            </w:tcBorders>
            <w:shd w:val="clear" w:color="auto" w:fill="auto"/>
            <w:noWrap/>
            <w:vAlign w:val="bottom"/>
            <w:hideMark/>
          </w:tcPr>
          <w:p w14:paraId="50151827" w14:textId="77777777" w:rsidR="00E563F4" w:rsidRPr="00C042A4" w:rsidRDefault="00E563F4" w:rsidP="00E563F4">
            <w:pPr>
              <w:rPr>
                <w:rFonts w:ascii="Times New Roman" w:hAnsi="Times New Roman"/>
                <w:i/>
                <w:szCs w:val="20"/>
              </w:rPr>
            </w:pPr>
          </w:p>
        </w:tc>
        <w:tc>
          <w:tcPr>
            <w:tcW w:w="992" w:type="dxa"/>
            <w:tcBorders>
              <w:top w:val="nil"/>
              <w:left w:val="nil"/>
              <w:bottom w:val="nil"/>
              <w:right w:val="nil"/>
            </w:tcBorders>
            <w:shd w:val="clear" w:color="auto" w:fill="auto"/>
            <w:noWrap/>
            <w:vAlign w:val="bottom"/>
            <w:hideMark/>
          </w:tcPr>
          <w:p w14:paraId="544C8368" w14:textId="77777777" w:rsidR="00E563F4" w:rsidRPr="00C042A4" w:rsidRDefault="00E563F4" w:rsidP="00E563F4">
            <w:pPr>
              <w:rPr>
                <w:rFonts w:ascii="Times New Roman" w:hAnsi="Times New Roman"/>
                <w:i/>
                <w:szCs w:val="20"/>
              </w:rPr>
            </w:pPr>
          </w:p>
        </w:tc>
        <w:tc>
          <w:tcPr>
            <w:tcW w:w="1276" w:type="dxa"/>
            <w:tcBorders>
              <w:top w:val="nil"/>
              <w:left w:val="nil"/>
              <w:bottom w:val="nil"/>
              <w:right w:val="nil"/>
            </w:tcBorders>
            <w:shd w:val="clear" w:color="auto" w:fill="auto"/>
            <w:noWrap/>
            <w:vAlign w:val="bottom"/>
            <w:hideMark/>
          </w:tcPr>
          <w:p w14:paraId="165A148F" w14:textId="77777777" w:rsidR="00E563F4" w:rsidRPr="00C042A4" w:rsidRDefault="00E563F4" w:rsidP="00E563F4">
            <w:pPr>
              <w:rPr>
                <w:rFonts w:ascii="Times New Roman" w:hAnsi="Times New Roman"/>
                <w:i/>
                <w:szCs w:val="20"/>
              </w:rPr>
            </w:pPr>
          </w:p>
        </w:tc>
        <w:tc>
          <w:tcPr>
            <w:tcW w:w="1418" w:type="dxa"/>
            <w:tcBorders>
              <w:top w:val="nil"/>
              <w:left w:val="nil"/>
              <w:bottom w:val="nil"/>
              <w:right w:val="nil"/>
            </w:tcBorders>
            <w:shd w:val="clear" w:color="auto" w:fill="auto"/>
            <w:noWrap/>
            <w:vAlign w:val="bottom"/>
            <w:hideMark/>
          </w:tcPr>
          <w:p w14:paraId="18D37B62" w14:textId="53A04992" w:rsidR="00E563F4" w:rsidRPr="00C042A4" w:rsidRDefault="00E563F4" w:rsidP="00046A66">
            <w:pPr>
              <w:ind w:hanging="66"/>
              <w:rPr>
                <w:rFonts w:ascii="Calibri" w:hAnsi="Calibri" w:cs="Calibri"/>
                <w:i/>
                <w:color w:val="000000"/>
                <w:sz w:val="22"/>
                <w:szCs w:val="22"/>
              </w:rPr>
            </w:pPr>
            <w:r w:rsidRPr="00C042A4">
              <w:rPr>
                <w:rFonts w:ascii="Calibri" w:hAnsi="Calibri" w:cs="Calibri"/>
                <w:i/>
                <w:color w:val="000000"/>
                <w:sz w:val="22"/>
                <w:szCs w:val="22"/>
              </w:rPr>
              <w:t xml:space="preserve">        11</w:t>
            </w:r>
            <w:r w:rsidR="00046A66" w:rsidRPr="00C042A4">
              <w:rPr>
                <w:rFonts w:ascii="Calibri" w:hAnsi="Calibri" w:cs="Calibri"/>
                <w:i/>
                <w:color w:val="000000"/>
                <w:sz w:val="22"/>
                <w:szCs w:val="22"/>
              </w:rPr>
              <w:t> </w:t>
            </w:r>
            <w:r w:rsidRPr="00C042A4">
              <w:rPr>
                <w:rFonts w:ascii="Calibri" w:hAnsi="Calibri" w:cs="Calibri"/>
                <w:i/>
                <w:color w:val="000000"/>
                <w:sz w:val="22"/>
                <w:szCs w:val="22"/>
              </w:rPr>
              <w:t>378</w:t>
            </w:r>
            <w:r w:rsidR="00046A66" w:rsidRPr="00C042A4">
              <w:rPr>
                <w:rFonts w:ascii="Calibri" w:hAnsi="Calibri" w:cs="Calibri"/>
                <w:i/>
                <w:color w:val="000000"/>
                <w:sz w:val="22"/>
                <w:szCs w:val="22"/>
              </w:rPr>
              <w:t xml:space="preserve"> m</w:t>
            </w:r>
            <w:r w:rsidR="00046A66" w:rsidRPr="00C042A4">
              <w:rPr>
                <w:rFonts w:ascii="Calibri" w:hAnsi="Calibri" w:cs="Calibri"/>
                <w:i/>
                <w:color w:val="000000"/>
                <w:sz w:val="22"/>
                <w:szCs w:val="22"/>
                <w:vertAlign w:val="superscript"/>
              </w:rPr>
              <w:t>2</w:t>
            </w:r>
            <w:r w:rsidRPr="00C042A4">
              <w:rPr>
                <w:rFonts w:ascii="Calibri" w:hAnsi="Calibri" w:cs="Calibri"/>
                <w:i/>
                <w:color w:val="000000"/>
                <w:sz w:val="22"/>
                <w:szCs w:val="22"/>
              </w:rPr>
              <w:t xml:space="preserve"> </w:t>
            </w:r>
          </w:p>
        </w:tc>
      </w:tr>
    </w:tbl>
    <w:p w14:paraId="668CF0C5" w14:textId="7D4CF513" w:rsidR="00E563F4" w:rsidRDefault="00E563F4" w:rsidP="00DF4834">
      <w:pPr>
        <w:pStyle w:val="Akapitzlist"/>
        <w:tabs>
          <w:tab w:val="left" w:pos="-1800"/>
        </w:tabs>
        <w:ind w:left="360"/>
        <w:jc w:val="both"/>
        <w:rPr>
          <w:rStyle w:val="FontStyle27"/>
          <w:rFonts w:asciiTheme="minorHAnsi" w:hAnsiTheme="minorHAnsi" w:cstheme="minorHAnsi"/>
        </w:rPr>
      </w:pPr>
    </w:p>
    <w:tbl>
      <w:tblPr>
        <w:tblStyle w:val="Tabela-Siatka"/>
        <w:tblW w:w="0" w:type="auto"/>
        <w:tblInd w:w="-5" w:type="dxa"/>
        <w:tblLayout w:type="fixed"/>
        <w:tblLook w:val="04A0" w:firstRow="1" w:lastRow="0" w:firstColumn="1" w:lastColumn="0" w:noHBand="0" w:noVBand="1"/>
      </w:tblPr>
      <w:tblGrid>
        <w:gridCol w:w="685"/>
        <w:gridCol w:w="3663"/>
        <w:gridCol w:w="1464"/>
        <w:gridCol w:w="1701"/>
        <w:gridCol w:w="1559"/>
      </w:tblGrid>
      <w:tr w:rsidR="00046A66" w14:paraId="35737586" w14:textId="77777777" w:rsidTr="00C042A4">
        <w:tc>
          <w:tcPr>
            <w:tcW w:w="685" w:type="dxa"/>
            <w:vAlign w:val="center"/>
          </w:tcPr>
          <w:p w14:paraId="41C4A14C" w14:textId="42056F6A" w:rsidR="00046A66" w:rsidRDefault="00046A66" w:rsidP="00C042A4">
            <w:pPr>
              <w:pStyle w:val="Akapitzlist"/>
              <w:tabs>
                <w:tab w:val="left" w:pos="-1800"/>
              </w:tabs>
              <w:ind w:left="0"/>
              <w:jc w:val="center"/>
              <w:rPr>
                <w:rStyle w:val="FontStyle27"/>
                <w:rFonts w:asciiTheme="minorHAnsi" w:hAnsiTheme="minorHAnsi" w:cstheme="minorHAnsi"/>
              </w:rPr>
            </w:pPr>
            <w:r>
              <w:rPr>
                <w:rStyle w:val="FontStyle27"/>
                <w:rFonts w:asciiTheme="minorHAnsi" w:hAnsiTheme="minorHAnsi" w:cstheme="minorHAnsi"/>
              </w:rPr>
              <w:t>lp</w:t>
            </w:r>
          </w:p>
        </w:tc>
        <w:tc>
          <w:tcPr>
            <w:tcW w:w="3663" w:type="dxa"/>
            <w:vAlign w:val="center"/>
          </w:tcPr>
          <w:p w14:paraId="2F6CB0B6" w14:textId="7873F993" w:rsidR="00046A66" w:rsidRDefault="00046A66" w:rsidP="00C042A4">
            <w:pPr>
              <w:pStyle w:val="Akapitzlist"/>
              <w:tabs>
                <w:tab w:val="left" w:pos="-1800"/>
              </w:tabs>
              <w:ind w:left="0"/>
              <w:jc w:val="center"/>
              <w:rPr>
                <w:rStyle w:val="FontStyle27"/>
                <w:rFonts w:asciiTheme="minorHAnsi" w:hAnsiTheme="minorHAnsi" w:cstheme="minorHAnsi"/>
              </w:rPr>
            </w:pPr>
            <w:r w:rsidRPr="00104E37">
              <w:rPr>
                <w:rFonts w:asciiTheme="minorHAnsi" w:hAnsiTheme="minorHAnsi" w:cstheme="minorHAnsi"/>
                <w:b/>
                <w:bCs/>
                <w:color w:val="000000"/>
              </w:rPr>
              <w:t>Samochody i maszyny budowalne</w:t>
            </w:r>
          </w:p>
        </w:tc>
        <w:tc>
          <w:tcPr>
            <w:tcW w:w="1464" w:type="dxa"/>
            <w:vAlign w:val="center"/>
          </w:tcPr>
          <w:p w14:paraId="77C3F042" w14:textId="2D444005" w:rsidR="00046A66" w:rsidRDefault="00046A66" w:rsidP="00C042A4">
            <w:pPr>
              <w:pStyle w:val="Akapitzlist"/>
              <w:tabs>
                <w:tab w:val="left" w:pos="-1800"/>
              </w:tabs>
              <w:ind w:left="0"/>
              <w:jc w:val="center"/>
              <w:rPr>
                <w:rStyle w:val="FontStyle27"/>
                <w:rFonts w:asciiTheme="minorHAnsi" w:hAnsiTheme="minorHAnsi" w:cstheme="minorHAnsi"/>
              </w:rPr>
            </w:pPr>
            <w:r w:rsidRPr="00104E37">
              <w:rPr>
                <w:rFonts w:asciiTheme="minorHAnsi" w:hAnsiTheme="minorHAnsi" w:cstheme="minorHAnsi"/>
                <w:b/>
                <w:bCs/>
                <w:color w:val="000000"/>
              </w:rPr>
              <w:t>Rodzaj</w:t>
            </w:r>
          </w:p>
        </w:tc>
        <w:tc>
          <w:tcPr>
            <w:tcW w:w="1701" w:type="dxa"/>
            <w:vAlign w:val="center"/>
          </w:tcPr>
          <w:p w14:paraId="32E51262" w14:textId="2E58D9F5" w:rsidR="00046A66" w:rsidRDefault="00046A66" w:rsidP="00C042A4">
            <w:pPr>
              <w:pStyle w:val="Akapitzlist"/>
              <w:tabs>
                <w:tab w:val="left" w:pos="-1800"/>
              </w:tabs>
              <w:ind w:left="0"/>
              <w:jc w:val="center"/>
              <w:rPr>
                <w:rStyle w:val="FontStyle27"/>
                <w:rFonts w:asciiTheme="minorHAnsi" w:hAnsiTheme="minorHAnsi" w:cstheme="minorHAnsi"/>
              </w:rPr>
            </w:pPr>
            <w:r w:rsidRPr="00104E37">
              <w:rPr>
                <w:rFonts w:asciiTheme="minorHAnsi" w:hAnsiTheme="minorHAnsi" w:cstheme="minorHAnsi"/>
                <w:b/>
                <w:bCs/>
                <w:color w:val="000000"/>
              </w:rPr>
              <w:t>Częstotliwość na dobę</w:t>
            </w:r>
          </w:p>
        </w:tc>
        <w:tc>
          <w:tcPr>
            <w:tcW w:w="1559" w:type="dxa"/>
            <w:vAlign w:val="center"/>
          </w:tcPr>
          <w:p w14:paraId="18FEFD90" w14:textId="360F2C5E" w:rsidR="00046A66" w:rsidRDefault="00046A66" w:rsidP="00C042A4">
            <w:pPr>
              <w:pStyle w:val="Akapitzlist"/>
              <w:tabs>
                <w:tab w:val="left" w:pos="-1800"/>
              </w:tabs>
              <w:ind w:left="0"/>
              <w:jc w:val="center"/>
              <w:rPr>
                <w:rStyle w:val="FontStyle27"/>
                <w:rFonts w:asciiTheme="minorHAnsi" w:hAnsiTheme="minorHAnsi" w:cstheme="minorHAnsi"/>
              </w:rPr>
            </w:pPr>
            <w:r w:rsidRPr="00104E37">
              <w:rPr>
                <w:rFonts w:asciiTheme="minorHAnsi" w:hAnsiTheme="minorHAnsi" w:cstheme="minorHAnsi"/>
                <w:b/>
                <w:bCs/>
                <w:color w:val="000000"/>
              </w:rPr>
              <w:t>ilość szt/dobę.</w:t>
            </w:r>
          </w:p>
        </w:tc>
      </w:tr>
      <w:tr w:rsidR="00046A66" w14:paraId="031BB009" w14:textId="77777777" w:rsidTr="00C042A4">
        <w:tc>
          <w:tcPr>
            <w:tcW w:w="685" w:type="dxa"/>
            <w:vAlign w:val="center"/>
          </w:tcPr>
          <w:p w14:paraId="2970699A" w14:textId="4DC39BA2" w:rsidR="00046A66" w:rsidRDefault="00046A66" w:rsidP="00046A66">
            <w:pPr>
              <w:pStyle w:val="Akapitzlist"/>
              <w:tabs>
                <w:tab w:val="left" w:pos="-1800"/>
              </w:tabs>
              <w:ind w:left="0"/>
              <w:jc w:val="both"/>
              <w:rPr>
                <w:rStyle w:val="FontStyle27"/>
                <w:rFonts w:asciiTheme="minorHAnsi" w:hAnsiTheme="minorHAnsi" w:cstheme="minorHAnsi"/>
              </w:rPr>
            </w:pPr>
            <w:r>
              <w:rPr>
                <w:rStyle w:val="FontStyle27"/>
                <w:rFonts w:asciiTheme="minorHAnsi" w:hAnsiTheme="minorHAnsi" w:cstheme="minorHAnsi"/>
              </w:rPr>
              <w:t>34</w:t>
            </w:r>
          </w:p>
        </w:tc>
        <w:tc>
          <w:tcPr>
            <w:tcW w:w="3663" w:type="dxa"/>
            <w:vAlign w:val="center"/>
          </w:tcPr>
          <w:p w14:paraId="588FFD34" w14:textId="4DF4E8EC" w:rsidR="00046A66" w:rsidRDefault="00046A66" w:rsidP="00046A66">
            <w:pPr>
              <w:pStyle w:val="Akapitzlist"/>
              <w:tabs>
                <w:tab w:val="left" w:pos="-1800"/>
              </w:tabs>
              <w:ind w:left="0"/>
              <w:jc w:val="both"/>
              <w:rPr>
                <w:rStyle w:val="FontStyle27"/>
                <w:rFonts w:asciiTheme="minorHAnsi" w:hAnsiTheme="minorHAnsi" w:cstheme="minorHAnsi"/>
              </w:rPr>
            </w:pPr>
            <w:r w:rsidRPr="00104E37">
              <w:rPr>
                <w:rFonts w:asciiTheme="minorHAnsi" w:hAnsiTheme="minorHAnsi" w:cstheme="minorHAnsi"/>
              </w:rPr>
              <w:t>Samochód/Maszyny Budowlane</w:t>
            </w:r>
          </w:p>
        </w:tc>
        <w:tc>
          <w:tcPr>
            <w:tcW w:w="1464" w:type="dxa"/>
            <w:vAlign w:val="center"/>
          </w:tcPr>
          <w:p w14:paraId="26F19FF0" w14:textId="791D34F3" w:rsidR="00046A66" w:rsidRDefault="00046A66" w:rsidP="00046A66">
            <w:pPr>
              <w:pStyle w:val="Akapitzlist"/>
              <w:tabs>
                <w:tab w:val="left" w:pos="-1800"/>
              </w:tabs>
              <w:ind w:left="0"/>
              <w:jc w:val="both"/>
              <w:rPr>
                <w:rStyle w:val="FontStyle27"/>
                <w:rFonts w:asciiTheme="minorHAnsi" w:hAnsiTheme="minorHAnsi" w:cstheme="minorHAnsi"/>
              </w:rPr>
            </w:pPr>
            <w:r w:rsidRPr="00104E37">
              <w:rPr>
                <w:rFonts w:asciiTheme="minorHAnsi" w:hAnsiTheme="minorHAnsi" w:cstheme="minorHAnsi"/>
                <w:color w:val="000000"/>
              </w:rPr>
              <w:t>Pojazd</w:t>
            </w:r>
          </w:p>
        </w:tc>
        <w:tc>
          <w:tcPr>
            <w:tcW w:w="1701" w:type="dxa"/>
            <w:vAlign w:val="center"/>
          </w:tcPr>
          <w:p w14:paraId="1E91912E" w14:textId="708544E3" w:rsidR="00046A66" w:rsidRDefault="00046A66" w:rsidP="00C042A4">
            <w:pPr>
              <w:pStyle w:val="Akapitzlist"/>
              <w:tabs>
                <w:tab w:val="left" w:pos="-1800"/>
              </w:tabs>
              <w:ind w:left="0"/>
              <w:jc w:val="center"/>
              <w:rPr>
                <w:rStyle w:val="FontStyle27"/>
                <w:rFonts w:asciiTheme="minorHAnsi" w:hAnsiTheme="minorHAnsi" w:cstheme="minorHAnsi"/>
              </w:rPr>
            </w:pPr>
            <w:r w:rsidRPr="00104E37">
              <w:rPr>
                <w:rFonts w:asciiTheme="minorHAnsi" w:hAnsiTheme="minorHAnsi" w:cstheme="minorHAnsi"/>
              </w:rPr>
              <w:t>1</w:t>
            </w:r>
          </w:p>
        </w:tc>
        <w:tc>
          <w:tcPr>
            <w:tcW w:w="1559" w:type="dxa"/>
            <w:vAlign w:val="center"/>
          </w:tcPr>
          <w:p w14:paraId="517B6721" w14:textId="43B0A6FC" w:rsidR="00046A66" w:rsidRDefault="00046A66" w:rsidP="00C042A4">
            <w:pPr>
              <w:pStyle w:val="Akapitzlist"/>
              <w:tabs>
                <w:tab w:val="left" w:pos="-1800"/>
              </w:tabs>
              <w:ind w:left="0"/>
              <w:jc w:val="center"/>
              <w:rPr>
                <w:rStyle w:val="FontStyle27"/>
                <w:rFonts w:asciiTheme="minorHAnsi" w:hAnsiTheme="minorHAnsi" w:cstheme="minorHAnsi"/>
              </w:rPr>
            </w:pPr>
            <w:r w:rsidRPr="00104E37">
              <w:rPr>
                <w:rFonts w:asciiTheme="minorHAnsi" w:hAnsiTheme="minorHAnsi" w:cstheme="minorHAnsi"/>
              </w:rPr>
              <w:t>11</w:t>
            </w:r>
          </w:p>
        </w:tc>
      </w:tr>
    </w:tbl>
    <w:p w14:paraId="7ED33166" w14:textId="4C704C80" w:rsidR="00E659E6" w:rsidRPr="00144DBB" w:rsidRDefault="00E659E6" w:rsidP="004924EB">
      <w:pPr>
        <w:ind w:left="360"/>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659E6" w:rsidRPr="00144DBB" w14:paraId="32859281" w14:textId="77777777" w:rsidTr="00070318">
        <w:trPr>
          <w:trHeight w:val="249"/>
        </w:trPr>
        <w:tc>
          <w:tcPr>
            <w:tcW w:w="10110" w:type="dxa"/>
            <w:shd w:val="clear" w:color="auto" w:fill="D9D9D9" w:themeFill="background1" w:themeFillShade="D9"/>
          </w:tcPr>
          <w:p w14:paraId="071B046E" w14:textId="77777777" w:rsidR="00E659E6" w:rsidRPr="00144DBB" w:rsidRDefault="00E659E6" w:rsidP="00B81AAF">
            <w:pPr>
              <w:pStyle w:val="Nagwek1"/>
              <w:numPr>
                <w:ilvl w:val="0"/>
                <w:numId w:val="71"/>
              </w:numPr>
              <w:spacing w:before="40" w:after="40" w:line="276" w:lineRule="auto"/>
              <w:jc w:val="left"/>
              <w:rPr>
                <w:rFonts w:asciiTheme="minorHAnsi" w:hAnsiTheme="minorHAnsi" w:cstheme="minorHAnsi"/>
                <w:sz w:val="22"/>
                <w:szCs w:val="22"/>
                <w:lang w:val="pl-PL"/>
              </w:rPr>
            </w:pPr>
            <w:bookmarkStart w:id="90" w:name="_Toc55382657"/>
            <w:r w:rsidRPr="00144DBB">
              <w:rPr>
                <w:rFonts w:asciiTheme="minorHAnsi" w:hAnsiTheme="minorHAnsi" w:cstheme="minorHAnsi"/>
                <w:sz w:val="22"/>
                <w:szCs w:val="22"/>
                <w:lang w:val="pl-PL"/>
              </w:rPr>
              <w:t>ORGANIZACJA ZAMÓWIENIA</w:t>
            </w:r>
            <w:bookmarkEnd w:id="90"/>
          </w:p>
        </w:tc>
      </w:tr>
    </w:tbl>
    <w:p w14:paraId="49522E96" w14:textId="77777777" w:rsidR="00E659E6" w:rsidRPr="00144DBB" w:rsidRDefault="00E659E6" w:rsidP="00B81AAF">
      <w:pPr>
        <w:numPr>
          <w:ilvl w:val="0"/>
          <w:numId w:val="74"/>
        </w:numPr>
        <w:jc w:val="both"/>
        <w:rPr>
          <w:rFonts w:asciiTheme="minorHAnsi" w:hAnsiTheme="minorHAnsi" w:cstheme="minorHAnsi"/>
          <w:sz w:val="22"/>
          <w:szCs w:val="22"/>
        </w:rPr>
      </w:pPr>
      <w:r w:rsidRPr="00144DBB">
        <w:rPr>
          <w:rFonts w:asciiTheme="minorHAnsi" w:hAnsiTheme="minorHAnsi" w:cstheme="minorHAnsi"/>
          <w:sz w:val="22"/>
          <w:szCs w:val="22"/>
        </w:rPr>
        <w:t xml:space="preserve">Organizacja i wykonywanie prac na terenie Elektrowni odbywa się zgodnie z Instrukcją Organizacji Bezpiecznej Pracy (IOBP) dostępna na stronie: </w:t>
      </w:r>
      <w:hyperlink r:id="rId37" w:history="1">
        <w:r w:rsidRPr="00144DBB">
          <w:rPr>
            <w:rFonts w:asciiTheme="minorHAnsi" w:hAnsiTheme="minorHAnsi" w:cstheme="minorHAnsi"/>
            <w:sz w:val="22"/>
            <w:szCs w:val="22"/>
          </w:rPr>
          <w:t>https://www.enea.pl/pl/grupaenea/o-grupie/spolki-grupy-enea/polaniec/zamowienia/dokumenty-dla-wykonawcow-i-dostawcow</w:t>
        </w:r>
      </w:hyperlink>
      <w:r w:rsidRPr="00144DBB">
        <w:rPr>
          <w:rFonts w:asciiTheme="minorHAnsi" w:hAnsiTheme="minorHAnsi" w:cstheme="minorHAnsi"/>
          <w:sz w:val="22"/>
          <w:szCs w:val="22"/>
        </w:rPr>
        <w:t xml:space="preserve">. </w:t>
      </w:r>
    </w:p>
    <w:p w14:paraId="70D21485" w14:textId="77777777" w:rsidR="00E659E6" w:rsidRPr="00144DBB" w:rsidRDefault="00E659E6" w:rsidP="00B81AAF">
      <w:pPr>
        <w:numPr>
          <w:ilvl w:val="0"/>
          <w:numId w:val="74"/>
        </w:numPr>
        <w:jc w:val="both"/>
        <w:rPr>
          <w:rFonts w:asciiTheme="minorHAnsi" w:hAnsiTheme="minorHAnsi" w:cstheme="minorHAnsi"/>
          <w:sz w:val="22"/>
          <w:szCs w:val="22"/>
        </w:rPr>
      </w:pPr>
      <w:r w:rsidRPr="00144DBB">
        <w:rPr>
          <w:rFonts w:asciiTheme="minorHAnsi" w:hAnsiTheme="minorHAnsi" w:cstheme="minorHAnsi"/>
          <w:sz w:val="22"/>
          <w:szCs w:val="22"/>
        </w:rPr>
        <w:t xml:space="preserve">Na polecenie pisemne prowadzone są prace tylko w warunkach szczególnego zagrożenia, zawarte w IOBP, pozostałe prace prowadzone są na podstawie Instrukcji Organizacji Robót (IOR) opracowanej przez Wykonawcę i zatwierdzonej przez Zamawiającego. </w:t>
      </w:r>
    </w:p>
    <w:p w14:paraId="466A1EF6" w14:textId="77777777" w:rsidR="00E659E6" w:rsidRPr="00144DBB" w:rsidRDefault="00E659E6" w:rsidP="00B81AAF">
      <w:pPr>
        <w:numPr>
          <w:ilvl w:val="0"/>
          <w:numId w:val="74"/>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przestrzegania zasad i zobowiązań zawartych w IOBP. </w:t>
      </w:r>
    </w:p>
    <w:p w14:paraId="7032ABE4" w14:textId="77777777" w:rsidR="00E659E6" w:rsidRPr="00144DBB" w:rsidRDefault="00E659E6" w:rsidP="00B81AAF">
      <w:pPr>
        <w:numPr>
          <w:ilvl w:val="0"/>
          <w:numId w:val="74"/>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zapewnienia zasobów ludzkich i narzędziowych. </w:t>
      </w:r>
    </w:p>
    <w:p w14:paraId="62F93293" w14:textId="77777777" w:rsidR="00E659E6" w:rsidRPr="00144DBB" w:rsidRDefault="00E659E6" w:rsidP="00B81AAF">
      <w:pPr>
        <w:numPr>
          <w:ilvl w:val="0"/>
          <w:numId w:val="74"/>
        </w:numPr>
        <w:jc w:val="both"/>
        <w:rPr>
          <w:rFonts w:asciiTheme="minorHAnsi" w:hAnsiTheme="minorHAnsi" w:cstheme="minorHAnsi"/>
          <w:sz w:val="22"/>
          <w:szCs w:val="22"/>
        </w:rPr>
      </w:pPr>
      <w:r w:rsidRPr="00144DBB">
        <w:rPr>
          <w:rFonts w:asciiTheme="minorHAnsi" w:hAnsiTheme="minorHAnsi" w:cstheme="minorHAnsi"/>
          <w:sz w:val="22"/>
          <w:szCs w:val="22"/>
        </w:rPr>
        <w:t>Wykonawca będzie uczestniczył w spotkaniach koniecznych do realizacji, koordynacji i współpracy.</w:t>
      </w:r>
    </w:p>
    <w:p w14:paraId="0D162F36" w14:textId="77777777" w:rsidR="00E659E6" w:rsidRPr="00144DBB" w:rsidRDefault="00E659E6" w:rsidP="00B81AAF">
      <w:pPr>
        <w:numPr>
          <w:ilvl w:val="0"/>
          <w:numId w:val="74"/>
        </w:numPr>
        <w:jc w:val="both"/>
        <w:rPr>
          <w:rFonts w:asciiTheme="minorHAnsi" w:hAnsiTheme="minorHAnsi" w:cstheme="minorHAnsi"/>
          <w:sz w:val="22"/>
          <w:szCs w:val="22"/>
        </w:rPr>
      </w:pPr>
      <w:r w:rsidRPr="00144DBB">
        <w:rPr>
          <w:rFonts w:asciiTheme="minorHAnsi" w:hAnsiTheme="minorHAnsi" w:cstheme="minorHAnsi"/>
          <w:sz w:val="22"/>
          <w:szCs w:val="22"/>
        </w:rPr>
        <w:t>Wykonawca  zabezpieczy niezbędne wyposażenie, a także środki transportu nie będące na wyposażeniu instalacji oraz w dyspozycji Zamawiającego, konieczne do wykonania Usług, w tym specjalistyczny sprzęt  oraz  pracowników z wymaganymi uprawnieniami;</w:t>
      </w:r>
    </w:p>
    <w:p w14:paraId="271DDD1F" w14:textId="77777777" w:rsidR="00E659E6" w:rsidRPr="00144DBB" w:rsidRDefault="00E659E6" w:rsidP="00B81AAF">
      <w:pPr>
        <w:numPr>
          <w:ilvl w:val="0"/>
          <w:numId w:val="74"/>
        </w:numPr>
        <w:jc w:val="both"/>
        <w:rPr>
          <w:rFonts w:asciiTheme="minorHAnsi" w:hAnsiTheme="minorHAnsi" w:cstheme="minorHAnsi"/>
          <w:sz w:val="22"/>
          <w:szCs w:val="22"/>
        </w:rPr>
      </w:pPr>
      <w:r w:rsidRPr="00144DBB">
        <w:rPr>
          <w:rFonts w:asciiTheme="minorHAnsi" w:hAnsiTheme="minorHAnsi" w:cstheme="minorHAnsi"/>
          <w:sz w:val="22"/>
          <w:szCs w:val="22"/>
        </w:rPr>
        <w:t>Wykonawca jest zobowiązany do utylizacji lub zagospodarowania wytworzonych odpadów. Kopie dokumentów potwierdzających ich utylizacje z dokumentem ważenia przekazuje Zamawiającemu.</w:t>
      </w:r>
    </w:p>
    <w:p w14:paraId="3FB8B212" w14:textId="77777777" w:rsidR="00E659E6" w:rsidRPr="00144DBB" w:rsidRDefault="00E659E6" w:rsidP="00B81AAF">
      <w:pPr>
        <w:numPr>
          <w:ilvl w:val="0"/>
          <w:numId w:val="74"/>
        </w:numPr>
        <w:jc w:val="both"/>
        <w:rPr>
          <w:rFonts w:asciiTheme="minorHAnsi" w:hAnsiTheme="minorHAnsi" w:cstheme="minorHAnsi"/>
          <w:sz w:val="22"/>
          <w:szCs w:val="22"/>
        </w:rPr>
      </w:pPr>
      <w:r w:rsidRPr="00144DBB">
        <w:rPr>
          <w:rFonts w:asciiTheme="minorHAnsi" w:hAnsiTheme="minorHAnsi" w:cstheme="minorHAnsi"/>
          <w:sz w:val="22"/>
          <w:szCs w:val="22"/>
        </w:rPr>
        <w:t>Wszystkie urządzenia, materiały podstawowe, materiały pomocnicze oraz sprzęt niezbędny dla bezpiecznej realizacji prac obiektowych na terenie Zamawiającego zapewnia Wykonawca, który  ponosi wszystkie koszty w tym zakresie.</w:t>
      </w:r>
    </w:p>
    <w:p w14:paraId="2B944524" w14:textId="77777777" w:rsidR="00E659E6" w:rsidRPr="00144DBB" w:rsidRDefault="00E659E6" w:rsidP="00B81AAF">
      <w:pPr>
        <w:numPr>
          <w:ilvl w:val="0"/>
          <w:numId w:val="74"/>
        </w:numPr>
        <w:jc w:val="both"/>
        <w:rPr>
          <w:rFonts w:asciiTheme="minorHAnsi" w:hAnsiTheme="minorHAnsi" w:cstheme="minorHAnsi"/>
          <w:sz w:val="22"/>
          <w:szCs w:val="22"/>
        </w:rPr>
      </w:pPr>
      <w:r w:rsidRPr="00144DBB">
        <w:rPr>
          <w:rFonts w:asciiTheme="minorHAnsi" w:hAnsiTheme="minorHAnsi" w:cstheme="minorHAnsi"/>
          <w:sz w:val="22"/>
          <w:szCs w:val="22"/>
        </w:rPr>
        <w:t>Złom metali i kabli stanowi własność Zamawiającego i należy go przekazać do magazynu wskazanego przez Zamawiającego. Pozostałe odpady Wykonawca zagospodaruje na swój koszt.</w:t>
      </w:r>
    </w:p>
    <w:p w14:paraId="722D3F6E" w14:textId="77777777" w:rsidR="00E659E6" w:rsidRPr="006D3F8B" w:rsidRDefault="00E659E6" w:rsidP="00B81AAF">
      <w:pPr>
        <w:numPr>
          <w:ilvl w:val="0"/>
          <w:numId w:val="74"/>
        </w:numPr>
        <w:jc w:val="both"/>
        <w:rPr>
          <w:rFonts w:asciiTheme="minorHAnsi" w:hAnsiTheme="minorHAnsi" w:cstheme="minorHAnsi"/>
          <w:sz w:val="22"/>
          <w:szCs w:val="22"/>
        </w:rPr>
      </w:pPr>
      <w:r w:rsidRPr="00144DBB">
        <w:rPr>
          <w:rFonts w:asciiTheme="minorHAnsi" w:hAnsiTheme="minorHAnsi" w:cstheme="minorHAnsi"/>
          <w:sz w:val="22"/>
          <w:szCs w:val="22"/>
        </w:rPr>
        <w:t>Transport technologiczny materiałów oraz złomu należy do zakresu Wykonawcy, zgodnie z zasadami obowiązującymi na terenie Enea</w:t>
      </w:r>
      <w:r>
        <w:rPr>
          <w:rFonts w:asciiTheme="minorHAnsi" w:hAnsiTheme="minorHAnsi" w:cstheme="minorHAnsi"/>
          <w:sz w:val="22"/>
          <w:szCs w:val="22"/>
        </w:rPr>
        <w:t xml:space="preserve"> Elektrownia</w:t>
      </w:r>
      <w:r w:rsidRPr="00144DBB">
        <w:rPr>
          <w:rFonts w:asciiTheme="minorHAnsi" w:hAnsiTheme="minorHAnsi" w:cstheme="minorHAnsi"/>
          <w:sz w:val="22"/>
          <w:szCs w:val="22"/>
        </w:rPr>
        <w:t xml:space="preserve"> Połaniec S.A.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659E6" w:rsidRPr="00144DBB" w14:paraId="623ACB96" w14:textId="77777777" w:rsidTr="00070318">
        <w:trPr>
          <w:trHeight w:val="249"/>
        </w:trPr>
        <w:tc>
          <w:tcPr>
            <w:tcW w:w="10110" w:type="dxa"/>
            <w:shd w:val="clear" w:color="auto" w:fill="D9D9D9" w:themeFill="background1" w:themeFillShade="D9"/>
          </w:tcPr>
          <w:p w14:paraId="4CE7587F" w14:textId="77777777" w:rsidR="00E659E6" w:rsidRPr="00144DBB" w:rsidRDefault="00E659E6" w:rsidP="00B81AAF">
            <w:pPr>
              <w:pStyle w:val="Nagwek1"/>
              <w:numPr>
                <w:ilvl w:val="0"/>
                <w:numId w:val="71"/>
              </w:numPr>
              <w:spacing w:before="40" w:after="40" w:line="276" w:lineRule="auto"/>
              <w:jc w:val="left"/>
              <w:rPr>
                <w:rFonts w:asciiTheme="minorHAnsi" w:hAnsiTheme="minorHAnsi" w:cstheme="minorHAnsi"/>
                <w:sz w:val="22"/>
                <w:szCs w:val="22"/>
                <w:lang w:val="pl-PL"/>
              </w:rPr>
            </w:pPr>
            <w:bookmarkStart w:id="91" w:name="_Toc55382658"/>
            <w:r w:rsidRPr="00144DBB">
              <w:rPr>
                <w:rFonts w:asciiTheme="minorHAnsi" w:hAnsiTheme="minorHAnsi" w:cstheme="minorHAnsi"/>
                <w:sz w:val="22"/>
                <w:szCs w:val="22"/>
                <w:lang w:val="pl-PL"/>
              </w:rPr>
              <w:t>RAPORTY I ODBIORY</w:t>
            </w:r>
            <w:bookmarkEnd w:id="91"/>
          </w:p>
        </w:tc>
      </w:tr>
    </w:tbl>
    <w:p w14:paraId="04A13654" w14:textId="77777777" w:rsidR="00E659E6" w:rsidRPr="00144DBB" w:rsidRDefault="00E659E6" w:rsidP="00B81AAF">
      <w:pPr>
        <w:pStyle w:val="Akapitzlist"/>
        <w:numPr>
          <w:ilvl w:val="0"/>
          <w:numId w:val="75"/>
        </w:numPr>
        <w:jc w:val="both"/>
        <w:rPr>
          <w:rFonts w:asciiTheme="minorHAnsi" w:hAnsiTheme="minorHAnsi" w:cstheme="minorHAnsi"/>
        </w:rPr>
      </w:pPr>
      <w:r w:rsidRPr="00144DBB">
        <w:rPr>
          <w:rFonts w:asciiTheme="minorHAnsi" w:hAnsiTheme="minorHAnsi"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E659E6" w:rsidRPr="00144DBB" w14:paraId="4D4683AD" w14:textId="77777777" w:rsidTr="00070318">
        <w:trPr>
          <w:trHeight w:val="340"/>
        </w:trPr>
        <w:tc>
          <w:tcPr>
            <w:tcW w:w="851" w:type="dxa"/>
            <w:vAlign w:val="center"/>
          </w:tcPr>
          <w:p w14:paraId="37ADD928" w14:textId="77777777" w:rsidR="00E659E6" w:rsidRPr="00144DBB" w:rsidRDefault="00E659E6" w:rsidP="00070318">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L.p.</w:t>
            </w:r>
          </w:p>
        </w:tc>
        <w:tc>
          <w:tcPr>
            <w:tcW w:w="4253" w:type="dxa"/>
            <w:vAlign w:val="center"/>
          </w:tcPr>
          <w:p w14:paraId="2370A68E" w14:textId="77777777" w:rsidR="00E659E6" w:rsidRPr="00144DBB" w:rsidRDefault="00E659E6" w:rsidP="00070318">
            <w:pPr>
              <w:spacing w:line="276" w:lineRule="auto"/>
              <w:rPr>
                <w:rFonts w:asciiTheme="minorHAnsi" w:hAnsiTheme="minorHAnsi" w:cstheme="minorHAnsi"/>
                <w:b/>
                <w:i/>
                <w:szCs w:val="22"/>
              </w:rPr>
            </w:pPr>
            <w:r w:rsidRPr="00144DBB">
              <w:rPr>
                <w:rFonts w:asciiTheme="minorHAnsi" w:hAnsiTheme="minorHAnsi" w:cstheme="minorHAnsi"/>
                <w:b/>
                <w:i/>
                <w:szCs w:val="22"/>
              </w:rPr>
              <w:t>Dokumentacja:</w:t>
            </w:r>
          </w:p>
        </w:tc>
        <w:tc>
          <w:tcPr>
            <w:tcW w:w="1134" w:type="dxa"/>
            <w:vAlign w:val="center"/>
          </w:tcPr>
          <w:p w14:paraId="33B252F4" w14:textId="77777777" w:rsidR="00E659E6" w:rsidRPr="00144DBB" w:rsidRDefault="00E659E6" w:rsidP="00070318">
            <w:pPr>
              <w:spacing w:line="276" w:lineRule="auto"/>
              <w:ind w:right="-108" w:hanging="108"/>
              <w:jc w:val="center"/>
              <w:rPr>
                <w:rFonts w:asciiTheme="minorHAnsi" w:hAnsiTheme="minorHAnsi" w:cstheme="minorHAnsi"/>
                <w:b/>
                <w:i/>
                <w:szCs w:val="22"/>
              </w:rPr>
            </w:pPr>
            <w:r w:rsidRPr="00144DBB">
              <w:rPr>
                <w:rFonts w:asciiTheme="minorHAnsi" w:hAnsiTheme="minorHAnsi" w:cstheme="minorHAnsi"/>
                <w:b/>
                <w:i/>
                <w:szCs w:val="22"/>
              </w:rPr>
              <w:t>Wymagana</w:t>
            </w:r>
          </w:p>
          <w:p w14:paraId="5B252B69" w14:textId="77777777" w:rsidR="00E659E6" w:rsidRPr="00144DBB" w:rsidRDefault="00E659E6" w:rsidP="00070318">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[x]</w:t>
            </w:r>
          </w:p>
        </w:tc>
        <w:tc>
          <w:tcPr>
            <w:tcW w:w="4111" w:type="dxa"/>
            <w:vAlign w:val="center"/>
          </w:tcPr>
          <w:p w14:paraId="3BFF5401" w14:textId="77777777" w:rsidR="00E659E6" w:rsidRPr="00144DBB" w:rsidRDefault="00E659E6" w:rsidP="00070318">
            <w:pPr>
              <w:spacing w:line="276" w:lineRule="auto"/>
              <w:rPr>
                <w:rFonts w:asciiTheme="minorHAnsi" w:hAnsiTheme="minorHAnsi" w:cstheme="minorHAnsi"/>
                <w:b/>
                <w:i/>
                <w:szCs w:val="22"/>
              </w:rPr>
            </w:pPr>
            <w:r w:rsidRPr="00144DBB">
              <w:rPr>
                <w:rFonts w:asciiTheme="minorHAnsi" w:hAnsiTheme="minorHAnsi" w:cstheme="minorHAnsi"/>
                <w:b/>
                <w:i/>
                <w:szCs w:val="22"/>
              </w:rPr>
              <w:t>Dokument źródłowy:</w:t>
            </w:r>
          </w:p>
        </w:tc>
      </w:tr>
      <w:tr w:rsidR="00E659E6" w:rsidRPr="00144DBB" w14:paraId="68314591" w14:textId="77777777" w:rsidTr="00070318">
        <w:trPr>
          <w:trHeight w:val="340"/>
        </w:trPr>
        <w:tc>
          <w:tcPr>
            <w:tcW w:w="851" w:type="dxa"/>
            <w:vAlign w:val="center"/>
          </w:tcPr>
          <w:p w14:paraId="25367178" w14:textId="77777777" w:rsidR="00E659E6" w:rsidRPr="00144DBB" w:rsidRDefault="00E659E6" w:rsidP="00070318">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A</w:t>
            </w:r>
          </w:p>
        </w:tc>
        <w:tc>
          <w:tcPr>
            <w:tcW w:w="5387" w:type="dxa"/>
            <w:gridSpan w:val="2"/>
            <w:vAlign w:val="center"/>
          </w:tcPr>
          <w:p w14:paraId="34ABD878" w14:textId="77777777" w:rsidR="00E659E6" w:rsidRPr="00144DBB" w:rsidRDefault="00E659E6" w:rsidP="00070318">
            <w:pPr>
              <w:spacing w:line="276" w:lineRule="auto"/>
              <w:rPr>
                <w:rFonts w:asciiTheme="minorHAnsi" w:hAnsiTheme="minorHAnsi" w:cstheme="minorHAnsi"/>
                <w:b/>
                <w:i/>
                <w:szCs w:val="22"/>
              </w:rPr>
            </w:pPr>
            <w:r w:rsidRPr="00144DBB">
              <w:rPr>
                <w:rFonts w:asciiTheme="minorHAnsi" w:hAnsiTheme="minorHAnsi" w:cstheme="minorHAnsi"/>
                <w:b/>
                <w:i/>
                <w:szCs w:val="22"/>
              </w:rPr>
              <w:t>PRZED  ROZPOCZĘCIEM  PRAC:</w:t>
            </w:r>
          </w:p>
        </w:tc>
        <w:tc>
          <w:tcPr>
            <w:tcW w:w="4111" w:type="dxa"/>
            <w:vAlign w:val="center"/>
          </w:tcPr>
          <w:p w14:paraId="3F9C3F32" w14:textId="77777777" w:rsidR="00E659E6" w:rsidRPr="00144DBB" w:rsidRDefault="00E659E6" w:rsidP="00070318">
            <w:pPr>
              <w:spacing w:line="276" w:lineRule="auto"/>
              <w:rPr>
                <w:rFonts w:asciiTheme="minorHAnsi" w:hAnsiTheme="minorHAnsi" w:cstheme="minorHAnsi"/>
                <w:b/>
                <w:i/>
                <w:szCs w:val="22"/>
              </w:rPr>
            </w:pPr>
          </w:p>
        </w:tc>
      </w:tr>
      <w:tr w:rsidR="00E659E6" w:rsidRPr="00144DBB" w14:paraId="16857120" w14:textId="77777777" w:rsidTr="00070318">
        <w:trPr>
          <w:trHeight w:val="340"/>
        </w:trPr>
        <w:tc>
          <w:tcPr>
            <w:tcW w:w="851" w:type="dxa"/>
            <w:vAlign w:val="center"/>
          </w:tcPr>
          <w:p w14:paraId="4546B4CD" w14:textId="77777777" w:rsidR="00E659E6" w:rsidRPr="00144DBB" w:rsidRDefault="00E659E6" w:rsidP="00B81AAF">
            <w:pPr>
              <w:numPr>
                <w:ilvl w:val="0"/>
                <w:numId w:val="76"/>
              </w:numPr>
              <w:spacing w:line="276" w:lineRule="auto"/>
              <w:contextualSpacing/>
              <w:rPr>
                <w:rFonts w:asciiTheme="minorHAnsi" w:hAnsiTheme="minorHAnsi" w:cstheme="minorHAnsi"/>
                <w:szCs w:val="22"/>
              </w:rPr>
            </w:pPr>
          </w:p>
        </w:tc>
        <w:tc>
          <w:tcPr>
            <w:tcW w:w="4253" w:type="dxa"/>
            <w:vAlign w:val="center"/>
          </w:tcPr>
          <w:p w14:paraId="4492F03E"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Wniosek o wydanie przepustek tymczasowych dla Pracowników</w:t>
            </w:r>
          </w:p>
        </w:tc>
        <w:tc>
          <w:tcPr>
            <w:tcW w:w="1134" w:type="dxa"/>
            <w:vAlign w:val="center"/>
          </w:tcPr>
          <w:p w14:paraId="54175735" w14:textId="77777777" w:rsidR="00E659E6" w:rsidRPr="00144DBB" w:rsidRDefault="00E659E6" w:rsidP="00070318">
            <w:pPr>
              <w:spacing w:line="276" w:lineRule="auto"/>
              <w:contextualSpacing/>
              <w:jc w:val="center"/>
              <w:rPr>
                <w:rFonts w:asciiTheme="minorHAnsi" w:hAnsiTheme="minorHAnsi" w:cstheme="minorHAnsi"/>
                <w:szCs w:val="22"/>
              </w:rPr>
            </w:pPr>
          </w:p>
          <w:p w14:paraId="1E79808C" w14:textId="77777777" w:rsidR="00E659E6" w:rsidRPr="00144DBB" w:rsidRDefault="00E659E6" w:rsidP="00070318">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36452ABD"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przepustkowa dla ruchu osobowego i pojazdów nr I/DK/B/35/2008</w:t>
            </w:r>
          </w:p>
        </w:tc>
      </w:tr>
      <w:tr w:rsidR="00E659E6" w:rsidRPr="00144DBB" w14:paraId="04F91828" w14:textId="77777777" w:rsidTr="00070318">
        <w:trPr>
          <w:trHeight w:val="340"/>
        </w:trPr>
        <w:tc>
          <w:tcPr>
            <w:tcW w:w="851" w:type="dxa"/>
            <w:vAlign w:val="center"/>
          </w:tcPr>
          <w:p w14:paraId="185191A6" w14:textId="77777777" w:rsidR="00E659E6" w:rsidRPr="00144DBB" w:rsidRDefault="00E659E6" w:rsidP="00B81AAF">
            <w:pPr>
              <w:numPr>
                <w:ilvl w:val="0"/>
                <w:numId w:val="76"/>
              </w:numPr>
              <w:spacing w:line="276" w:lineRule="auto"/>
              <w:contextualSpacing/>
              <w:rPr>
                <w:rFonts w:asciiTheme="minorHAnsi" w:hAnsiTheme="minorHAnsi" w:cstheme="minorHAnsi"/>
                <w:szCs w:val="22"/>
              </w:rPr>
            </w:pPr>
          </w:p>
        </w:tc>
        <w:tc>
          <w:tcPr>
            <w:tcW w:w="4253" w:type="dxa"/>
            <w:vAlign w:val="center"/>
          </w:tcPr>
          <w:p w14:paraId="0C4D498D"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Wniosek o wydanie przepustek tymczasowych dla pojazdów</w:t>
            </w:r>
          </w:p>
        </w:tc>
        <w:tc>
          <w:tcPr>
            <w:tcW w:w="1134" w:type="dxa"/>
            <w:vAlign w:val="center"/>
          </w:tcPr>
          <w:p w14:paraId="0C0B5B33" w14:textId="77777777" w:rsidR="00E659E6" w:rsidRPr="00144DBB" w:rsidRDefault="00E659E6" w:rsidP="00070318">
            <w:pPr>
              <w:spacing w:line="276" w:lineRule="auto"/>
              <w:contextualSpacing/>
              <w:jc w:val="center"/>
              <w:rPr>
                <w:rFonts w:asciiTheme="minorHAnsi" w:hAnsiTheme="minorHAnsi" w:cstheme="minorHAnsi"/>
                <w:szCs w:val="22"/>
              </w:rPr>
            </w:pPr>
          </w:p>
          <w:p w14:paraId="2AB6771D" w14:textId="77777777" w:rsidR="00E659E6" w:rsidRPr="00144DBB" w:rsidRDefault="00E659E6" w:rsidP="00070318">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3504673B"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przepustkowa dla ruchu osobowego i pojazdów nr I/DK/B/35/2008</w:t>
            </w:r>
          </w:p>
        </w:tc>
      </w:tr>
      <w:tr w:rsidR="00E659E6" w:rsidRPr="00144DBB" w14:paraId="0451AC5A" w14:textId="77777777" w:rsidTr="00070318">
        <w:trPr>
          <w:trHeight w:val="340"/>
        </w:trPr>
        <w:tc>
          <w:tcPr>
            <w:tcW w:w="851" w:type="dxa"/>
            <w:vAlign w:val="center"/>
          </w:tcPr>
          <w:p w14:paraId="63206236" w14:textId="77777777" w:rsidR="00E659E6" w:rsidRPr="00144DBB" w:rsidRDefault="00E659E6" w:rsidP="00B81AAF">
            <w:pPr>
              <w:numPr>
                <w:ilvl w:val="0"/>
                <w:numId w:val="76"/>
              </w:numPr>
              <w:spacing w:line="276" w:lineRule="auto"/>
              <w:contextualSpacing/>
              <w:rPr>
                <w:rFonts w:asciiTheme="minorHAnsi" w:hAnsiTheme="minorHAnsi" w:cstheme="minorHAnsi"/>
                <w:szCs w:val="22"/>
              </w:rPr>
            </w:pPr>
          </w:p>
        </w:tc>
        <w:tc>
          <w:tcPr>
            <w:tcW w:w="4253" w:type="dxa"/>
            <w:vAlign w:val="center"/>
          </w:tcPr>
          <w:p w14:paraId="6C64ADD9"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Wniosek – zezwolenie na wjazd i parkowanie na terenie obiektów energetycznych</w:t>
            </w:r>
          </w:p>
        </w:tc>
        <w:tc>
          <w:tcPr>
            <w:tcW w:w="1134" w:type="dxa"/>
            <w:vAlign w:val="center"/>
          </w:tcPr>
          <w:p w14:paraId="6D6E3DD0" w14:textId="77777777" w:rsidR="00E659E6" w:rsidRPr="00144DBB" w:rsidRDefault="00E659E6" w:rsidP="00070318">
            <w:pPr>
              <w:spacing w:line="276" w:lineRule="auto"/>
              <w:contextualSpacing/>
              <w:jc w:val="center"/>
              <w:rPr>
                <w:rFonts w:asciiTheme="minorHAnsi" w:hAnsiTheme="minorHAnsi" w:cstheme="minorHAnsi"/>
                <w:szCs w:val="22"/>
              </w:rPr>
            </w:pPr>
          </w:p>
          <w:p w14:paraId="394648A1" w14:textId="77777777" w:rsidR="00E659E6" w:rsidRPr="00144DBB" w:rsidRDefault="00E659E6" w:rsidP="00070318">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585D09E6"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przepustkowa dla ruchu osobowego i pojazdów nr I/DK/B/35/2008</w:t>
            </w:r>
          </w:p>
        </w:tc>
      </w:tr>
      <w:tr w:rsidR="00E659E6" w:rsidRPr="00144DBB" w14:paraId="0206F01A" w14:textId="77777777" w:rsidTr="00070318">
        <w:trPr>
          <w:trHeight w:val="340"/>
        </w:trPr>
        <w:tc>
          <w:tcPr>
            <w:tcW w:w="851" w:type="dxa"/>
            <w:vAlign w:val="center"/>
          </w:tcPr>
          <w:p w14:paraId="4C4DAC78" w14:textId="77777777" w:rsidR="00E659E6" w:rsidRPr="00144DBB" w:rsidRDefault="00E659E6" w:rsidP="00B81AAF">
            <w:pPr>
              <w:numPr>
                <w:ilvl w:val="0"/>
                <w:numId w:val="76"/>
              </w:numPr>
              <w:spacing w:line="276" w:lineRule="auto"/>
              <w:contextualSpacing/>
              <w:rPr>
                <w:rFonts w:asciiTheme="minorHAnsi" w:hAnsiTheme="minorHAnsi" w:cstheme="minorHAnsi"/>
                <w:szCs w:val="22"/>
              </w:rPr>
            </w:pPr>
          </w:p>
        </w:tc>
        <w:tc>
          <w:tcPr>
            <w:tcW w:w="4253" w:type="dxa"/>
            <w:vAlign w:val="center"/>
          </w:tcPr>
          <w:p w14:paraId="5ADE6523"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Wykazy pracowników skierowanych do wykonywania prac na rzecz ENEA Elektrownia Połaniec S.A. wraz z podwykonawcami (Załącznik Z1 dokumentu związanego nr 3 do IOBP)</w:t>
            </w:r>
          </w:p>
        </w:tc>
        <w:tc>
          <w:tcPr>
            <w:tcW w:w="1134" w:type="dxa"/>
            <w:vAlign w:val="center"/>
          </w:tcPr>
          <w:p w14:paraId="20DADEFC" w14:textId="77777777" w:rsidR="00E659E6" w:rsidRPr="00144DBB" w:rsidRDefault="00E659E6" w:rsidP="0007031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07A93946"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 xml:space="preserve">Instrukcja organizacji bezpiecznej pracy w Enea Elektrownia Połaniec S.A nr I/DB/B/20/2013 </w:t>
            </w:r>
          </w:p>
        </w:tc>
      </w:tr>
      <w:tr w:rsidR="00E659E6" w:rsidRPr="00144DBB" w14:paraId="2F09B47F" w14:textId="77777777" w:rsidTr="00070318">
        <w:trPr>
          <w:trHeight w:val="340"/>
        </w:trPr>
        <w:tc>
          <w:tcPr>
            <w:tcW w:w="851" w:type="dxa"/>
            <w:vAlign w:val="center"/>
          </w:tcPr>
          <w:p w14:paraId="5F35B55D" w14:textId="77777777" w:rsidR="00E659E6" w:rsidRPr="00144DBB" w:rsidRDefault="00E659E6" w:rsidP="00B81AAF">
            <w:pPr>
              <w:numPr>
                <w:ilvl w:val="0"/>
                <w:numId w:val="76"/>
              </w:numPr>
              <w:spacing w:line="276" w:lineRule="auto"/>
              <w:contextualSpacing/>
              <w:rPr>
                <w:rFonts w:asciiTheme="minorHAnsi" w:hAnsiTheme="minorHAnsi" w:cstheme="minorHAnsi"/>
                <w:szCs w:val="22"/>
              </w:rPr>
            </w:pPr>
          </w:p>
        </w:tc>
        <w:tc>
          <w:tcPr>
            <w:tcW w:w="4253" w:type="dxa"/>
            <w:vAlign w:val="center"/>
          </w:tcPr>
          <w:p w14:paraId="2A7B992A"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Karta Informacyjna Bezpieczeństwa i Higieny Pracy dla Wykonawców – Z2 (Załącznik do zgłoszenia Z1 dokumentu związanego nr 3 do IOBP )</w:t>
            </w:r>
          </w:p>
        </w:tc>
        <w:tc>
          <w:tcPr>
            <w:tcW w:w="1134" w:type="dxa"/>
            <w:vAlign w:val="center"/>
          </w:tcPr>
          <w:p w14:paraId="62AFABB5" w14:textId="77777777" w:rsidR="00E659E6" w:rsidRPr="00144DBB" w:rsidRDefault="00E659E6" w:rsidP="0007031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085B3B97"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organizacji bezpiecznej pracy w Enea Elektrownia Połaniec S.A nr I/DB/B/20/2013</w:t>
            </w:r>
          </w:p>
        </w:tc>
      </w:tr>
      <w:tr w:rsidR="00E659E6" w:rsidRPr="00144DBB" w14:paraId="6E867738" w14:textId="77777777" w:rsidTr="00070318">
        <w:trPr>
          <w:trHeight w:val="340"/>
        </w:trPr>
        <w:tc>
          <w:tcPr>
            <w:tcW w:w="851" w:type="dxa"/>
            <w:vAlign w:val="center"/>
          </w:tcPr>
          <w:p w14:paraId="225E3F29" w14:textId="77777777" w:rsidR="00E659E6" w:rsidRPr="00144DBB" w:rsidRDefault="00E659E6" w:rsidP="00B81AAF">
            <w:pPr>
              <w:numPr>
                <w:ilvl w:val="0"/>
                <w:numId w:val="76"/>
              </w:numPr>
              <w:spacing w:line="276" w:lineRule="auto"/>
              <w:contextualSpacing/>
              <w:rPr>
                <w:rFonts w:asciiTheme="minorHAnsi" w:hAnsiTheme="minorHAnsi" w:cstheme="minorHAnsi"/>
                <w:szCs w:val="22"/>
              </w:rPr>
            </w:pPr>
          </w:p>
        </w:tc>
        <w:tc>
          <w:tcPr>
            <w:tcW w:w="4253" w:type="dxa"/>
            <w:vAlign w:val="center"/>
          </w:tcPr>
          <w:p w14:paraId="14A9C544"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Zakres robót budowlanych/usług</w:t>
            </w:r>
          </w:p>
        </w:tc>
        <w:tc>
          <w:tcPr>
            <w:tcW w:w="1134" w:type="dxa"/>
            <w:vAlign w:val="center"/>
          </w:tcPr>
          <w:p w14:paraId="50016C1D" w14:textId="77777777" w:rsidR="00E659E6" w:rsidRPr="00144DBB" w:rsidRDefault="00E659E6" w:rsidP="00070318">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619D6708"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5B21506D" w14:textId="77777777" w:rsidTr="00070318">
        <w:trPr>
          <w:trHeight w:val="340"/>
        </w:trPr>
        <w:tc>
          <w:tcPr>
            <w:tcW w:w="851" w:type="dxa"/>
            <w:vAlign w:val="center"/>
          </w:tcPr>
          <w:p w14:paraId="37988CF7" w14:textId="77777777" w:rsidR="00E659E6" w:rsidRPr="00144DBB" w:rsidRDefault="00E659E6" w:rsidP="00B81AAF">
            <w:pPr>
              <w:numPr>
                <w:ilvl w:val="0"/>
                <w:numId w:val="76"/>
              </w:numPr>
              <w:spacing w:line="276" w:lineRule="auto"/>
              <w:contextualSpacing/>
              <w:rPr>
                <w:rFonts w:asciiTheme="minorHAnsi" w:hAnsiTheme="minorHAnsi" w:cstheme="minorHAnsi"/>
                <w:szCs w:val="22"/>
              </w:rPr>
            </w:pPr>
          </w:p>
        </w:tc>
        <w:tc>
          <w:tcPr>
            <w:tcW w:w="4253" w:type="dxa"/>
            <w:vAlign w:val="center"/>
          </w:tcPr>
          <w:p w14:paraId="7264AFAD" w14:textId="77777777" w:rsidR="00E659E6" w:rsidRPr="00144DBB" w:rsidRDefault="00E659E6" w:rsidP="00070318">
            <w:pPr>
              <w:spacing w:line="276" w:lineRule="auto"/>
              <w:contextualSpacing/>
              <w:rPr>
                <w:rFonts w:asciiTheme="minorHAnsi" w:hAnsiTheme="minorHAnsi" w:cstheme="minorHAnsi"/>
                <w:b/>
                <w:i/>
                <w:szCs w:val="22"/>
              </w:rPr>
            </w:pPr>
            <w:r w:rsidRPr="00144DBB">
              <w:rPr>
                <w:rFonts w:asciiTheme="minorHAnsi" w:hAnsiTheme="minorHAnsi" w:cstheme="minorHAnsi"/>
                <w:szCs w:val="22"/>
              </w:rPr>
              <w:t xml:space="preserve">Harmonogram realizacji prac </w:t>
            </w:r>
          </w:p>
        </w:tc>
        <w:tc>
          <w:tcPr>
            <w:tcW w:w="1134" w:type="dxa"/>
            <w:vAlign w:val="center"/>
          </w:tcPr>
          <w:p w14:paraId="1BB478C9" w14:textId="77777777" w:rsidR="00E659E6" w:rsidRPr="00144DBB" w:rsidRDefault="00E659E6" w:rsidP="00070318">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758A7116"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013D5AFB" w14:textId="77777777" w:rsidTr="00070318">
        <w:trPr>
          <w:trHeight w:val="340"/>
        </w:trPr>
        <w:tc>
          <w:tcPr>
            <w:tcW w:w="851" w:type="dxa"/>
            <w:vAlign w:val="center"/>
          </w:tcPr>
          <w:p w14:paraId="2817541E" w14:textId="77777777" w:rsidR="00E659E6" w:rsidRPr="00144DBB" w:rsidRDefault="00E659E6" w:rsidP="00B81AAF">
            <w:pPr>
              <w:numPr>
                <w:ilvl w:val="0"/>
                <w:numId w:val="76"/>
              </w:numPr>
              <w:spacing w:line="276" w:lineRule="auto"/>
              <w:contextualSpacing/>
              <w:rPr>
                <w:rFonts w:asciiTheme="minorHAnsi" w:hAnsiTheme="minorHAnsi" w:cstheme="minorHAnsi"/>
                <w:szCs w:val="22"/>
              </w:rPr>
            </w:pPr>
          </w:p>
        </w:tc>
        <w:tc>
          <w:tcPr>
            <w:tcW w:w="4253" w:type="dxa"/>
            <w:vAlign w:val="center"/>
          </w:tcPr>
          <w:p w14:paraId="2202D9AB"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626535A2" w14:textId="77777777" w:rsidR="00E659E6" w:rsidRPr="00144DBB" w:rsidRDefault="00E659E6" w:rsidP="0007031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5FC770C0"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postępowania z odpadami wytworzonymi w  Elektrowni Połaniec  nr I/TQ/P/41/2014</w:t>
            </w:r>
          </w:p>
        </w:tc>
      </w:tr>
      <w:tr w:rsidR="00E659E6" w:rsidRPr="00144DBB" w14:paraId="15224FDC" w14:textId="77777777" w:rsidTr="00070318">
        <w:trPr>
          <w:trHeight w:val="340"/>
        </w:trPr>
        <w:tc>
          <w:tcPr>
            <w:tcW w:w="851" w:type="dxa"/>
            <w:vAlign w:val="center"/>
          </w:tcPr>
          <w:p w14:paraId="29D811DF" w14:textId="77777777" w:rsidR="00E659E6" w:rsidRPr="00144DBB" w:rsidRDefault="00E659E6" w:rsidP="00B81AAF">
            <w:pPr>
              <w:numPr>
                <w:ilvl w:val="0"/>
                <w:numId w:val="76"/>
              </w:numPr>
              <w:spacing w:line="276" w:lineRule="auto"/>
              <w:contextualSpacing/>
              <w:rPr>
                <w:rFonts w:asciiTheme="minorHAnsi" w:hAnsiTheme="minorHAnsi" w:cstheme="minorHAnsi"/>
                <w:szCs w:val="22"/>
              </w:rPr>
            </w:pPr>
          </w:p>
        </w:tc>
        <w:tc>
          <w:tcPr>
            <w:tcW w:w="4253" w:type="dxa"/>
            <w:vAlign w:val="center"/>
          </w:tcPr>
          <w:p w14:paraId="613264D0"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Plan badań i kontroli</w:t>
            </w:r>
          </w:p>
        </w:tc>
        <w:tc>
          <w:tcPr>
            <w:tcW w:w="1134" w:type="dxa"/>
            <w:vAlign w:val="center"/>
          </w:tcPr>
          <w:p w14:paraId="65526BDF" w14:textId="77777777" w:rsidR="00E659E6" w:rsidRPr="00144DBB" w:rsidRDefault="00E659E6" w:rsidP="00070318">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2601262D"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0ED5ED53" w14:textId="77777777" w:rsidTr="00070318">
        <w:trPr>
          <w:trHeight w:val="340"/>
        </w:trPr>
        <w:tc>
          <w:tcPr>
            <w:tcW w:w="851" w:type="dxa"/>
            <w:vAlign w:val="center"/>
          </w:tcPr>
          <w:p w14:paraId="605E77A6" w14:textId="77777777" w:rsidR="00E659E6" w:rsidRPr="00144DBB" w:rsidRDefault="00E659E6" w:rsidP="00B81AAF">
            <w:pPr>
              <w:numPr>
                <w:ilvl w:val="0"/>
                <w:numId w:val="76"/>
              </w:numPr>
              <w:spacing w:line="276" w:lineRule="auto"/>
              <w:contextualSpacing/>
              <w:rPr>
                <w:rFonts w:asciiTheme="minorHAnsi" w:hAnsiTheme="minorHAnsi" w:cstheme="minorHAnsi"/>
                <w:szCs w:val="22"/>
              </w:rPr>
            </w:pPr>
          </w:p>
        </w:tc>
        <w:tc>
          <w:tcPr>
            <w:tcW w:w="4253" w:type="dxa"/>
            <w:vAlign w:val="center"/>
          </w:tcPr>
          <w:p w14:paraId="2320F525"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Instrukcje IBWR</w:t>
            </w:r>
          </w:p>
        </w:tc>
        <w:tc>
          <w:tcPr>
            <w:tcW w:w="1134" w:type="dxa"/>
            <w:vAlign w:val="center"/>
          </w:tcPr>
          <w:p w14:paraId="42695E1D" w14:textId="77777777" w:rsidR="00E659E6" w:rsidRPr="00144DBB" w:rsidRDefault="00E659E6" w:rsidP="0007031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5F4C57EC"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097928B3" w14:textId="77777777" w:rsidTr="00070318">
        <w:trPr>
          <w:trHeight w:val="340"/>
        </w:trPr>
        <w:tc>
          <w:tcPr>
            <w:tcW w:w="851" w:type="dxa"/>
            <w:vAlign w:val="center"/>
          </w:tcPr>
          <w:p w14:paraId="3FFE54E8" w14:textId="77777777" w:rsidR="00E659E6" w:rsidRPr="00144DBB" w:rsidRDefault="00E659E6" w:rsidP="00B81AAF">
            <w:pPr>
              <w:numPr>
                <w:ilvl w:val="0"/>
                <w:numId w:val="76"/>
              </w:numPr>
              <w:spacing w:line="276" w:lineRule="auto"/>
              <w:contextualSpacing/>
              <w:rPr>
                <w:rFonts w:asciiTheme="minorHAnsi" w:hAnsiTheme="minorHAnsi" w:cstheme="minorHAnsi"/>
                <w:szCs w:val="22"/>
              </w:rPr>
            </w:pPr>
          </w:p>
        </w:tc>
        <w:tc>
          <w:tcPr>
            <w:tcW w:w="4253" w:type="dxa"/>
            <w:vAlign w:val="center"/>
          </w:tcPr>
          <w:p w14:paraId="1B0C1443"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IOR</w:t>
            </w:r>
          </w:p>
        </w:tc>
        <w:tc>
          <w:tcPr>
            <w:tcW w:w="1134" w:type="dxa"/>
            <w:vAlign w:val="center"/>
          </w:tcPr>
          <w:p w14:paraId="397208DC" w14:textId="77777777" w:rsidR="00E659E6" w:rsidRPr="00144DBB" w:rsidRDefault="00E659E6" w:rsidP="0007031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66CAB470"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Dokument związany nr 1</w:t>
            </w:r>
            <w:r>
              <w:rPr>
                <w:rFonts w:asciiTheme="minorHAnsi" w:hAnsiTheme="minorHAnsi" w:cstheme="minorHAnsi"/>
                <w:szCs w:val="22"/>
              </w:rPr>
              <w:t>6</w:t>
            </w:r>
            <w:r w:rsidRPr="00144DBB">
              <w:rPr>
                <w:rFonts w:asciiTheme="minorHAnsi" w:hAnsiTheme="minorHAnsi" w:cstheme="minorHAnsi"/>
                <w:szCs w:val="22"/>
              </w:rPr>
              <w:t xml:space="preserve"> do IOBP</w:t>
            </w:r>
          </w:p>
        </w:tc>
      </w:tr>
      <w:tr w:rsidR="00E659E6" w:rsidRPr="00144DBB" w14:paraId="301B5153" w14:textId="77777777" w:rsidTr="00070318">
        <w:trPr>
          <w:trHeight w:val="340"/>
        </w:trPr>
        <w:tc>
          <w:tcPr>
            <w:tcW w:w="851" w:type="dxa"/>
            <w:vAlign w:val="center"/>
          </w:tcPr>
          <w:p w14:paraId="081AFFBF" w14:textId="77777777" w:rsidR="00E659E6" w:rsidRPr="00144DBB" w:rsidRDefault="00E659E6" w:rsidP="00B81AAF">
            <w:pPr>
              <w:numPr>
                <w:ilvl w:val="0"/>
                <w:numId w:val="76"/>
              </w:numPr>
              <w:spacing w:line="276" w:lineRule="auto"/>
              <w:contextualSpacing/>
              <w:rPr>
                <w:rFonts w:asciiTheme="minorHAnsi" w:hAnsiTheme="minorHAnsi" w:cstheme="minorHAnsi"/>
                <w:szCs w:val="22"/>
              </w:rPr>
            </w:pPr>
          </w:p>
        </w:tc>
        <w:tc>
          <w:tcPr>
            <w:tcW w:w="4253" w:type="dxa"/>
            <w:vAlign w:val="center"/>
          </w:tcPr>
          <w:p w14:paraId="0ED1F604"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Plan BIOZ</w:t>
            </w:r>
          </w:p>
        </w:tc>
        <w:tc>
          <w:tcPr>
            <w:tcW w:w="1134" w:type="dxa"/>
            <w:vAlign w:val="center"/>
          </w:tcPr>
          <w:p w14:paraId="27D7B0B3" w14:textId="77777777" w:rsidR="00E659E6" w:rsidRPr="00144DBB" w:rsidRDefault="00E659E6" w:rsidP="00070318">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18A2942D"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45A7E562" w14:textId="77777777" w:rsidTr="00070318">
        <w:trPr>
          <w:trHeight w:val="340"/>
        </w:trPr>
        <w:tc>
          <w:tcPr>
            <w:tcW w:w="851" w:type="dxa"/>
            <w:vAlign w:val="center"/>
          </w:tcPr>
          <w:p w14:paraId="230BA1DD" w14:textId="77777777" w:rsidR="00E659E6" w:rsidRPr="00144DBB" w:rsidRDefault="00E659E6" w:rsidP="00070318">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B</w:t>
            </w:r>
          </w:p>
        </w:tc>
        <w:tc>
          <w:tcPr>
            <w:tcW w:w="5387" w:type="dxa"/>
            <w:gridSpan w:val="2"/>
            <w:vAlign w:val="center"/>
          </w:tcPr>
          <w:p w14:paraId="104D646B" w14:textId="77777777" w:rsidR="00E659E6" w:rsidRPr="00144DBB" w:rsidRDefault="00E659E6" w:rsidP="00070318">
            <w:pPr>
              <w:spacing w:line="276" w:lineRule="auto"/>
              <w:ind w:left="284" w:hanging="250"/>
              <w:contextualSpacing/>
              <w:rPr>
                <w:rFonts w:asciiTheme="minorHAnsi" w:hAnsiTheme="minorHAnsi" w:cstheme="minorHAnsi"/>
                <w:b/>
                <w:i/>
                <w:szCs w:val="22"/>
              </w:rPr>
            </w:pPr>
            <w:r w:rsidRPr="00144DBB">
              <w:rPr>
                <w:rFonts w:asciiTheme="minorHAnsi" w:hAnsiTheme="minorHAnsi" w:cstheme="minorHAnsi"/>
                <w:b/>
                <w:i/>
                <w:szCs w:val="22"/>
              </w:rPr>
              <w:t>W TRAKCIE  REALIZACJI  PRAC:</w:t>
            </w:r>
          </w:p>
        </w:tc>
        <w:tc>
          <w:tcPr>
            <w:tcW w:w="4111" w:type="dxa"/>
            <w:vAlign w:val="center"/>
          </w:tcPr>
          <w:p w14:paraId="04121B24" w14:textId="77777777" w:rsidR="00E659E6" w:rsidRPr="00144DBB" w:rsidRDefault="00E659E6" w:rsidP="00070318">
            <w:pPr>
              <w:spacing w:line="276" w:lineRule="auto"/>
              <w:ind w:left="284" w:hanging="250"/>
              <w:contextualSpacing/>
              <w:rPr>
                <w:rFonts w:asciiTheme="minorHAnsi" w:hAnsiTheme="minorHAnsi" w:cstheme="minorHAnsi"/>
                <w:b/>
                <w:i/>
                <w:szCs w:val="22"/>
              </w:rPr>
            </w:pPr>
          </w:p>
        </w:tc>
      </w:tr>
      <w:tr w:rsidR="00E659E6" w:rsidRPr="00144DBB" w14:paraId="64C8072E" w14:textId="77777777" w:rsidTr="00070318">
        <w:trPr>
          <w:trHeight w:val="340"/>
        </w:trPr>
        <w:tc>
          <w:tcPr>
            <w:tcW w:w="851" w:type="dxa"/>
            <w:vAlign w:val="center"/>
          </w:tcPr>
          <w:p w14:paraId="5517A802" w14:textId="77777777" w:rsidR="00E659E6" w:rsidRPr="00144DBB" w:rsidRDefault="00E659E6" w:rsidP="00B81AAF">
            <w:pPr>
              <w:numPr>
                <w:ilvl w:val="0"/>
                <w:numId w:val="77"/>
              </w:numPr>
              <w:spacing w:line="276" w:lineRule="auto"/>
              <w:contextualSpacing/>
              <w:rPr>
                <w:rFonts w:asciiTheme="minorHAnsi" w:hAnsiTheme="minorHAnsi" w:cstheme="minorHAnsi"/>
                <w:szCs w:val="22"/>
              </w:rPr>
            </w:pPr>
          </w:p>
        </w:tc>
        <w:tc>
          <w:tcPr>
            <w:tcW w:w="4253" w:type="dxa"/>
            <w:vAlign w:val="center"/>
          </w:tcPr>
          <w:p w14:paraId="0795328A" w14:textId="77777777" w:rsidR="00E659E6" w:rsidRPr="00144DBB" w:rsidRDefault="00E659E6" w:rsidP="00070318">
            <w:pPr>
              <w:spacing w:line="276" w:lineRule="auto"/>
              <w:rPr>
                <w:rFonts w:asciiTheme="minorHAnsi" w:hAnsiTheme="minorHAnsi" w:cstheme="minorHAnsi"/>
                <w:szCs w:val="22"/>
              </w:rPr>
            </w:pPr>
            <w:r w:rsidRPr="00144DBB">
              <w:rPr>
                <w:rFonts w:asciiTheme="minorHAnsi" w:hAnsiTheme="minorHAnsi" w:cstheme="minorHAnsi"/>
                <w:szCs w:val="22"/>
              </w:rPr>
              <w:t xml:space="preserve">Raport z inspekcji wizualnej </w:t>
            </w:r>
          </w:p>
        </w:tc>
        <w:tc>
          <w:tcPr>
            <w:tcW w:w="1134" w:type="dxa"/>
            <w:vAlign w:val="center"/>
          </w:tcPr>
          <w:p w14:paraId="01C09B7F" w14:textId="77777777" w:rsidR="00E659E6" w:rsidRPr="00144DBB" w:rsidRDefault="00E659E6" w:rsidP="00070318">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551A15ED"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4FAE3F2F" w14:textId="77777777" w:rsidTr="00070318">
        <w:trPr>
          <w:trHeight w:val="340"/>
        </w:trPr>
        <w:tc>
          <w:tcPr>
            <w:tcW w:w="851" w:type="dxa"/>
            <w:vAlign w:val="center"/>
          </w:tcPr>
          <w:p w14:paraId="68C857A2" w14:textId="77777777" w:rsidR="00E659E6" w:rsidRPr="00144DBB" w:rsidRDefault="00E659E6" w:rsidP="00B81AAF">
            <w:pPr>
              <w:numPr>
                <w:ilvl w:val="0"/>
                <w:numId w:val="77"/>
              </w:numPr>
              <w:spacing w:line="276" w:lineRule="auto"/>
              <w:contextualSpacing/>
              <w:rPr>
                <w:rFonts w:asciiTheme="minorHAnsi" w:hAnsiTheme="minorHAnsi" w:cstheme="minorHAnsi"/>
                <w:szCs w:val="22"/>
              </w:rPr>
            </w:pPr>
          </w:p>
        </w:tc>
        <w:tc>
          <w:tcPr>
            <w:tcW w:w="4253" w:type="dxa"/>
            <w:vAlign w:val="center"/>
          </w:tcPr>
          <w:p w14:paraId="68D6DF94" w14:textId="77777777" w:rsidR="00E659E6" w:rsidRPr="00144DBB" w:rsidRDefault="00E659E6" w:rsidP="00070318">
            <w:pPr>
              <w:spacing w:line="276" w:lineRule="auto"/>
              <w:rPr>
                <w:rFonts w:asciiTheme="minorHAnsi" w:hAnsiTheme="minorHAnsi" w:cstheme="minorHAnsi"/>
                <w:szCs w:val="22"/>
              </w:rPr>
            </w:pPr>
            <w:r w:rsidRPr="00144DBB">
              <w:rPr>
                <w:rFonts w:asciiTheme="minorHAnsi" w:hAnsiTheme="minorHAnsi" w:cstheme="minorHAnsi"/>
                <w:szCs w:val="22"/>
              </w:rPr>
              <w:t>Tygodniowy raport realizacji prac wraz z aspektami BHP</w:t>
            </w:r>
          </w:p>
        </w:tc>
        <w:tc>
          <w:tcPr>
            <w:tcW w:w="1134" w:type="dxa"/>
            <w:vAlign w:val="center"/>
          </w:tcPr>
          <w:p w14:paraId="164C2907" w14:textId="77777777" w:rsidR="00E659E6" w:rsidRPr="00144DBB" w:rsidRDefault="00E659E6" w:rsidP="00070318">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2CEB97A"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27E9F01B" w14:textId="77777777" w:rsidTr="00070318">
        <w:trPr>
          <w:trHeight w:val="340"/>
        </w:trPr>
        <w:tc>
          <w:tcPr>
            <w:tcW w:w="851" w:type="dxa"/>
            <w:vAlign w:val="center"/>
          </w:tcPr>
          <w:p w14:paraId="6ABABAF3" w14:textId="77777777" w:rsidR="00E659E6" w:rsidRPr="00144DBB" w:rsidRDefault="00E659E6" w:rsidP="00B81AAF">
            <w:pPr>
              <w:numPr>
                <w:ilvl w:val="0"/>
                <w:numId w:val="77"/>
              </w:numPr>
              <w:spacing w:line="276" w:lineRule="auto"/>
              <w:contextualSpacing/>
              <w:rPr>
                <w:rFonts w:asciiTheme="minorHAnsi" w:hAnsiTheme="minorHAnsi" w:cstheme="minorHAnsi"/>
                <w:szCs w:val="22"/>
              </w:rPr>
            </w:pPr>
          </w:p>
        </w:tc>
        <w:tc>
          <w:tcPr>
            <w:tcW w:w="4253" w:type="dxa"/>
            <w:vAlign w:val="center"/>
          </w:tcPr>
          <w:p w14:paraId="3F862ED0" w14:textId="1725E9E2" w:rsidR="00E659E6" w:rsidRPr="00144DBB" w:rsidRDefault="00E659E6" w:rsidP="00070318">
            <w:pPr>
              <w:spacing w:line="276" w:lineRule="auto"/>
              <w:rPr>
                <w:rFonts w:asciiTheme="minorHAnsi" w:hAnsiTheme="minorHAnsi" w:cstheme="minorHAnsi"/>
                <w:szCs w:val="22"/>
              </w:rPr>
            </w:pPr>
            <w:r w:rsidRPr="00144DBB">
              <w:rPr>
                <w:rFonts w:asciiTheme="minorHAnsi" w:hAnsiTheme="minorHAnsi" w:cstheme="minorHAnsi"/>
                <w:szCs w:val="22"/>
              </w:rPr>
              <w:t>Dokumentacja fotograficzna(stan zastany )</w:t>
            </w:r>
          </w:p>
        </w:tc>
        <w:tc>
          <w:tcPr>
            <w:tcW w:w="1134" w:type="dxa"/>
            <w:vAlign w:val="center"/>
          </w:tcPr>
          <w:p w14:paraId="19BEBC87" w14:textId="0B33A71D" w:rsidR="00E659E6" w:rsidRPr="00144DBB" w:rsidDel="001C5765" w:rsidRDefault="00E7700E" w:rsidP="00070318">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45534E26"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1A5DFF2C" w14:textId="77777777" w:rsidTr="00070318">
        <w:trPr>
          <w:trHeight w:val="340"/>
        </w:trPr>
        <w:tc>
          <w:tcPr>
            <w:tcW w:w="851" w:type="dxa"/>
            <w:vAlign w:val="center"/>
          </w:tcPr>
          <w:p w14:paraId="54AD0FA7" w14:textId="77777777" w:rsidR="00E659E6" w:rsidRPr="00144DBB" w:rsidRDefault="00E659E6" w:rsidP="00B81AAF">
            <w:pPr>
              <w:numPr>
                <w:ilvl w:val="0"/>
                <w:numId w:val="77"/>
              </w:numPr>
              <w:spacing w:line="276" w:lineRule="auto"/>
              <w:contextualSpacing/>
              <w:rPr>
                <w:rFonts w:asciiTheme="minorHAnsi" w:hAnsiTheme="minorHAnsi" w:cstheme="minorHAnsi"/>
                <w:szCs w:val="22"/>
              </w:rPr>
            </w:pPr>
          </w:p>
        </w:tc>
        <w:tc>
          <w:tcPr>
            <w:tcW w:w="4253" w:type="dxa"/>
            <w:vAlign w:val="center"/>
          </w:tcPr>
          <w:p w14:paraId="0E3E5D53" w14:textId="77777777" w:rsidR="00E659E6" w:rsidRPr="00144DBB" w:rsidRDefault="00E659E6" w:rsidP="00070318">
            <w:pPr>
              <w:spacing w:line="276" w:lineRule="auto"/>
              <w:rPr>
                <w:rFonts w:asciiTheme="minorHAnsi" w:hAnsiTheme="minorHAnsi" w:cstheme="minorHAnsi"/>
                <w:szCs w:val="22"/>
              </w:rPr>
            </w:pPr>
            <w:r w:rsidRPr="00144DBB">
              <w:rPr>
                <w:rFonts w:asciiTheme="minorHAnsi" w:hAnsiTheme="minorHAnsi" w:cstheme="minorHAnsi"/>
                <w:szCs w:val="22"/>
              </w:rPr>
              <w:t xml:space="preserve">Uzgodnienia zmiany zakresu prac </w:t>
            </w:r>
          </w:p>
          <w:p w14:paraId="098F02F6" w14:textId="77777777" w:rsidR="00E659E6" w:rsidRPr="00144DBB" w:rsidRDefault="00E659E6" w:rsidP="00070318">
            <w:pPr>
              <w:spacing w:line="276" w:lineRule="auto"/>
              <w:rPr>
                <w:rFonts w:asciiTheme="minorHAnsi" w:hAnsiTheme="minorHAnsi" w:cstheme="minorHAnsi"/>
                <w:szCs w:val="22"/>
              </w:rPr>
            </w:pPr>
            <w:r w:rsidRPr="00144DBB">
              <w:rPr>
                <w:rFonts w:asciiTheme="minorHAnsi" w:hAnsiTheme="minorHAnsi" w:cstheme="minorHAnsi"/>
                <w:szCs w:val="22"/>
              </w:rPr>
              <w:t xml:space="preserve">(uzgodniony przez strony i zatwierdzony) </w:t>
            </w:r>
          </w:p>
        </w:tc>
        <w:tc>
          <w:tcPr>
            <w:tcW w:w="1134" w:type="dxa"/>
            <w:vAlign w:val="center"/>
          </w:tcPr>
          <w:p w14:paraId="4E71479F" w14:textId="77777777" w:rsidR="00E659E6" w:rsidRPr="00144DBB" w:rsidRDefault="00E659E6" w:rsidP="00070318">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6AD577B3"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00BB02C7" w14:textId="77777777" w:rsidTr="00070318">
        <w:trPr>
          <w:trHeight w:val="340"/>
        </w:trPr>
        <w:tc>
          <w:tcPr>
            <w:tcW w:w="851" w:type="dxa"/>
            <w:vAlign w:val="center"/>
          </w:tcPr>
          <w:p w14:paraId="2312F940" w14:textId="77777777" w:rsidR="00E659E6" w:rsidRPr="00144DBB" w:rsidRDefault="00E659E6" w:rsidP="00B81AAF">
            <w:pPr>
              <w:numPr>
                <w:ilvl w:val="0"/>
                <w:numId w:val="77"/>
              </w:numPr>
              <w:spacing w:line="276" w:lineRule="auto"/>
              <w:contextualSpacing/>
              <w:rPr>
                <w:rFonts w:asciiTheme="minorHAnsi" w:hAnsiTheme="minorHAnsi" w:cstheme="minorHAnsi"/>
                <w:szCs w:val="22"/>
              </w:rPr>
            </w:pPr>
          </w:p>
        </w:tc>
        <w:tc>
          <w:tcPr>
            <w:tcW w:w="4253" w:type="dxa"/>
            <w:vAlign w:val="center"/>
          </w:tcPr>
          <w:p w14:paraId="29F0E3EB" w14:textId="77777777" w:rsidR="00E659E6" w:rsidRPr="00144DBB" w:rsidRDefault="00E659E6" w:rsidP="00070318">
            <w:pPr>
              <w:spacing w:line="276" w:lineRule="auto"/>
              <w:rPr>
                <w:rFonts w:asciiTheme="minorHAnsi" w:hAnsiTheme="minorHAnsi" w:cstheme="minorHAnsi"/>
                <w:szCs w:val="22"/>
              </w:rPr>
            </w:pPr>
            <w:r w:rsidRPr="00144DBB">
              <w:rPr>
                <w:rFonts w:asciiTheme="minorHAnsi" w:hAnsiTheme="minorHAnsi" w:cstheme="minorHAnsi"/>
                <w:szCs w:val="22"/>
              </w:rPr>
              <w:t xml:space="preserve">Zmiany harmonogramu realizacji prac </w:t>
            </w:r>
          </w:p>
          <w:p w14:paraId="196475C8" w14:textId="77777777" w:rsidR="00E659E6" w:rsidRPr="00144DBB" w:rsidRDefault="00E659E6" w:rsidP="00070318">
            <w:pPr>
              <w:spacing w:line="276" w:lineRule="auto"/>
              <w:rPr>
                <w:rFonts w:asciiTheme="minorHAnsi" w:hAnsiTheme="minorHAnsi" w:cstheme="minorHAnsi"/>
                <w:szCs w:val="22"/>
              </w:rPr>
            </w:pPr>
            <w:r w:rsidRPr="00144DBB">
              <w:rPr>
                <w:rFonts w:asciiTheme="minorHAnsi" w:hAnsiTheme="minorHAnsi" w:cstheme="minorHAnsi"/>
                <w:szCs w:val="22"/>
              </w:rPr>
              <w:t xml:space="preserve">(uzgodniony przez strony i zatwierdzony) </w:t>
            </w:r>
          </w:p>
        </w:tc>
        <w:tc>
          <w:tcPr>
            <w:tcW w:w="1134" w:type="dxa"/>
            <w:vAlign w:val="center"/>
          </w:tcPr>
          <w:p w14:paraId="3E07311B" w14:textId="77777777" w:rsidR="00E659E6" w:rsidRPr="00144DBB" w:rsidRDefault="00E659E6" w:rsidP="00070318">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34F39C2C"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53EFFA24" w14:textId="77777777" w:rsidTr="00070318">
        <w:trPr>
          <w:trHeight w:val="340"/>
        </w:trPr>
        <w:tc>
          <w:tcPr>
            <w:tcW w:w="851" w:type="dxa"/>
            <w:vAlign w:val="center"/>
          </w:tcPr>
          <w:p w14:paraId="21664803" w14:textId="77777777" w:rsidR="00E659E6" w:rsidRPr="00144DBB" w:rsidRDefault="00E659E6" w:rsidP="00B81AAF">
            <w:pPr>
              <w:numPr>
                <w:ilvl w:val="0"/>
                <w:numId w:val="77"/>
              </w:numPr>
              <w:spacing w:line="276" w:lineRule="auto"/>
              <w:contextualSpacing/>
              <w:rPr>
                <w:rFonts w:asciiTheme="minorHAnsi" w:hAnsiTheme="minorHAnsi" w:cstheme="minorHAnsi"/>
                <w:szCs w:val="22"/>
              </w:rPr>
            </w:pPr>
          </w:p>
        </w:tc>
        <w:tc>
          <w:tcPr>
            <w:tcW w:w="4253" w:type="dxa"/>
            <w:vAlign w:val="center"/>
          </w:tcPr>
          <w:p w14:paraId="6BE56C03" w14:textId="77777777" w:rsidR="00E659E6" w:rsidRPr="00144DBB" w:rsidRDefault="00E659E6" w:rsidP="00070318">
            <w:pPr>
              <w:spacing w:line="276" w:lineRule="auto"/>
              <w:rPr>
                <w:rFonts w:asciiTheme="minorHAnsi" w:hAnsiTheme="minorHAnsi" w:cstheme="minorHAnsi"/>
                <w:szCs w:val="22"/>
              </w:rPr>
            </w:pPr>
            <w:r w:rsidRPr="00144DBB">
              <w:rPr>
                <w:rFonts w:asciiTheme="minorHAnsi" w:hAnsiTheme="minorHAnsi" w:cstheme="minorHAnsi"/>
                <w:szCs w:val="22"/>
              </w:rPr>
              <w:t>WPQR, Instrukcje WPS</w:t>
            </w:r>
          </w:p>
        </w:tc>
        <w:tc>
          <w:tcPr>
            <w:tcW w:w="1134" w:type="dxa"/>
            <w:vAlign w:val="center"/>
          </w:tcPr>
          <w:p w14:paraId="5B6D9B06" w14:textId="77777777" w:rsidR="00E659E6" w:rsidRPr="00144DBB" w:rsidRDefault="00E659E6" w:rsidP="0007031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16E11504"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04169C18" w14:textId="77777777" w:rsidTr="00070318">
        <w:trPr>
          <w:trHeight w:val="340"/>
        </w:trPr>
        <w:tc>
          <w:tcPr>
            <w:tcW w:w="851" w:type="dxa"/>
            <w:vAlign w:val="center"/>
          </w:tcPr>
          <w:p w14:paraId="385C200E" w14:textId="77777777" w:rsidR="00E659E6" w:rsidRPr="00144DBB" w:rsidRDefault="00E659E6" w:rsidP="00B81AAF">
            <w:pPr>
              <w:numPr>
                <w:ilvl w:val="0"/>
                <w:numId w:val="77"/>
              </w:numPr>
              <w:spacing w:line="276" w:lineRule="auto"/>
              <w:contextualSpacing/>
              <w:rPr>
                <w:rFonts w:asciiTheme="minorHAnsi" w:hAnsiTheme="minorHAnsi" w:cstheme="minorHAnsi"/>
                <w:szCs w:val="22"/>
              </w:rPr>
            </w:pPr>
          </w:p>
        </w:tc>
        <w:tc>
          <w:tcPr>
            <w:tcW w:w="4253" w:type="dxa"/>
            <w:vAlign w:val="center"/>
          </w:tcPr>
          <w:p w14:paraId="41467EEB" w14:textId="77777777" w:rsidR="00E659E6" w:rsidRPr="00144DBB" w:rsidRDefault="00E659E6" w:rsidP="00070318">
            <w:pPr>
              <w:spacing w:line="276" w:lineRule="auto"/>
              <w:rPr>
                <w:rFonts w:asciiTheme="minorHAnsi" w:hAnsiTheme="minorHAnsi" w:cstheme="minorHAnsi"/>
                <w:szCs w:val="22"/>
              </w:rPr>
            </w:pPr>
            <w:r w:rsidRPr="00144DBB">
              <w:rPr>
                <w:rFonts w:asciiTheme="minorHAnsi" w:hAnsiTheme="minorHAnsi" w:cstheme="minorHAnsi"/>
                <w:szCs w:val="22"/>
              </w:rPr>
              <w:t>Uprawnienia spawaczy</w:t>
            </w:r>
          </w:p>
        </w:tc>
        <w:tc>
          <w:tcPr>
            <w:tcW w:w="1134" w:type="dxa"/>
            <w:vAlign w:val="center"/>
          </w:tcPr>
          <w:p w14:paraId="487FE24D" w14:textId="77777777" w:rsidR="00E659E6" w:rsidRPr="00144DBB" w:rsidRDefault="00E659E6" w:rsidP="0007031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6D197125"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6C874ED2" w14:textId="77777777" w:rsidTr="00070318">
        <w:trPr>
          <w:trHeight w:val="340"/>
        </w:trPr>
        <w:tc>
          <w:tcPr>
            <w:tcW w:w="851" w:type="dxa"/>
            <w:vAlign w:val="center"/>
          </w:tcPr>
          <w:p w14:paraId="726EFDBD" w14:textId="77777777" w:rsidR="00E659E6" w:rsidRPr="00144DBB" w:rsidRDefault="00E659E6" w:rsidP="00B81AAF">
            <w:pPr>
              <w:numPr>
                <w:ilvl w:val="0"/>
                <w:numId w:val="77"/>
              </w:numPr>
              <w:spacing w:line="276" w:lineRule="auto"/>
              <w:contextualSpacing/>
              <w:rPr>
                <w:rFonts w:asciiTheme="minorHAnsi" w:hAnsiTheme="minorHAnsi" w:cstheme="minorHAnsi"/>
                <w:szCs w:val="22"/>
              </w:rPr>
            </w:pPr>
          </w:p>
        </w:tc>
        <w:tc>
          <w:tcPr>
            <w:tcW w:w="4253" w:type="dxa"/>
            <w:vAlign w:val="center"/>
          </w:tcPr>
          <w:p w14:paraId="27091E45" w14:textId="77777777" w:rsidR="00E659E6" w:rsidRPr="00144DBB" w:rsidRDefault="00E659E6" w:rsidP="00070318">
            <w:pPr>
              <w:spacing w:line="276" w:lineRule="auto"/>
              <w:rPr>
                <w:rFonts w:asciiTheme="minorHAnsi" w:hAnsiTheme="minorHAnsi" w:cstheme="minorHAnsi"/>
                <w:szCs w:val="22"/>
              </w:rPr>
            </w:pPr>
            <w:r w:rsidRPr="00144DBB">
              <w:rPr>
                <w:rFonts w:asciiTheme="minorHAnsi" w:hAnsiTheme="minorHAnsi" w:cstheme="minorHAnsi"/>
                <w:szCs w:val="22"/>
              </w:rPr>
              <w:t>Protokoły kontroli</w:t>
            </w:r>
          </w:p>
        </w:tc>
        <w:tc>
          <w:tcPr>
            <w:tcW w:w="1134" w:type="dxa"/>
            <w:vAlign w:val="center"/>
          </w:tcPr>
          <w:p w14:paraId="23DAF20B" w14:textId="77777777" w:rsidR="00E659E6" w:rsidRPr="00144DBB" w:rsidRDefault="00E659E6" w:rsidP="0007031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21845395"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40DA5045" w14:textId="77777777" w:rsidTr="00070318">
        <w:trPr>
          <w:trHeight w:val="340"/>
        </w:trPr>
        <w:tc>
          <w:tcPr>
            <w:tcW w:w="851" w:type="dxa"/>
            <w:vAlign w:val="center"/>
          </w:tcPr>
          <w:p w14:paraId="1DE7CA5F" w14:textId="77777777" w:rsidR="00E659E6" w:rsidRPr="00144DBB" w:rsidRDefault="00E659E6" w:rsidP="00B81AAF">
            <w:pPr>
              <w:numPr>
                <w:ilvl w:val="0"/>
                <w:numId w:val="77"/>
              </w:numPr>
              <w:spacing w:line="276" w:lineRule="auto"/>
              <w:contextualSpacing/>
              <w:rPr>
                <w:rFonts w:asciiTheme="minorHAnsi" w:hAnsiTheme="minorHAnsi" w:cstheme="minorHAnsi"/>
                <w:szCs w:val="22"/>
              </w:rPr>
            </w:pPr>
          </w:p>
        </w:tc>
        <w:tc>
          <w:tcPr>
            <w:tcW w:w="4253" w:type="dxa"/>
            <w:vAlign w:val="center"/>
          </w:tcPr>
          <w:p w14:paraId="604B708E" w14:textId="77777777" w:rsidR="00E659E6" w:rsidRPr="00144DBB" w:rsidRDefault="00E659E6" w:rsidP="00070318">
            <w:pPr>
              <w:spacing w:line="276" w:lineRule="auto"/>
              <w:rPr>
                <w:rFonts w:asciiTheme="minorHAnsi" w:hAnsiTheme="minorHAnsi" w:cstheme="minorHAnsi"/>
                <w:szCs w:val="22"/>
              </w:rPr>
            </w:pPr>
            <w:r w:rsidRPr="00144DBB">
              <w:rPr>
                <w:rFonts w:asciiTheme="minorHAnsi" w:hAnsiTheme="minorHAnsi" w:cstheme="minorHAnsi"/>
                <w:szCs w:val="22"/>
              </w:rPr>
              <w:t>Dziennik robót</w:t>
            </w:r>
          </w:p>
        </w:tc>
        <w:tc>
          <w:tcPr>
            <w:tcW w:w="1134" w:type="dxa"/>
            <w:vAlign w:val="center"/>
          </w:tcPr>
          <w:p w14:paraId="4929F3D1" w14:textId="77777777" w:rsidR="00E659E6" w:rsidRPr="00144DBB" w:rsidRDefault="00E659E6" w:rsidP="00070318">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697B78E8"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22E692CA" w14:textId="77777777" w:rsidTr="00070318">
        <w:trPr>
          <w:trHeight w:val="340"/>
        </w:trPr>
        <w:tc>
          <w:tcPr>
            <w:tcW w:w="851" w:type="dxa"/>
            <w:vAlign w:val="center"/>
          </w:tcPr>
          <w:p w14:paraId="124647CD" w14:textId="77777777" w:rsidR="00E659E6" w:rsidRPr="00144DBB" w:rsidRDefault="00E659E6" w:rsidP="00070318">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C</w:t>
            </w:r>
          </w:p>
        </w:tc>
        <w:tc>
          <w:tcPr>
            <w:tcW w:w="5387" w:type="dxa"/>
            <w:gridSpan w:val="2"/>
            <w:vAlign w:val="center"/>
          </w:tcPr>
          <w:p w14:paraId="2D3D4A0E" w14:textId="77777777" w:rsidR="00E659E6" w:rsidRPr="00144DBB" w:rsidRDefault="00E659E6" w:rsidP="00070318">
            <w:pPr>
              <w:spacing w:line="276" w:lineRule="auto"/>
              <w:rPr>
                <w:rFonts w:asciiTheme="minorHAnsi" w:hAnsiTheme="minorHAnsi" w:cstheme="minorHAnsi"/>
                <w:b/>
                <w:i/>
                <w:szCs w:val="22"/>
              </w:rPr>
            </w:pPr>
            <w:r w:rsidRPr="00144DBB">
              <w:rPr>
                <w:rFonts w:asciiTheme="minorHAnsi" w:hAnsiTheme="minorHAnsi" w:cstheme="minorHAnsi"/>
                <w:b/>
                <w:i/>
                <w:szCs w:val="22"/>
              </w:rPr>
              <w:t>PO  ZAKOŃCZENIU  PRAC:</w:t>
            </w:r>
          </w:p>
        </w:tc>
        <w:tc>
          <w:tcPr>
            <w:tcW w:w="4111" w:type="dxa"/>
            <w:vAlign w:val="center"/>
          </w:tcPr>
          <w:p w14:paraId="234ED8F9" w14:textId="77777777" w:rsidR="00E659E6" w:rsidRPr="00144DBB" w:rsidRDefault="00E659E6" w:rsidP="00070318">
            <w:pPr>
              <w:spacing w:line="276" w:lineRule="auto"/>
              <w:rPr>
                <w:rFonts w:asciiTheme="minorHAnsi" w:hAnsiTheme="minorHAnsi" w:cstheme="minorHAnsi"/>
                <w:b/>
                <w:i/>
                <w:szCs w:val="22"/>
              </w:rPr>
            </w:pPr>
          </w:p>
        </w:tc>
      </w:tr>
      <w:tr w:rsidR="00E659E6" w:rsidRPr="00144DBB" w14:paraId="207A6408" w14:textId="77777777" w:rsidTr="00070318">
        <w:trPr>
          <w:trHeight w:val="340"/>
        </w:trPr>
        <w:tc>
          <w:tcPr>
            <w:tcW w:w="851" w:type="dxa"/>
            <w:vAlign w:val="center"/>
          </w:tcPr>
          <w:p w14:paraId="029A0A0E" w14:textId="77777777" w:rsidR="00E659E6" w:rsidRPr="00144DBB" w:rsidRDefault="00E659E6" w:rsidP="00B81AAF">
            <w:pPr>
              <w:numPr>
                <w:ilvl w:val="0"/>
                <w:numId w:val="78"/>
              </w:numPr>
              <w:spacing w:line="276" w:lineRule="auto"/>
              <w:contextualSpacing/>
              <w:rPr>
                <w:rFonts w:asciiTheme="minorHAnsi" w:hAnsiTheme="minorHAnsi" w:cstheme="minorHAnsi"/>
                <w:szCs w:val="22"/>
              </w:rPr>
            </w:pPr>
          </w:p>
        </w:tc>
        <w:tc>
          <w:tcPr>
            <w:tcW w:w="4253" w:type="dxa"/>
            <w:vAlign w:val="center"/>
          </w:tcPr>
          <w:p w14:paraId="6A80772D"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Zestawienie materiałów podstawowych użytych do prac, z podaniem gatunku materiałów, numeru wytopu, zastosowania oraz numeru atestu/ów</w:t>
            </w:r>
          </w:p>
        </w:tc>
        <w:tc>
          <w:tcPr>
            <w:tcW w:w="1134" w:type="dxa"/>
            <w:vAlign w:val="center"/>
          </w:tcPr>
          <w:p w14:paraId="5D68ED1D" w14:textId="77777777" w:rsidR="00E659E6" w:rsidRPr="00144DBB" w:rsidRDefault="00E659E6" w:rsidP="0007031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1D5D545E"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31CA5707" w14:textId="77777777" w:rsidTr="00070318">
        <w:trPr>
          <w:trHeight w:val="340"/>
        </w:trPr>
        <w:tc>
          <w:tcPr>
            <w:tcW w:w="851" w:type="dxa"/>
            <w:vAlign w:val="center"/>
          </w:tcPr>
          <w:p w14:paraId="125C3E22" w14:textId="77777777" w:rsidR="00E659E6" w:rsidRPr="00144DBB" w:rsidRDefault="00E659E6" w:rsidP="00B81AAF">
            <w:pPr>
              <w:numPr>
                <w:ilvl w:val="0"/>
                <w:numId w:val="78"/>
              </w:numPr>
              <w:spacing w:line="276" w:lineRule="auto"/>
              <w:contextualSpacing/>
              <w:rPr>
                <w:rFonts w:asciiTheme="minorHAnsi" w:hAnsiTheme="minorHAnsi" w:cstheme="minorHAnsi"/>
                <w:szCs w:val="22"/>
              </w:rPr>
            </w:pPr>
          </w:p>
        </w:tc>
        <w:tc>
          <w:tcPr>
            <w:tcW w:w="4253" w:type="dxa"/>
            <w:vAlign w:val="center"/>
          </w:tcPr>
          <w:p w14:paraId="77C84CCE"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Zestawienie materiałów dodatkowych do spawania z podaniem gatunku, średnicy oraz numeru atestu/ów</w:t>
            </w:r>
          </w:p>
        </w:tc>
        <w:tc>
          <w:tcPr>
            <w:tcW w:w="1134" w:type="dxa"/>
            <w:vAlign w:val="center"/>
          </w:tcPr>
          <w:p w14:paraId="5A376C5A" w14:textId="77777777" w:rsidR="00E659E6" w:rsidRPr="00144DBB" w:rsidRDefault="00E659E6" w:rsidP="00070318">
            <w:pPr>
              <w:tabs>
                <w:tab w:val="left" w:pos="450"/>
                <w:tab w:val="center" w:pos="530"/>
              </w:tabs>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1B4499BB"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0189B675" w14:textId="77777777" w:rsidTr="00070318">
        <w:trPr>
          <w:trHeight w:val="341"/>
        </w:trPr>
        <w:tc>
          <w:tcPr>
            <w:tcW w:w="851" w:type="dxa"/>
            <w:vAlign w:val="center"/>
          </w:tcPr>
          <w:p w14:paraId="3A7974F2" w14:textId="77777777" w:rsidR="00E659E6" w:rsidRPr="00144DBB" w:rsidRDefault="00E659E6" w:rsidP="00B81AAF">
            <w:pPr>
              <w:numPr>
                <w:ilvl w:val="0"/>
                <w:numId w:val="78"/>
              </w:numPr>
              <w:spacing w:line="276" w:lineRule="auto"/>
              <w:contextualSpacing/>
              <w:rPr>
                <w:rFonts w:asciiTheme="minorHAnsi" w:hAnsiTheme="minorHAnsi" w:cstheme="minorHAnsi"/>
                <w:szCs w:val="22"/>
              </w:rPr>
            </w:pPr>
          </w:p>
        </w:tc>
        <w:tc>
          <w:tcPr>
            <w:tcW w:w="4253" w:type="dxa"/>
            <w:vAlign w:val="center"/>
          </w:tcPr>
          <w:p w14:paraId="608833BD"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Lista spawaczy uczestniczących w zadaniu</w:t>
            </w:r>
          </w:p>
        </w:tc>
        <w:tc>
          <w:tcPr>
            <w:tcW w:w="1134" w:type="dxa"/>
            <w:vAlign w:val="center"/>
          </w:tcPr>
          <w:p w14:paraId="6435D2F8" w14:textId="77777777" w:rsidR="00E659E6" w:rsidRPr="00144DBB" w:rsidRDefault="00E659E6" w:rsidP="0007031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7FEB50DA"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304D7029" w14:textId="77777777" w:rsidTr="00070318">
        <w:trPr>
          <w:trHeight w:val="340"/>
        </w:trPr>
        <w:tc>
          <w:tcPr>
            <w:tcW w:w="851" w:type="dxa"/>
            <w:vAlign w:val="center"/>
          </w:tcPr>
          <w:p w14:paraId="1B295257" w14:textId="77777777" w:rsidR="00E659E6" w:rsidRPr="00144DBB" w:rsidRDefault="00E659E6" w:rsidP="00B81AAF">
            <w:pPr>
              <w:numPr>
                <w:ilvl w:val="0"/>
                <w:numId w:val="78"/>
              </w:numPr>
              <w:spacing w:line="276" w:lineRule="auto"/>
              <w:contextualSpacing/>
              <w:rPr>
                <w:rFonts w:asciiTheme="minorHAnsi" w:hAnsiTheme="minorHAnsi" w:cstheme="minorHAnsi"/>
                <w:szCs w:val="22"/>
              </w:rPr>
            </w:pPr>
          </w:p>
        </w:tc>
        <w:tc>
          <w:tcPr>
            <w:tcW w:w="4253" w:type="dxa"/>
            <w:vAlign w:val="center"/>
          </w:tcPr>
          <w:p w14:paraId="1B48910D"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Lista WPS-ów zastosowanych w zadaniu</w:t>
            </w:r>
          </w:p>
        </w:tc>
        <w:tc>
          <w:tcPr>
            <w:tcW w:w="1134" w:type="dxa"/>
            <w:vAlign w:val="center"/>
          </w:tcPr>
          <w:p w14:paraId="49F15C9A" w14:textId="77777777" w:rsidR="00E659E6" w:rsidRPr="00144DBB" w:rsidRDefault="00E659E6" w:rsidP="0007031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4B7A5CF8"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0FE4E1FD" w14:textId="77777777" w:rsidTr="00070318">
        <w:trPr>
          <w:trHeight w:val="340"/>
        </w:trPr>
        <w:tc>
          <w:tcPr>
            <w:tcW w:w="851" w:type="dxa"/>
            <w:vAlign w:val="center"/>
          </w:tcPr>
          <w:p w14:paraId="25D4951C" w14:textId="77777777" w:rsidR="00E659E6" w:rsidRPr="00144DBB" w:rsidRDefault="00E659E6" w:rsidP="00B81AAF">
            <w:pPr>
              <w:numPr>
                <w:ilvl w:val="0"/>
                <w:numId w:val="78"/>
              </w:numPr>
              <w:spacing w:line="276" w:lineRule="auto"/>
              <w:contextualSpacing/>
              <w:rPr>
                <w:rFonts w:asciiTheme="minorHAnsi" w:hAnsiTheme="minorHAnsi" w:cstheme="minorHAnsi"/>
                <w:szCs w:val="22"/>
              </w:rPr>
            </w:pPr>
          </w:p>
        </w:tc>
        <w:tc>
          <w:tcPr>
            <w:tcW w:w="4253" w:type="dxa"/>
            <w:vAlign w:val="center"/>
          </w:tcPr>
          <w:p w14:paraId="67692032"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Lista sprzętu spawalniczego zastosowanego w realizacji</w:t>
            </w:r>
          </w:p>
        </w:tc>
        <w:tc>
          <w:tcPr>
            <w:tcW w:w="1134" w:type="dxa"/>
            <w:vAlign w:val="center"/>
          </w:tcPr>
          <w:p w14:paraId="470513E0" w14:textId="77777777" w:rsidR="00E659E6" w:rsidRPr="00144DBB" w:rsidRDefault="00E659E6" w:rsidP="0007031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28D85FED"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72281BE1" w14:textId="77777777" w:rsidTr="00070318">
        <w:trPr>
          <w:trHeight w:val="340"/>
        </w:trPr>
        <w:tc>
          <w:tcPr>
            <w:tcW w:w="851" w:type="dxa"/>
            <w:vAlign w:val="center"/>
          </w:tcPr>
          <w:p w14:paraId="5ABE670C" w14:textId="77777777" w:rsidR="00E659E6" w:rsidRPr="00144DBB" w:rsidRDefault="00E659E6" w:rsidP="00B81AAF">
            <w:pPr>
              <w:numPr>
                <w:ilvl w:val="0"/>
                <w:numId w:val="78"/>
              </w:numPr>
              <w:spacing w:line="276" w:lineRule="auto"/>
              <w:contextualSpacing/>
              <w:rPr>
                <w:rFonts w:asciiTheme="minorHAnsi" w:hAnsiTheme="minorHAnsi" w:cstheme="minorHAnsi"/>
                <w:szCs w:val="22"/>
              </w:rPr>
            </w:pPr>
          </w:p>
        </w:tc>
        <w:tc>
          <w:tcPr>
            <w:tcW w:w="4253" w:type="dxa"/>
            <w:vAlign w:val="center"/>
          </w:tcPr>
          <w:p w14:paraId="558423C8"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Lista sprzętu i urządzeń używanych  w realizacji zadania wraz z niezbędnymi badaniami i poświadczeniami jakości</w:t>
            </w:r>
          </w:p>
        </w:tc>
        <w:tc>
          <w:tcPr>
            <w:tcW w:w="1134" w:type="dxa"/>
            <w:vAlign w:val="center"/>
          </w:tcPr>
          <w:p w14:paraId="495D8320" w14:textId="77777777" w:rsidR="00E659E6" w:rsidRPr="00144DBB" w:rsidRDefault="00E659E6" w:rsidP="0007031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237C49CE"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69A28B90" w14:textId="77777777" w:rsidTr="00070318">
        <w:trPr>
          <w:trHeight w:val="340"/>
        </w:trPr>
        <w:tc>
          <w:tcPr>
            <w:tcW w:w="851" w:type="dxa"/>
            <w:vAlign w:val="center"/>
          </w:tcPr>
          <w:p w14:paraId="07C281D9" w14:textId="77777777" w:rsidR="00E659E6" w:rsidRPr="00144DBB" w:rsidRDefault="00E659E6" w:rsidP="00B81AAF">
            <w:pPr>
              <w:numPr>
                <w:ilvl w:val="0"/>
                <w:numId w:val="78"/>
              </w:numPr>
              <w:spacing w:line="276" w:lineRule="auto"/>
              <w:contextualSpacing/>
              <w:rPr>
                <w:rFonts w:asciiTheme="minorHAnsi" w:hAnsiTheme="minorHAnsi" w:cstheme="minorHAnsi"/>
                <w:szCs w:val="22"/>
              </w:rPr>
            </w:pPr>
          </w:p>
        </w:tc>
        <w:tc>
          <w:tcPr>
            <w:tcW w:w="4253" w:type="dxa"/>
            <w:vAlign w:val="center"/>
          </w:tcPr>
          <w:p w14:paraId="4BFC2617"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Poświadczenia / Oświadczenia</w:t>
            </w:r>
          </w:p>
        </w:tc>
        <w:tc>
          <w:tcPr>
            <w:tcW w:w="1134" w:type="dxa"/>
            <w:vAlign w:val="center"/>
          </w:tcPr>
          <w:p w14:paraId="234E2C67" w14:textId="77777777" w:rsidR="00E659E6" w:rsidRPr="00144DBB" w:rsidRDefault="00E659E6" w:rsidP="00070318">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90A426A"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344EE5D3" w14:textId="77777777" w:rsidTr="00070318">
        <w:trPr>
          <w:trHeight w:val="340"/>
        </w:trPr>
        <w:tc>
          <w:tcPr>
            <w:tcW w:w="851" w:type="dxa"/>
            <w:vAlign w:val="center"/>
          </w:tcPr>
          <w:p w14:paraId="1BD0EFDA" w14:textId="77777777" w:rsidR="00E659E6" w:rsidRPr="00144DBB" w:rsidRDefault="00E659E6" w:rsidP="00B81AAF">
            <w:pPr>
              <w:numPr>
                <w:ilvl w:val="0"/>
                <w:numId w:val="78"/>
              </w:numPr>
              <w:spacing w:line="276" w:lineRule="auto"/>
              <w:contextualSpacing/>
              <w:rPr>
                <w:rFonts w:asciiTheme="minorHAnsi" w:hAnsiTheme="minorHAnsi" w:cstheme="minorHAnsi"/>
                <w:szCs w:val="22"/>
              </w:rPr>
            </w:pPr>
          </w:p>
        </w:tc>
        <w:tc>
          <w:tcPr>
            <w:tcW w:w="4253" w:type="dxa"/>
            <w:vAlign w:val="center"/>
          </w:tcPr>
          <w:p w14:paraId="398E3E2F"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Zgłoszenie gotowości urządzeń do odbioru</w:t>
            </w:r>
          </w:p>
        </w:tc>
        <w:tc>
          <w:tcPr>
            <w:tcW w:w="1134" w:type="dxa"/>
            <w:vAlign w:val="center"/>
          </w:tcPr>
          <w:p w14:paraId="20F46F90" w14:textId="77777777" w:rsidR="00E659E6" w:rsidRPr="00144DBB" w:rsidRDefault="00E659E6" w:rsidP="00070318">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5C689CA9"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17C709E9" w14:textId="77777777" w:rsidTr="00070318">
        <w:trPr>
          <w:trHeight w:val="340"/>
        </w:trPr>
        <w:tc>
          <w:tcPr>
            <w:tcW w:w="851" w:type="dxa"/>
            <w:vAlign w:val="center"/>
          </w:tcPr>
          <w:p w14:paraId="51D38EBE" w14:textId="77777777" w:rsidR="00E659E6" w:rsidRPr="00144DBB" w:rsidRDefault="00E659E6" w:rsidP="00B81AAF">
            <w:pPr>
              <w:numPr>
                <w:ilvl w:val="0"/>
                <w:numId w:val="78"/>
              </w:numPr>
              <w:spacing w:line="276" w:lineRule="auto"/>
              <w:contextualSpacing/>
              <w:rPr>
                <w:rFonts w:asciiTheme="minorHAnsi" w:hAnsiTheme="minorHAnsi" w:cstheme="minorHAnsi"/>
                <w:szCs w:val="22"/>
              </w:rPr>
            </w:pPr>
          </w:p>
        </w:tc>
        <w:tc>
          <w:tcPr>
            <w:tcW w:w="4253" w:type="dxa"/>
            <w:vAlign w:val="center"/>
          </w:tcPr>
          <w:p w14:paraId="3C17E69D"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Raport końcowy z wykonanych prac zawierający uwagi / zalecenia dotyczące wykonanego urządzenia*/obiektu*,  w tym układów i urządzeń współdziałających oraz dokumentację zdjęciową</w:t>
            </w:r>
          </w:p>
        </w:tc>
        <w:tc>
          <w:tcPr>
            <w:tcW w:w="1134" w:type="dxa"/>
            <w:vAlign w:val="center"/>
          </w:tcPr>
          <w:p w14:paraId="7BF6FBD5" w14:textId="77777777" w:rsidR="00E659E6" w:rsidRPr="00144DBB" w:rsidRDefault="00E659E6" w:rsidP="00070318">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4D2822AC"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0AE70463" w14:textId="77777777" w:rsidTr="00070318">
        <w:trPr>
          <w:trHeight w:val="340"/>
        </w:trPr>
        <w:tc>
          <w:tcPr>
            <w:tcW w:w="851" w:type="dxa"/>
            <w:vAlign w:val="center"/>
          </w:tcPr>
          <w:p w14:paraId="49D3F8ED" w14:textId="77777777" w:rsidR="00E659E6" w:rsidRPr="00144DBB" w:rsidRDefault="00E659E6" w:rsidP="00B81AAF">
            <w:pPr>
              <w:numPr>
                <w:ilvl w:val="0"/>
                <w:numId w:val="78"/>
              </w:numPr>
              <w:spacing w:line="276" w:lineRule="auto"/>
              <w:contextualSpacing/>
              <w:rPr>
                <w:rFonts w:asciiTheme="minorHAnsi" w:hAnsiTheme="minorHAnsi" w:cstheme="minorHAnsi"/>
                <w:szCs w:val="22"/>
              </w:rPr>
            </w:pPr>
          </w:p>
        </w:tc>
        <w:tc>
          <w:tcPr>
            <w:tcW w:w="4253" w:type="dxa"/>
            <w:vAlign w:val="center"/>
          </w:tcPr>
          <w:p w14:paraId="6401684C" w14:textId="77777777" w:rsidR="00E659E6" w:rsidRPr="00144DBB" w:rsidRDefault="00E659E6" w:rsidP="00070318">
            <w:pPr>
              <w:spacing w:line="276" w:lineRule="auto"/>
              <w:rPr>
                <w:rFonts w:asciiTheme="minorHAnsi" w:hAnsiTheme="minorHAnsi" w:cstheme="minorHAnsi"/>
                <w:szCs w:val="22"/>
              </w:rPr>
            </w:pPr>
            <w:r w:rsidRPr="00144DBB">
              <w:rPr>
                <w:rFonts w:asciiTheme="minorHAnsi" w:hAnsiTheme="minorHAnsi" w:cstheme="minorHAnsi"/>
                <w:szCs w:val="22"/>
              </w:rPr>
              <w:t>Protokoły odbioru częściowego/ inspektorskiego (uzgodniony przez strony i zatwierdzony)</w:t>
            </w:r>
          </w:p>
        </w:tc>
        <w:tc>
          <w:tcPr>
            <w:tcW w:w="1134" w:type="dxa"/>
            <w:vAlign w:val="center"/>
          </w:tcPr>
          <w:p w14:paraId="250B2166" w14:textId="77777777" w:rsidR="00E659E6" w:rsidRPr="00144DBB" w:rsidRDefault="00E659E6" w:rsidP="0007031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tcPr>
          <w:p w14:paraId="370D0E36"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odbiorowa/OWZU</w:t>
            </w:r>
          </w:p>
        </w:tc>
      </w:tr>
      <w:tr w:rsidR="00E659E6" w:rsidRPr="00144DBB" w14:paraId="4CDD1128" w14:textId="77777777" w:rsidTr="00070318">
        <w:trPr>
          <w:trHeight w:val="340"/>
        </w:trPr>
        <w:tc>
          <w:tcPr>
            <w:tcW w:w="851" w:type="dxa"/>
            <w:vAlign w:val="center"/>
          </w:tcPr>
          <w:p w14:paraId="5BA00A7A" w14:textId="77777777" w:rsidR="00E659E6" w:rsidRPr="00144DBB" w:rsidRDefault="00E659E6" w:rsidP="00B81AAF">
            <w:pPr>
              <w:numPr>
                <w:ilvl w:val="0"/>
                <w:numId w:val="78"/>
              </w:numPr>
              <w:spacing w:line="276" w:lineRule="auto"/>
              <w:contextualSpacing/>
              <w:rPr>
                <w:rFonts w:asciiTheme="minorHAnsi" w:hAnsiTheme="minorHAnsi" w:cstheme="minorHAnsi"/>
                <w:szCs w:val="22"/>
              </w:rPr>
            </w:pPr>
          </w:p>
        </w:tc>
        <w:tc>
          <w:tcPr>
            <w:tcW w:w="4253" w:type="dxa"/>
            <w:vAlign w:val="center"/>
          </w:tcPr>
          <w:p w14:paraId="25BED339" w14:textId="77777777" w:rsidR="00E659E6" w:rsidRPr="00144DBB" w:rsidRDefault="00E659E6" w:rsidP="00070318">
            <w:pPr>
              <w:spacing w:line="276" w:lineRule="auto"/>
              <w:rPr>
                <w:rFonts w:asciiTheme="minorHAnsi" w:hAnsiTheme="minorHAnsi" w:cstheme="minorHAnsi"/>
                <w:szCs w:val="22"/>
              </w:rPr>
            </w:pPr>
            <w:r w:rsidRPr="00144DBB">
              <w:rPr>
                <w:rFonts w:asciiTheme="minorHAnsi" w:hAnsiTheme="minorHAnsi" w:cstheme="minorHAnsi"/>
                <w:szCs w:val="22"/>
              </w:rPr>
              <w:t>Protokoły odbioru technicznego (uzgodniony przez strony i zatwierdzony)</w:t>
            </w:r>
          </w:p>
        </w:tc>
        <w:tc>
          <w:tcPr>
            <w:tcW w:w="1134" w:type="dxa"/>
            <w:vAlign w:val="center"/>
          </w:tcPr>
          <w:p w14:paraId="24B9F093" w14:textId="77777777" w:rsidR="00E659E6" w:rsidRPr="00144DBB" w:rsidRDefault="00E659E6" w:rsidP="0007031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tcPr>
          <w:p w14:paraId="0C4EFA18"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odbiorowa/OWZU</w:t>
            </w:r>
          </w:p>
        </w:tc>
      </w:tr>
      <w:tr w:rsidR="00E659E6" w:rsidRPr="00144DBB" w14:paraId="125FD40A" w14:textId="77777777" w:rsidTr="00070318">
        <w:trPr>
          <w:trHeight w:val="340"/>
        </w:trPr>
        <w:tc>
          <w:tcPr>
            <w:tcW w:w="851" w:type="dxa"/>
            <w:vAlign w:val="center"/>
          </w:tcPr>
          <w:p w14:paraId="57E80C56" w14:textId="77777777" w:rsidR="00E659E6" w:rsidRPr="00144DBB" w:rsidRDefault="00E659E6" w:rsidP="00B81AAF">
            <w:pPr>
              <w:numPr>
                <w:ilvl w:val="0"/>
                <w:numId w:val="78"/>
              </w:numPr>
              <w:spacing w:line="276" w:lineRule="auto"/>
              <w:contextualSpacing/>
              <w:rPr>
                <w:rFonts w:asciiTheme="minorHAnsi" w:hAnsiTheme="minorHAnsi" w:cstheme="minorHAnsi"/>
                <w:szCs w:val="22"/>
              </w:rPr>
            </w:pPr>
          </w:p>
        </w:tc>
        <w:tc>
          <w:tcPr>
            <w:tcW w:w="4253" w:type="dxa"/>
            <w:vAlign w:val="center"/>
          </w:tcPr>
          <w:p w14:paraId="7C2E3327" w14:textId="77777777" w:rsidR="00E659E6" w:rsidRPr="00144DBB" w:rsidRDefault="00E659E6" w:rsidP="00070318">
            <w:pPr>
              <w:spacing w:line="276" w:lineRule="auto"/>
              <w:rPr>
                <w:rFonts w:asciiTheme="minorHAnsi" w:hAnsiTheme="minorHAnsi" w:cstheme="minorHAnsi"/>
                <w:szCs w:val="22"/>
              </w:rPr>
            </w:pPr>
            <w:r w:rsidRPr="00144DBB">
              <w:rPr>
                <w:rFonts w:asciiTheme="minorHAnsi" w:hAnsiTheme="minorHAnsi" w:cstheme="minorHAnsi"/>
                <w:szCs w:val="22"/>
              </w:rPr>
              <w:t>Protokół odbioru końcowego</w:t>
            </w:r>
          </w:p>
          <w:p w14:paraId="136D5F4C"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(uzgodniony przez strony i zatwierdzony)</w:t>
            </w:r>
          </w:p>
        </w:tc>
        <w:tc>
          <w:tcPr>
            <w:tcW w:w="1134" w:type="dxa"/>
            <w:vAlign w:val="center"/>
          </w:tcPr>
          <w:p w14:paraId="65EDB176" w14:textId="77777777" w:rsidR="00E659E6" w:rsidRPr="00144DBB" w:rsidRDefault="00E659E6" w:rsidP="0007031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tcPr>
          <w:p w14:paraId="6ABDE750"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odbiorowa/OWZU</w:t>
            </w:r>
          </w:p>
        </w:tc>
      </w:tr>
      <w:tr w:rsidR="00E659E6" w:rsidRPr="00144DBB" w14:paraId="16CD276F" w14:textId="77777777" w:rsidTr="00070318">
        <w:trPr>
          <w:trHeight w:val="340"/>
        </w:trPr>
        <w:tc>
          <w:tcPr>
            <w:tcW w:w="851" w:type="dxa"/>
            <w:vAlign w:val="center"/>
          </w:tcPr>
          <w:p w14:paraId="01562D4C" w14:textId="77777777" w:rsidR="00E659E6" w:rsidRPr="00144DBB" w:rsidRDefault="00E659E6" w:rsidP="00B81AAF">
            <w:pPr>
              <w:numPr>
                <w:ilvl w:val="0"/>
                <w:numId w:val="78"/>
              </w:numPr>
              <w:spacing w:line="276" w:lineRule="auto"/>
              <w:contextualSpacing/>
              <w:rPr>
                <w:rFonts w:asciiTheme="minorHAnsi" w:hAnsiTheme="minorHAnsi" w:cstheme="minorHAnsi"/>
                <w:szCs w:val="22"/>
              </w:rPr>
            </w:pPr>
          </w:p>
        </w:tc>
        <w:tc>
          <w:tcPr>
            <w:tcW w:w="4253" w:type="dxa"/>
            <w:vAlign w:val="center"/>
          </w:tcPr>
          <w:p w14:paraId="62146FC9" w14:textId="77777777" w:rsidR="00E659E6" w:rsidRPr="00144DBB" w:rsidRDefault="00E659E6" w:rsidP="00070318">
            <w:pPr>
              <w:spacing w:line="276" w:lineRule="auto"/>
              <w:rPr>
                <w:rFonts w:asciiTheme="minorHAnsi" w:hAnsiTheme="minorHAnsi" w:cstheme="minorHAnsi"/>
                <w:szCs w:val="22"/>
              </w:rPr>
            </w:pPr>
            <w:r w:rsidRPr="00144DBB">
              <w:rPr>
                <w:rFonts w:asciiTheme="minorHAnsi" w:hAnsiTheme="minorHAnsi" w:cstheme="minorHAnsi"/>
                <w:szCs w:val="22"/>
              </w:rPr>
              <w:t>Protokół odbioru pogwarancyjnego</w:t>
            </w:r>
          </w:p>
        </w:tc>
        <w:tc>
          <w:tcPr>
            <w:tcW w:w="1134" w:type="dxa"/>
            <w:vAlign w:val="center"/>
          </w:tcPr>
          <w:p w14:paraId="45114E2F" w14:textId="77777777" w:rsidR="00E659E6" w:rsidRPr="00144DBB" w:rsidRDefault="00E659E6" w:rsidP="0007031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tcPr>
          <w:p w14:paraId="43F1300C"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odbiorowa/OWZU</w:t>
            </w:r>
          </w:p>
        </w:tc>
      </w:tr>
    </w:tbl>
    <w:p w14:paraId="576E9674" w14:textId="77777777" w:rsidR="00E659E6" w:rsidRPr="00144DBB" w:rsidRDefault="00E659E6" w:rsidP="00E659E6">
      <w:pPr>
        <w:spacing w:line="276" w:lineRule="auto"/>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659E6" w:rsidRPr="00144DBB" w14:paraId="281F913C" w14:textId="77777777" w:rsidTr="00070318">
        <w:trPr>
          <w:trHeight w:val="249"/>
        </w:trPr>
        <w:tc>
          <w:tcPr>
            <w:tcW w:w="10110" w:type="dxa"/>
            <w:shd w:val="clear" w:color="auto" w:fill="D9D9D9" w:themeFill="background1" w:themeFillShade="D9"/>
          </w:tcPr>
          <w:p w14:paraId="488EC4C5" w14:textId="77777777" w:rsidR="00E659E6" w:rsidRPr="00144DBB" w:rsidRDefault="00E659E6" w:rsidP="00B81AAF">
            <w:pPr>
              <w:pStyle w:val="Nagwek1"/>
              <w:numPr>
                <w:ilvl w:val="0"/>
                <w:numId w:val="71"/>
              </w:numPr>
              <w:spacing w:before="40" w:after="40" w:line="276" w:lineRule="auto"/>
              <w:jc w:val="left"/>
              <w:rPr>
                <w:rFonts w:asciiTheme="minorHAnsi" w:hAnsiTheme="minorHAnsi" w:cstheme="minorHAnsi"/>
                <w:sz w:val="22"/>
                <w:szCs w:val="22"/>
                <w:lang w:val="pl-PL"/>
              </w:rPr>
            </w:pPr>
            <w:bookmarkStart w:id="92" w:name="_Toc55382659"/>
            <w:r w:rsidRPr="00144DBB">
              <w:rPr>
                <w:rFonts w:asciiTheme="minorHAnsi" w:hAnsiTheme="minorHAnsi" w:cstheme="minorHAnsi"/>
                <w:sz w:val="22"/>
                <w:szCs w:val="22"/>
                <w:lang w:val="pl-PL"/>
              </w:rPr>
              <w:t>REGULACJE PRAWNE, PRZEPISY, NORMY, RAPORTY I ODBIORY</w:t>
            </w:r>
            <w:bookmarkEnd w:id="92"/>
          </w:p>
        </w:tc>
      </w:tr>
    </w:tbl>
    <w:p w14:paraId="5E137234" w14:textId="77777777" w:rsidR="00E659E6" w:rsidRPr="00144DBB" w:rsidRDefault="00E659E6" w:rsidP="00B81AAF">
      <w:pPr>
        <w:numPr>
          <w:ilvl w:val="0"/>
          <w:numId w:val="79"/>
        </w:numPr>
        <w:jc w:val="both"/>
        <w:rPr>
          <w:rFonts w:asciiTheme="minorHAnsi" w:hAnsiTheme="minorHAnsi" w:cstheme="minorHAnsi"/>
          <w:sz w:val="22"/>
          <w:szCs w:val="22"/>
        </w:rPr>
      </w:pPr>
      <w:r w:rsidRPr="00144DBB">
        <w:rPr>
          <w:rFonts w:asciiTheme="minorHAnsi" w:hAnsiTheme="minorHAnsi" w:cstheme="minorHAnsi"/>
          <w:sz w:val="22"/>
          <w:szCs w:val="22"/>
        </w:rPr>
        <w:t>Wykonawca będzie przestrzegał polskich przepisów prawnych łącznie z instrukcjami i przepisami wewnętrznych Zamawiającego takich jak dotyczące przepisów przeciwpożarowych i ubezpieczeniowych.</w:t>
      </w:r>
    </w:p>
    <w:p w14:paraId="2B1112B4" w14:textId="77777777" w:rsidR="00E659E6" w:rsidRPr="00144DBB" w:rsidRDefault="00E659E6" w:rsidP="00B81AAF">
      <w:pPr>
        <w:numPr>
          <w:ilvl w:val="0"/>
          <w:numId w:val="79"/>
        </w:numPr>
        <w:jc w:val="both"/>
        <w:rPr>
          <w:rFonts w:asciiTheme="minorHAnsi" w:hAnsiTheme="minorHAnsi" w:cstheme="minorHAnsi"/>
          <w:sz w:val="22"/>
          <w:szCs w:val="22"/>
        </w:rPr>
      </w:pPr>
      <w:r w:rsidRPr="00144DBB">
        <w:rPr>
          <w:rFonts w:asciiTheme="minorHAnsi" w:hAnsiTheme="minorHAnsi" w:cstheme="minorHAnsi"/>
          <w:sz w:val="22"/>
          <w:szCs w:val="22"/>
        </w:rPr>
        <w:t>Wykonawca ponosi koszty dokumentów, które należy zapewnić dla uzyskania zgodności z regulacjami prawnymi, normami i przepisami (łącznie z przepisami BHP).</w:t>
      </w:r>
    </w:p>
    <w:p w14:paraId="13FBE32F" w14:textId="03134D4F" w:rsidR="00E659E6" w:rsidRPr="006C766B" w:rsidRDefault="00E659E6" w:rsidP="00B81AAF">
      <w:pPr>
        <w:numPr>
          <w:ilvl w:val="0"/>
          <w:numId w:val="79"/>
        </w:numPr>
        <w:jc w:val="both"/>
        <w:rPr>
          <w:rFonts w:asciiTheme="minorHAnsi" w:hAnsiTheme="minorHAnsi" w:cstheme="minorHAnsi"/>
          <w:sz w:val="22"/>
          <w:szCs w:val="22"/>
        </w:rPr>
      </w:pPr>
      <w:r w:rsidRPr="00144DBB">
        <w:rPr>
          <w:rFonts w:asciiTheme="minorHAnsi" w:hAnsiTheme="minorHAnsi" w:cstheme="minorHAnsi"/>
          <w:sz w:val="22"/>
          <w:szCs w:val="22"/>
        </w:rPr>
        <w:t xml:space="preserve">Obok wymagań technicznych, należy przestrzegać regulacji prawnych, przepisów i norm, które wynikają </w:t>
      </w:r>
      <w:r w:rsidRPr="00144DBB">
        <w:rPr>
          <w:rFonts w:asciiTheme="minorHAnsi" w:hAnsiTheme="minorHAnsi" w:cstheme="minorHAnsi"/>
          <w:sz w:val="22"/>
          <w:szCs w:val="22"/>
        </w:rPr>
        <w:br/>
        <w:t>z ostatnich wydań dzienników ustaw i dzienników urzędowych.</w:t>
      </w:r>
    </w:p>
    <w:p w14:paraId="0D17FBF9" w14:textId="11D890EF" w:rsidR="00E659E6" w:rsidRPr="00144DBB" w:rsidRDefault="00E659E6" w:rsidP="004924EB">
      <w:pPr>
        <w:ind w:left="360"/>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659E6" w:rsidRPr="00144DBB" w14:paraId="2A4428BF" w14:textId="77777777" w:rsidTr="00070318">
        <w:trPr>
          <w:trHeight w:val="249"/>
        </w:trPr>
        <w:tc>
          <w:tcPr>
            <w:tcW w:w="10110" w:type="dxa"/>
            <w:shd w:val="clear" w:color="auto" w:fill="D9D9D9" w:themeFill="background1" w:themeFillShade="D9"/>
          </w:tcPr>
          <w:p w14:paraId="6C2A351A" w14:textId="77777777" w:rsidR="00E659E6" w:rsidRPr="00144DBB" w:rsidRDefault="00E659E6" w:rsidP="00B81AAF">
            <w:pPr>
              <w:pStyle w:val="Nagwek1"/>
              <w:numPr>
                <w:ilvl w:val="0"/>
                <w:numId w:val="71"/>
              </w:numPr>
              <w:spacing w:before="40" w:after="40" w:line="276" w:lineRule="auto"/>
              <w:jc w:val="left"/>
              <w:rPr>
                <w:rFonts w:asciiTheme="minorHAnsi" w:hAnsiTheme="minorHAnsi" w:cstheme="minorHAnsi"/>
                <w:sz w:val="22"/>
                <w:szCs w:val="22"/>
                <w:lang w:val="pl-PL"/>
              </w:rPr>
            </w:pPr>
            <w:bookmarkStart w:id="93" w:name="_Toc55382660"/>
            <w:r w:rsidRPr="00144DBB">
              <w:rPr>
                <w:rFonts w:asciiTheme="minorHAnsi" w:hAnsiTheme="minorHAnsi" w:cstheme="minorHAnsi"/>
                <w:sz w:val="22"/>
                <w:szCs w:val="22"/>
                <w:lang w:val="pl-PL"/>
              </w:rPr>
              <w:t>ZAŁOŻENIA, WYMAGANIA ORAZ WARUNKI TECHNICZNE WYKONANIA ZAPLANOWANYCH PRAC</w:t>
            </w:r>
            <w:bookmarkEnd w:id="93"/>
          </w:p>
        </w:tc>
      </w:tr>
    </w:tbl>
    <w:p w14:paraId="13DBFC6F" w14:textId="77777777" w:rsidR="00E659E6" w:rsidRPr="002F7529" w:rsidRDefault="00E659E6" w:rsidP="00B81AAF">
      <w:pPr>
        <w:numPr>
          <w:ilvl w:val="0"/>
          <w:numId w:val="81"/>
        </w:numPr>
        <w:jc w:val="both"/>
        <w:rPr>
          <w:rFonts w:asciiTheme="minorHAnsi" w:hAnsiTheme="minorHAnsi" w:cstheme="minorHAnsi"/>
          <w:sz w:val="22"/>
          <w:szCs w:val="22"/>
        </w:rPr>
      </w:pPr>
      <w:r w:rsidRPr="002F7529">
        <w:rPr>
          <w:rFonts w:asciiTheme="minorHAnsi" w:hAnsiTheme="minorHAnsi" w:cstheme="minorHAnsi"/>
          <w:sz w:val="22"/>
          <w:szCs w:val="22"/>
        </w:rPr>
        <w:t xml:space="preserve">Podczas wykonywania prac na terenie Enea Elektrownia Połaniec S.A., Wykonawcę obowiązują przepisy wewnętrzne Zamawiającego, a w tym instrukcja organizacji bezpiecznej pracy (IOBP), instrukcja ochrony przeciwpożarowej, przepisy w zakresie ochrony środowiska naturalnego, a w tym instrukcja postępowania z odpadami wytworzonymi w </w:t>
      </w:r>
      <w:r>
        <w:rPr>
          <w:rFonts w:asciiTheme="minorHAnsi" w:hAnsiTheme="minorHAnsi" w:cstheme="minorHAnsi"/>
          <w:sz w:val="22"/>
          <w:szCs w:val="22"/>
        </w:rPr>
        <w:t>Enea Elektrownia Połaniec</w:t>
      </w:r>
      <w:r w:rsidRPr="002F7529">
        <w:rPr>
          <w:rFonts w:asciiTheme="minorHAnsi" w:hAnsiTheme="minorHAnsi" w:cstheme="minorHAnsi"/>
          <w:sz w:val="22"/>
          <w:szCs w:val="22"/>
        </w:rPr>
        <w:t xml:space="preserve"> S.A. przez podmioty zewnętrzne, z którymi to dokumentami Wykonawca jest zobowiązany zapoznać się jeszcze przed złożeniem oferty.</w:t>
      </w:r>
    </w:p>
    <w:p w14:paraId="796FE804" w14:textId="77777777" w:rsidR="00E659E6" w:rsidRPr="002F7529" w:rsidRDefault="00E659E6" w:rsidP="00B81AAF">
      <w:pPr>
        <w:numPr>
          <w:ilvl w:val="0"/>
          <w:numId w:val="81"/>
        </w:numPr>
        <w:jc w:val="both"/>
        <w:rPr>
          <w:rFonts w:asciiTheme="minorHAnsi" w:hAnsiTheme="minorHAnsi" w:cstheme="minorHAnsi"/>
          <w:sz w:val="22"/>
          <w:szCs w:val="22"/>
        </w:rPr>
      </w:pPr>
      <w:r w:rsidRPr="002F7529">
        <w:rPr>
          <w:rFonts w:asciiTheme="minorHAnsi" w:hAnsiTheme="minorHAnsi" w:cstheme="minorHAnsi"/>
          <w:sz w:val="22"/>
          <w:szCs w:val="22"/>
        </w:rPr>
        <w:t>Dokumenty zamieszczone są na stronie internetowej:</w:t>
      </w:r>
    </w:p>
    <w:p w14:paraId="5524DC69" w14:textId="248A4258" w:rsidR="00E659E6" w:rsidRPr="00C042A4" w:rsidRDefault="00CD36ED" w:rsidP="00C042A4">
      <w:pPr>
        <w:pStyle w:val="Akapitzlist"/>
        <w:spacing w:after="0" w:line="240" w:lineRule="auto"/>
        <w:ind w:left="357"/>
        <w:jc w:val="both"/>
        <w:rPr>
          <w:rStyle w:val="Hipercze"/>
          <w:lang w:val="de-DE"/>
        </w:rPr>
      </w:pPr>
      <w:hyperlink r:id="rId38" w:history="1">
        <w:r w:rsidR="00E659E6" w:rsidRPr="00C042A4">
          <w:rPr>
            <w:rStyle w:val="Hipercze"/>
            <w:lang w:val="de-DE"/>
          </w:rPr>
          <w:t>https://www.enea.pl/pl/grupaenea/o-grupie/spolki-grupy-enea/polaniec/zamowienia/dokumenty-dla-wykonawcow-i-dostawcow</w:t>
        </w:r>
      </w:hyperlink>
      <w:r w:rsidR="00E659E6" w:rsidRPr="00C042A4">
        <w:rPr>
          <w:rStyle w:val="Hipercze"/>
          <w:lang w:val="de-DE"/>
        </w:rPr>
        <w:t xml:space="preserve"> </w:t>
      </w:r>
    </w:p>
    <w:p w14:paraId="022884D6" w14:textId="77777777" w:rsidR="00E659E6" w:rsidRPr="002F7529" w:rsidRDefault="00E659E6" w:rsidP="00B81AAF">
      <w:pPr>
        <w:numPr>
          <w:ilvl w:val="0"/>
          <w:numId w:val="81"/>
        </w:numPr>
        <w:jc w:val="both"/>
        <w:rPr>
          <w:rFonts w:asciiTheme="minorHAnsi" w:hAnsiTheme="minorHAnsi" w:cstheme="minorHAnsi"/>
          <w:sz w:val="22"/>
          <w:szCs w:val="22"/>
        </w:rPr>
      </w:pPr>
      <w:r w:rsidRPr="002F7529">
        <w:rPr>
          <w:rFonts w:asciiTheme="minorHAnsi" w:hAnsiTheme="minorHAnsi" w:cstheme="minorHAnsi"/>
          <w:sz w:val="22"/>
          <w:szCs w:val="22"/>
        </w:rPr>
        <w:t xml:space="preserve">Zgodnie z zapisami dokumentu związanego nr </w:t>
      </w:r>
      <w:r>
        <w:rPr>
          <w:rFonts w:asciiTheme="minorHAnsi" w:hAnsiTheme="minorHAnsi" w:cstheme="minorHAnsi"/>
          <w:sz w:val="22"/>
          <w:szCs w:val="22"/>
        </w:rPr>
        <w:t>2</w:t>
      </w:r>
      <w:r w:rsidRPr="002F7529">
        <w:rPr>
          <w:rFonts w:asciiTheme="minorHAnsi" w:hAnsiTheme="minorHAnsi" w:cstheme="minorHAnsi"/>
          <w:sz w:val="22"/>
          <w:szCs w:val="22"/>
        </w:rPr>
        <w:t xml:space="preserve"> do I/</w:t>
      </w:r>
      <w:r>
        <w:rPr>
          <w:rFonts w:asciiTheme="minorHAnsi" w:hAnsiTheme="minorHAnsi" w:cstheme="minorHAnsi"/>
          <w:sz w:val="22"/>
          <w:szCs w:val="22"/>
        </w:rPr>
        <w:t>N</w:t>
      </w:r>
      <w:r w:rsidRPr="002F7529">
        <w:rPr>
          <w:rFonts w:asciiTheme="minorHAnsi" w:hAnsiTheme="minorHAnsi" w:cstheme="minorHAnsi"/>
          <w:sz w:val="22"/>
          <w:szCs w:val="22"/>
        </w:rPr>
        <w:t>B/B/20/2013</w:t>
      </w:r>
      <w:r>
        <w:rPr>
          <w:rFonts w:asciiTheme="minorHAnsi" w:hAnsiTheme="minorHAnsi" w:cstheme="minorHAnsi"/>
          <w:sz w:val="22"/>
          <w:szCs w:val="22"/>
        </w:rPr>
        <w:t xml:space="preserve"> </w:t>
      </w:r>
      <w:r w:rsidRPr="002F7529">
        <w:rPr>
          <w:rFonts w:asciiTheme="minorHAnsi" w:hAnsiTheme="minorHAnsi" w:cstheme="minorHAnsi"/>
          <w:sz w:val="22"/>
          <w:szCs w:val="22"/>
        </w:rPr>
        <w:t xml:space="preserve">z </w:t>
      </w:r>
      <w:r>
        <w:rPr>
          <w:rFonts w:asciiTheme="minorHAnsi" w:hAnsiTheme="minorHAnsi" w:cstheme="minorHAnsi"/>
          <w:sz w:val="22"/>
          <w:szCs w:val="22"/>
        </w:rPr>
        <w:t>IOBP,</w:t>
      </w:r>
      <w:r w:rsidRPr="002F7529">
        <w:rPr>
          <w:rFonts w:asciiTheme="minorHAnsi" w:hAnsiTheme="minorHAnsi" w:cstheme="minorHAnsi"/>
          <w:sz w:val="22"/>
          <w:szCs w:val="22"/>
        </w:rPr>
        <w:t xml:space="preserve"> osoby skierowane przez Wykonawców do realizacji prac, przed jej rozpoczęciem zobowiązane są do odbycia szkolenia wstępnego.</w:t>
      </w:r>
    </w:p>
    <w:p w14:paraId="677CAD4D" w14:textId="77777777" w:rsidR="00E659E6" w:rsidRPr="002F7529" w:rsidRDefault="00E659E6" w:rsidP="00B81AAF">
      <w:pPr>
        <w:numPr>
          <w:ilvl w:val="0"/>
          <w:numId w:val="81"/>
        </w:numPr>
        <w:jc w:val="both"/>
        <w:rPr>
          <w:rFonts w:asciiTheme="minorHAnsi" w:hAnsiTheme="minorHAnsi" w:cstheme="minorHAnsi"/>
          <w:sz w:val="22"/>
          <w:szCs w:val="22"/>
        </w:rPr>
      </w:pPr>
      <w:r w:rsidRPr="002F7529">
        <w:rPr>
          <w:rFonts w:asciiTheme="minorHAnsi" w:hAnsiTheme="minorHAnsi" w:cstheme="minorHAnsi"/>
          <w:sz w:val="22"/>
          <w:szCs w:val="22"/>
        </w:rPr>
        <w:t>Do obowiązków Wykonawcy należy w szczególności:</w:t>
      </w:r>
    </w:p>
    <w:p w14:paraId="35115F95" w14:textId="77777777" w:rsidR="00E659E6" w:rsidRPr="002F7529" w:rsidRDefault="00E659E6" w:rsidP="00B81AAF">
      <w:pPr>
        <w:numPr>
          <w:ilvl w:val="1"/>
          <w:numId w:val="81"/>
        </w:numPr>
        <w:jc w:val="both"/>
        <w:rPr>
          <w:rFonts w:asciiTheme="minorHAnsi" w:hAnsiTheme="minorHAnsi" w:cstheme="minorHAnsi"/>
          <w:sz w:val="22"/>
          <w:szCs w:val="22"/>
        </w:rPr>
      </w:pPr>
      <w:r w:rsidRPr="002F7529">
        <w:rPr>
          <w:rFonts w:asciiTheme="minorHAnsi" w:hAnsiTheme="minorHAnsi" w:cstheme="minorHAnsi"/>
          <w:sz w:val="22"/>
          <w:szCs w:val="22"/>
        </w:rPr>
        <w:t xml:space="preserve"> Skierowanie do wykonywania prac na terenie Elektrowni pracowników o wymaganych kwalifikacjach zawodowych. </w:t>
      </w:r>
    </w:p>
    <w:p w14:paraId="768CA43A" w14:textId="77777777" w:rsidR="00E659E6" w:rsidRPr="002F7529" w:rsidRDefault="00E659E6" w:rsidP="00B81AAF">
      <w:pPr>
        <w:numPr>
          <w:ilvl w:val="1"/>
          <w:numId w:val="81"/>
        </w:numPr>
        <w:jc w:val="both"/>
        <w:rPr>
          <w:rFonts w:asciiTheme="minorHAnsi" w:hAnsiTheme="minorHAnsi" w:cstheme="minorHAnsi"/>
          <w:sz w:val="22"/>
          <w:szCs w:val="22"/>
        </w:rPr>
      </w:pPr>
      <w:r w:rsidRPr="002F7529">
        <w:rPr>
          <w:rFonts w:asciiTheme="minorHAnsi" w:hAnsiTheme="minorHAnsi" w:cstheme="minorHAnsi"/>
          <w:sz w:val="22"/>
          <w:szCs w:val="22"/>
        </w:rPr>
        <w:t xml:space="preserve">Dostarczenie wymaganych instrukcją organizacji bezpiecznej pracy w Elektrowni Połaniec, dokumentów zarówno na etapie składania oferty jak i przed rozpoczęciem prac na obiektach </w:t>
      </w:r>
      <w:r w:rsidRPr="002F7529">
        <w:rPr>
          <w:rFonts w:asciiTheme="minorHAnsi" w:hAnsiTheme="minorHAnsi" w:cstheme="minorHAnsi"/>
          <w:sz w:val="22"/>
          <w:szCs w:val="22"/>
        </w:rPr>
        <w:br/>
        <w:t>w Elektrowni w wymaganych terminach.</w:t>
      </w:r>
    </w:p>
    <w:p w14:paraId="0C8541C1" w14:textId="77777777" w:rsidR="00E659E6" w:rsidRPr="002F7529" w:rsidRDefault="00E659E6" w:rsidP="00B81AAF">
      <w:pPr>
        <w:numPr>
          <w:ilvl w:val="1"/>
          <w:numId w:val="81"/>
        </w:numPr>
        <w:jc w:val="both"/>
        <w:rPr>
          <w:rFonts w:asciiTheme="minorHAnsi" w:hAnsiTheme="minorHAnsi" w:cstheme="minorHAnsi"/>
          <w:sz w:val="22"/>
          <w:szCs w:val="22"/>
        </w:rPr>
      </w:pPr>
      <w:r w:rsidRPr="002F7529">
        <w:rPr>
          <w:rFonts w:asciiTheme="minorHAnsi" w:hAnsiTheme="minorHAnsi" w:cstheme="minorHAnsi"/>
          <w:sz w:val="22"/>
          <w:szCs w:val="22"/>
        </w:rPr>
        <w:lastRenderedPageBreak/>
        <w:t>Wykonanie zakresu robot zgodnie z najlepszymi zasadami wiedzy technicznej, obowiązującymi przepisami prawa, oraz wymaganiami norm.</w:t>
      </w:r>
    </w:p>
    <w:p w14:paraId="6F38462D" w14:textId="77777777" w:rsidR="00E659E6" w:rsidRPr="002F7529" w:rsidRDefault="00E659E6" w:rsidP="00B81AAF">
      <w:pPr>
        <w:numPr>
          <w:ilvl w:val="1"/>
          <w:numId w:val="81"/>
        </w:numPr>
        <w:jc w:val="both"/>
        <w:rPr>
          <w:rFonts w:asciiTheme="minorHAnsi" w:hAnsiTheme="minorHAnsi" w:cstheme="minorHAnsi"/>
          <w:sz w:val="22"/>
          <w:szCs w:val="22"/>
        </w:rPr>
      </w:pPr>
      <w:r w:rsidRPr="002F7529">
        <w:rPr>
          <w:rFonts w:asciiTheme="minorHAnsi" w:hAnsiTheme="minorHAnsi" w:cstheme="minorHAnsi"/>
          <w:sz w:val="22"/>
          <w:szCs w:val="22"/>
        </w:rPr>
        <w:t>Opracowanie szczegółowych Instrukcji Bezpiecznego Wykonania Robót (IBWR) przez Wykonawcę.</w:t>
      </w:r>
    </w:p>
    <w:p w14:paraId="5CE92DF9" w14:textId="77777777" w:rsidR="00E659E6" w:rsidRPr="002F7529" w:rsidRDefault="00E659E6" w:rsidP="00B81AAF">
      <w:pPr>
        <w:numPr>
          <w:ilvl w:val="0"/>
          <w:numId w:val="81"/>
        </w:numPr>
        <w:jc w:val="both"/>
        <w:rPr>
          <w:rFonts w:asciiTheme="minorHAnsi" w:hAnsiTheme="minorHAnsi" w:cstheme="minorHAnsi"/>
          <w:sz w:val="22"/>
          <w:szCs w:val="22"/>
        </w:rPr>
      </w:pPr>
      <w:r w:rsidRPr="002F7529">
        <w:rPr>
          <w:rFonts w:asciiTheme="minorHAnsi" w:hAnsiTheme="minorHAnsi" w:cstheme="minorHAnsi"/>
          <w:sz w:val="22"/>
          <w:szCs w:val="22"/>
        </w:rPr>
        <w:t>Do obowiązków Wykonawcy należy w szczególności wykonanie zakresu robót zgodnie z najlepszymi zasadami wiedzy technicznej, obowiązującymi przepisami prawa, oraz wymaganiami norm.</w:t>
      </w:r>
    </w:p>
    <w:p w14:paraId="78958C96" w14:textId="77777777" w:rsidR="00E659E6" w:rsidRPr="00144DBB" w:rsidRDefault="00E659E6" w:rsidP="00E659E6">
      <w:pPr>
        <w:jc w:val="both"/>
        <w:rPr>
          <w:rFonts w:asciiTheme="minorHAnsi" w:hAnsiTheme="minorHAnsi" w:cstheme="minorHAnsi"/>
          <w:sz w:val="22"/>
          <w:szCs w:val="22"/>
        </w:rPr>
      </w:pPr>
      <w:r>
        <w:rPr>
          <w:rFonts w:asciiTheme="minorHAnsi" w:hAnsiTheme="minorHAnsi" w:cstheme="minorHAnsi"/>
          <w:sz w:val="22"/>
          <w:szCs w:val="22"/>
        </w:rPr>
        <w:t xml:space="preserv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659E6" w:rsidRPr="00144DBB" w14:paraId="40F70A23" w14:textId="77777777" w:rsidTr="00070318">
        <w:trPr>
          <w:trHeight w:val="249"/>
        </w:trPr>
        <w:tc>
          <w:tcPr>
            <w:tcW w:w="10110" w:type="dxa"/>
            <w:shd w:val="clear" w:color="auto" w:fill="D9D9D9" w:themeFill="background1" w:themeFillShade="D9"/>
          </w:tcPr>
          <w:p w14:paraId="1C3F3C3F" w14:textId="77777777" w:rsidR="00E659E6" w:rsidRPr="00144DBB" w:rsidRDefault="00E659E6" w:rsidP="00B81AAF">
            <w:pPr>
              <w:pStyle w:val="Nagwek1"/>
              <w:numPr>
                <w:ilvl w:val="0"/>
                <w:numId w:val="71"/>
              </w:numPr>
              <w:spacing w:before="40" w:after="40" w:line="276" w:lineRule="auto"/>
              <w:jc w:val="left"/>
              <w:rPr>
                <w:rFonts w:asciiTheme="minorHAnsi" w:hAnsiTheme="minorHAnsi" w:cstheme="minorHAnsi"/>
                <w:sz w:val="22"/>
                <w:szCs w:val="22"/>
                <w:lang w:val="pl-PL"/>
              </w:rPr>
            </w:pPr>
            <w:bookmarkStart w:id="94" w:name="_Toc55382661"/>
            <w:r w:rsidRPr="00144DBB">
              <w:rPr>
                <w:rFonts w:asciiTheme="minorHAnsi" w:hAnsiTheme="minorHAnsi" w:cstheme="minorHAnsi"/>
                <w:bCs w:val="0"/>
                <w:color w:val="000000" w:themeColor="text1"/>
                <w:sz w:val="22"/>
                <w:szCs w:val="22"/>
              </w:rPr>
              <w:t xml:space="preserve">DOKUMENTY </w:t>
            </w:r>
            <w:r w:rsidRPr="00144DBB">
              <w:rPr>
                <w:rFonts w:asciiTheme="minorHAnsi" w:hAnsiTheme="minorHAnsi" w:cstheme="minorHAnsi"/>
                <w:color w:val="000000" w:themeColor="text1"/>
                <w:sz w:val="22"/>
                <w:szCs w:val="22"/>
              </w:rPr>
              <w:t>WŁAŚCIWE DLA ENEA</w:t>
            </w:r>
            <w:r>
              <w:rPr>
                <w:rFonts w:asciiTheme="minorHAnsi" w:hAnsiTheme="minorHAnsi" w:cstheme="minorHAnsi"/>
                <w:color w:val="000000" w:themeColor="text1"/>
                <w:sz w:val="22"/>
                <w:szCs w:val="22"/>
              </w:rPr>
              <w:t xml:space="preserve"> ELEKTROWNIA </w:t>
            </w:r>
            <w:r w:rsidRPr="00144DBB">
              <w:rPr>
                <w:rFonts w:asciiTheme="minorHAnsi" w:hAnsiTheme="minorHAnsi" w:cstheme="minorHAnsi"/>
                <w:color w:val="000000" w:themeColor="text1"/>
                <w:sz w:val="22"/>
                <w:szCs w:val="22"/>
              </w:rPr>
              <w:t>POŁANIEC S.A.</w:t>
            </w:r>
            <w:bookmarkEnd w:id="94"/>
          </w:p>
        </w:tc>
      </w:tr>
    </w:tbl>
    <w:p w14:paraId="7C2D3947" w14:textId="77777777" w:rsidR="00E659E6" w:rsidRPr="00144DBB" w:rsidRDefault="00E659E6" w:rsidP="00B81AAF">
      <w:pPr>
        <w:pStyle w:val="Akapitzlist"/>
        <w:numPr>
          <w:ilvl w:val="0"/>
          <w:numId w:val="82"/>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Ogólne Warunki Zakupu Usług</w:t>
      </w:r>
    </w:p>
    <w:p w14:paraId="6DFB5B2A" w14:textId="77777777" w:rsidR="00E659E6" w:rsidRPr="00144DBB" w:rsidRDefault="00E659E6" w:rsidP="00B81AAF">
      <w:pPr>
        <w:pStyle w:val="Akapitzlist"/>
        <w:numPr>
          <w:ilvl w:val="0"/>
          <w:numId w:val="82"/>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Ochrony Przeciwpożarowej</w:t>
      </w:r>
    </w:p>
    <w:p w14:paraId="5EE55C8E" w14:textId="77777777" w:rsidR="00E659E6" w:rsidRPr="00144DBB" w:rsidRDefault="00E659E6" w:rsidP="00B81AAF">
      <w:pPr>
        <w:pStyle w:val="Akapitzlist"/>
        <w:numPr>
          <w:ilvl w:val="0"/>
          <w:numId w:val="82"/>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Organizacji Bezpiecznej Pracy</w:t>
      </w:r>
    </w:p>
    <w:p w14:paraId="201CAEFF" w14:textId="77777777" w:rsidR="00E659E6" w:rsidRPr="00144DBB" w:rsidRDefault="00E659E6" w:rsidP="00B81AAF">
      <w:pPr>
        <w:pStyle w:val="Akapitzlist"/>
        <w:numPr>
          <w:ilvl w:val="0"/>
          <w:numId w:val="82"/>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Postepowania w Razie Wypadków i Nagłych Zachorowań</w:t>
      </w:r>
    </w:p>
    <w:p w14:paraId="07722656" w14:textId="77777777" w:rsidR="00E659E6" w:rsidRPr="00144DBB" w:rsidRDefault="00E659E6" w:rsidP="00B81AAF">
      <w:pPr>
        <w:pStyle w:val="Akapitzlist"/>
        <w:numPr>
          <w:ilvl w:val="0"/>
          <w:numId w:val="82"/>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z Odpadami</w:t>
      </w:r>
    </w:p>
    <w:p w14:paraId="41355F79" w14:textId="77777777" w:rsidR="00E659E6" w:rsidRPr="00144DBB" w:rsidRDefault="00E659E6" w:rsidP="00B81AAF">
      <w:pPr>
        <w:pStyle w:val="Akapitzlist"/>
        <w:numPr>
          <w:ilvl w:val="0"/>
          <w:numId w:val="82"/>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Przepustkowa dla Ruchu materiałowego</w:t>
      </w:r>
    </w:p>
    <w:p w14:paraId="379C8192" w14:textId="77777777" w:rsidR="00E659E6" w:rsidRPr="00144DBB" w:rsidRDefault="00E659E6" w:rsidP="00B81AAF">
      <w:pPr>
        <w:pStyle w:val="Akapitzlist"/>
        <w:numPr>
          <w:ilvl w:val="0"/>
          <w:numId w:val="82"/>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dla Ruchu Osobowego i Pojazdów</w:t>
      </w:r>
    </w:p>
    <w:p w14:paraId="0A238500" w14:textId="77777777" w:rsidR="00E659E6" w:rsidRPr="00144DBB" w:rsidRDefault="00E659E6" w:rsidP="00B81AAF">
      <w:pPr>
        <w:pStyle w:val="Akapitzlist"/>
        <w:numPr>
          <w:ilvl w:val="0"/>
          <w:numId w:val="82"/>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w Sprawie Zakazu Palenia Tytoniu</w:t>
      </w:r>
    </w:p>
    <w:p w14:paraId="0FB20501" w14:textId="77777777" w:rsidR="00E659E6" w:rsidRPr="00144DBB" w:rsidRDefault="00E659E6" w:rsidP="00B81AAF">
      <w:pPr>
        <w:pStyle w:val="Akapitzlist"/>
        <w:numPr>
          <w:ilvl w:val="0"/>
          <w:numId w:val="82"/>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Załącznik do Instrukcji Organizacji Bezpiecznej Pracy-dokument związany nr 4</w:t>
      </w:r>
    </w:p>
    <w:p w14:paraId="3B76AD16" w14:textId="77777777" w:rsidR="00E659E6" w:rsidRPr="00B8077F" w:rsidRDefault="00E659E6" w:rsidP="00B81AAF">
      <w:pPr>
        <w:pStyle w:val="Akapitzlist"/>
        <w:numPr>
          <w:ilvl w:val="0"/>
          <w:numId w:val="82"/>
        </w:numPr>
        <w:jc w:val="both"/>
        <w:rPr>
          <w:rFonts w:asciiTheme="minorHAnsi" w:hAnsiTheme="minorHAnsi" w:cstheme="minorHAnsi"/>
          <w:color w:val="000000" w:themeColor="text1"/>
        </w:rPr>
      </w:pPr>
      <w:r w:rsidRPr="00144DBB">
        <w:rPr>
          <w:rFonts w:asciiTheme="minorHAnsi" w:hAnsiTheme="minorHAnsi" w:cstheme="minorHAnsi"/>
          <w:lang w:val="de-DE"/>
        </w:rPr>
        <w:t xml:space="preserve">Adres dostarczania dokumentów zobowiązaniowych dostępny na stronie internetowej ENEA </w:t>
      </w:r>
      <w:r>
        <w:rPr>
          <w:rFonts w:asciiTheme="minorHAnsi" w:hAnsiTheme="minorHAnsi" w:cstheme="minorHAnsi"/>
          <w:lang w:val="de-DE"/>
        </w:rPr>
        <w:t xml:space="preserve">ELEKTROWNIA </w:t>
      </w:r>
      <w:r w:rsidRPr="00144DBB">
        <w:rPr>
          <w:rFonts w:asciiTheme="minorHAnsi" w:hAnsiTheme="minorHAnsi" w:cstheme="minorHAnsi"/>
          <w:lang w:val="de-DE"/>
        </w:rPr>
        <w:t>POŁANIEC S.A.:</w:t>
      </w:r>
    </w:p>
    <w:p w14:paraId="52DB07E6" w14:textId="77777777" w:rsidR="00E659E6" w:rsidRPr="00144DBB" w:rsidRDefault="00CD36ED" w:rsidP="00E659E6">
      <w:pPr>
        <w:pStyle w:val="Akapitzlist"/>
        <w:ind w:left="360"/>
        <w:jc w:val="both"/>
        <w:rPr>
          <w:rFonts w:asciiTheme="minorHAnsi" w:hAnsiTheme="minorHAnsi" w:cstheme="minorHAnsi"/>
          <w:color w:val="000000" w:themeColor="text1"/>
        </w:rPr>
      </w:pPr>
      <w:hyperlink r:id="rId39" w:history="1">
        <w:r w:rsidR="00E659E6" w:rsidRPr="00144DBB">
          <w:rPr>
            <w:rStyle w:val="Hipercze"/>
            <w:rFonts w:asciiTheme="minorHAnsi" w:hAnsiTheme="minorHAnsi" w:cstheme="minorHAnsi"/>
            <w:lang w:val="de-DE"/>
          </w:rPr>
          <w:t>https://www.enea.pl/pl/grupaenea/o-grupie/spolki-grupy-enea/polaniec/zamowienia/dokumenty-dla-wykonawcow-i-dostawcow</w:t>
        </w:r>
      </w:hyperlink>
    </w:p>
    <w:p w14:paraId="706B342E" w14:textId="77777777" w:rsidR="00DC3203" w:rsidRPr="00942809" w:rsidRDefault="00DC3203" w:rsidP="00DC3203">
      <w:pPr>
        <w:jc w:val="both"/>
        <w:rPr>
          <w:rFonts w:asciiTheme="minorHAnsi" w:hAnsiTheme="minorHAnsi" w:cstheme="minorHAnsi"/>
          <w:sz w:val="22"/>
          <w:szCs w:val="22"/>
          <w:lang w:val="de-DE"/>
        </w:rPr>
      </w:pPr>
    </w:p>
    <w:p w14:paraId="5BBDB3B5" w14:textId="77777777" w:rsidR="00DC3203" w:rsidRPr="00942809" w:rsidRDefault="00DC3203" w:rsidP="00DC3203">
      <w:pPr>
        <w:jc w:val="both"/>
        <w:rPr>
          <w:rFonts w:asciiTheme="minorHAnsi" w:hAnsiTheme="minorHAnsi" w:cstheme="minorHAnsi"/>
          <w:sz w:val="22"/>
          <w:szCs w:val="22"/>
          <w:lang w:val="de-DE"/>
        </w:rPr>
      </w:pPr>
    </w:p>
    <w:p w14:paraId="17A40F48" w14:textId="77777777" w:rsidR="00DC3203" w:rsidRPr="00942809" w:rsidRDefault="00DC3203" w:rsidP="00DC3203">
      <w:pPr>
        <w:jc w:val="both"/>
        <w:rPr>
          <w:rFonts w:asciiTheme="minorHAnsi" w:hAnsiTheme="minorHAnsi" w:cstheme="minorHAnsi"/>
          <w:sz w:val="22"/>
          <w:szCs w:val="22"/>
          <w:lang w:val="de-DE"/>
        </w:rPr>
        <w:sectPr w:rsidR="00DC3203" w:rsidRPr="00942809" w:rsidSect="00DF4834">
          <w:pgSz w:w="11906" w:h="16838" w:code="9"/>
          <w:pgMar w:top="1134" w:right="851" w:bottom="851" w:left="1134" w:header="0" w:footer="113" w:gutter="0"/>
          <w:cols w:space="709"/>
          <w:formProt w:val="0"/>
          <w:docGrid w:linePitch="272"/>
        </w:sectPr>
      </w:pPr>
    </w:p>
    <w:p w14:paraId="6567C588" w14:textId="05BD37F7" w:rsidR="00977D5E" w:rsidRPr="00036E2B" w:rsidRDefault="00977D5E" w:rsidP="007630F4">
      <w:pPr>
        <w:jc w:val="right"/>
        <w:rPr>
          <w:rFonts w:asciiTheme="minorHAnsi" w:hAnsiTheme="minorHAnsi" w:cstheme="minorHAnsi"/>
          <w:sz w:val="22"/>
          <w:szCs w:val="22"/>
        </w:rPr>
      </w:pPr>
      <w:r w:rsidRPr="00036E2B">
        <w:rPr>
          <w:rFonts w:asciiTheme="minorHAnsi" w:hAnsiTheme="minorHAnsi" w:cstheme="minorHAnsi"/>
          <w:sz w:val="22"/>
          <w:szCs w:val="22"/>
        </w:rPr>
        <w:lastRenderedPageBreak/>
        <w:t xml:space="preserve">Załącznik nr </w:t>
      </w:r>
      <w:r w:rsidR="00D32D78" w:rsidRPr="00036E2B">
        <w:rPr>
          <w:rFonts w:asciiTheme="minorHAnsi" w:hAnsiTheme="minorHAnsi" w:cstheme="minorHAnsi"/>
          <w:sz w:val="22"/>
          <w:szCs w:val="22"/>
        </w:rPr>
        <w:t>2</w:t>
      </w:r>
      <w:r w:rsidRPr="00036E2B">
        <w:rPr>
          <w:rFonts w:asciiTheme="minorHAnsi" w:hAnsiTheme="minorHAnsi" w:cstheme="minorHAnsi"/>
          <w:sz w:val="22"/>
          <w:szCs w:val="22"/>
        </w:rPr>
        <w:t xml:space="preserve"> do Umowy nr NZ/</w:t>
      </w:r>
      <w:r w:rsidR="00E24A44" w:rsidRPr="00036E2B">
        <w:rPr>
          <w:rFonts w:asciiTheme="minorHAnsi" w:hAnsiTheme="minorHAnsi" w:cstheme="minorHAnsi"/>
          <w:sz w:val="22"/>
          <w:szCs w:val="22"/>
        </w:rPr>
        <w:t>O</w:t>
      </w:r>
      <w:r w:rsidRPr="00036E2B">
        <w:rPr>
          <w:rFonts w:asciiTheme="minorHAnsi" w:hAnsiTheme="minorHAnsi" w:cstheme="minorHAnsi"/>
          <w:sz w:val="22"/>
          <w:szCs w:val="22"/>
        </w:rPr>
        <w:t>/…../………………/20</w:t>
      </w:r>
      <w:r w:rsidR="00E24A44" w:rsidRPr="00036E2B">
        <w:rPr>
          <w:rFonts w:asciiTheme="minorHAnsi" w:hAnsiTheme="minorHAnsi" w:cstheme="minorHAnsi"/>
          <w:sz w:val="22"/>
          <w:szCs w:val="22"/>
        </w:rPr>
        <w:t>20</w:t>
      </w:r>
      <w:r w:rsidRPr="00036E2B">
        <w:rPr>
          <w:rFonts w:asciiTheme="minorHAnsi" w:hAnsiTheme="minorHAnsi" w:cstheme="minorHAnsi"/>
          <w:sz w:val="22"/>
          <w:szCs w:val="22"/>
        </w:rPr>
        <w:t>/…………………../MB</w:t>
      </w:r>
    </w:p>
    <w:p w14:paraId="5911E63F" w14:textId="77777777" w:rsidR="00977D5E" w:rsidRPr="00942809" w:rsidRDefault="00977D5E" w:rsidP="00977D5E">
      <w:pPr>
        <w:jc w:val="center"/>
        <w:rPr>
          <w:rFonts w:asciiTheme="minorHAnsi" w:hAnsiTheme="minorHAnsi" w:cstheme="minorHAnsi"/>
          <w:sz w:val="22"/>
          <w:szCs w:val="22"/>
        </w:rPr>
      </w:pPr>
    </w:p>
    <w:p w14:paraId="1EBAD1AF" w14:textId="77777777" w:rsidR="00977D5E" w:rsidRPr="00942809" w:rsidRDefault="00977D5E" w:rsidP="00977D5E">
      <w:pPr>
        <w:tabs>
          <w:tab w:val="left" w:pos="2790"/>
        </w:tabs>
        <w:rPr>
          <w:rFonts w:asciiTheme="minorHAnsi" w:eastAsiaTheme="majorEastAsia" w:hAnsiTheme="minorHAnsi" w:cstheme="minorHAnsi"/>
          <w:b/>
          <w:sz w:val="22"/>
          <w:szCs w:val="22"/>
        </w:rPr>
      </w:pPr>
      <w:r w:rsidRPr="00942809">
        <w:rPr>
          <w:rFonts w:asciiTheme="minorHAnsi" w:hAnsiTheme="minorHAnsi" w:cstheme="minorHAnsi"/>
          <w:sz w:val="22"/>
          <w:szCs w:val="22"/>
        </w:rPr>
        <w:tab/>
      </w:r>
      <w:r w:rsidRPr="00942809">
        <w:rPr>
          <w:rFonts w:asciiTheme="minorHAnsi" w:hAnsiTheme="minorHAnsi" w:cstheme="minorHAnsi"/>
          <w:noProof/>
          <w:sz w:val="22"/>
          <w:szCs w:val="22"/>
        </w:rPr>
        <w:drawing>
          <wp:inline distT="0" distB="0" distL="0" distR="0" wp14:anchorId="562D3FFB" wp14:editId="20FC61BE">
            <wp:extent cx="5577840" cy="2828544"/>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14:paraId="4BD064C7" w14:textId="77777777" w:rsidR="007630F4" w:rsidRPr="00942809" w:rsidRDefault="007630F4" w:rsidP="007630F4">
      <w:pPr>
        <w:rPr>
          <w:rFonts w:asciiTheme="minorHAnsi" w:hAnsiTheme="minorHAnsi" w:cstheme="minorHAnsi"/>
          <w:sz w:val="22"/>
          <w:szCs w:val="22"/>
        </w:rPr>
      </w:pPr>
    </w:p>
    <w:p w14:paraId="41DC168F" w14:textId="77777777" w:rsidR="006D3237" w:rsidRDefault="006D3237">
      <w:pPr>
        <w:rPr>
          <w:rFonts w:asciiTheme="minorHAnsi" w:hAnsiTheme="minorHAnsi" w:cstheme="minorHAnsi"/>
          <w:sz w:val="22"/>
          <w:szCs w:val="22"/>
        </w:rPr>
      </w:pPr>
      <w:r>
        <w:rPr>
          <w:rFonts w:asciiTheme="minorHAnsi" w:hAnsiTheme="minorHAnsi" w:cstheme="minorHAnsi"/>
          <w:sz w:val="22"/>
          <w:szCs w:val="22"/>
        </w:rPr>
        <w:br w:type="page"/>
      </w:r>
    </w:p>
    <w:p w14:paraId="08F92D31" w14:textId="3FD74E1A" w:rsidR="007630F4" w:rsidRPr="00036E2B" w:rsidRDefault="007630F4" w:rsidP="007630F4">
      <w:pPr>
        <w:jc w:val="right"/>
        <w:rPr>
          <w:rFonts w:asciiTheme="minorHAnsi" w:hAnsiTheme="minorHAnsi" w:cstheme="minorHAnsi"/>
          <w:sz w:val="22"/>
          <w:szCs w:val="22"/>
        </w:rPr>
      </w:pPr>
      <w:r w:rsidRPr="00036E2B">
        <w:rPr>
          <w:rFonts w:asciiTheme="minorHAnsi" w:hAnsiTheme="minorHAnsi" w:cstheme="minorHAnsi"/>
          <w:sz w:val="22"/>
          <w:szCs w:val="22"/>
        </w:rPr>
        <w:lastRenderedPageBreak/>
        <w:t>Załącznik nr 3 do Umowy nr NZ/</w:t>
      </w:r>
      <w:r w:rsidR="00E24A44" w:rsidRPr="00036E2B">
        <w:rPr>
          <w:rFonts w:asciiTheme="minorHAnsi" w:hAnsiTheme="minorHAnsi" w:cstheme="minorHAnsi"/>
          <w:sz w:val="22"/>
          <w:szCs w:val="22"/>
        </w:rPr>
        <w:t>O</w:t>
      </w:r>
      <w:r w:rsidRPr="00036E2B">
        <w:rPr>
          <w:rFonts w:asciiTheme="minorHAnsi" w:hAnsiTheme="minorHAnsi" w:cstheme="minorHAnsi"/>
          <w:sz w:val="22"/>
          <w:szCs w:val="22"/>
        </w:rPr>
        <w:t>/…../………………/</w:t>
      </w:r>
      <w:r w:rsidR="00E24A44" w:rsidRPr="00036E2B">
        <w:rPr>
          <w:rFonts w:asciiTheme="minorHAnsi" w:hAnsiTheme="minorHAnsi" w:cstheme="minorHAnsi"/>
          <w:sz w:val="22"/>
          <w:szCs w:val="22"/>
        </w:rPr>
        <w:t>2020</w:t>
      </w:r>
      <w:r w:rsidRPr="00036E2B">
        <w:rPr>
          <w:rFonts w:asciiTheme="minorHAnsi" w:hAnsiTheme="minorHAnsi" w:cstheme="minorHAnsi"/>
          <w:sz w:val="22"/>
          <w:szCs w:val="22"/>
        </w:rPr>
        <w:t>/…………………../MB</w:t>
      </w:r>
    </w:p>
    <w:p w14:paraId="3F752731" w14:textId="77777777" w:rsidR="00625FA6" w:rsidRPr="00942809" w:rsidRDefault="00625FA6" w:rsidP="00625FA6">
      <w:pPr>
        <w:pStyle w:val="Nagwek2"/>
        <w:spacing w:before="0" w:line="300" w:lineRule="atLeast"/>
        <w:ind w:left="1985"/>
        <w:rPr>
          <w:rFonts w:asciiTheme="minorHAnsi" w:hAnsiTheme="minorHAnsi" w:cstheme="minorHAnsi"/>
          <w:color w:val="auto"/>
          <w:sz w:val="22"/>
          <w:szCs w:val="22"/>
        </w:rPr>
      </w:pPr>
    </w:p>
    <w:p w14:paraId="4FF24458" w14:textId="1981A451" w:rsidR="002D1091" w:rsidRPr="00942809" w:rsidRDefault="002D1091" w:rsidP="002D1091">
      <w:pPr>
        <w:jc w:val="center"/>
        <w:rPr>
          <w:rFonts w:asciiTheme="minorHAnsi" w:hAnsiTheme="minorHAnsi" w:cstheme="minorHAnsi"/>
          <w:sz w:val="22"/>
          <w:szCs w:val="22"/>
        </w:rPr>
      </w:pPr>
      <w:r w:rsidRPr="00942809">
        <w:rPr>
          <w:rFonts w:asciiTheme="minorHAnsi" w:hAnsiTheme="minorHAnsi" w:cstheme="minorHAnsi"/>
          <w:sz w:val="22"/>
          <w:szCs w:val="22"/>
        </w:rPr>
        <w:t>wzór Gwarancji Należytego Wykonania Umowy</w:t>
      </w:r>
    </w:p>
    <w:p w14:paraId="59430D80" w14:textId="77777777" w:rsidR="00625FA6" w:rsidRPr="00942809" w:rsidRDefault="00625FA6" w:rsidP="00625FA6">
      <w:pPr>
        <w:pStyle w:val="Standard"/>
        <w:rPr>
          <w:rFonts w:asciiTheme="minorHAnsi" w:hAnsiTheme="minorHAnsi" w:cstheme="minorHAnsi"/>
        </w:rPr>
      </w:pPr>
    </w:p>
    <w:p w14:paraId="7C69C874" w14:textId="77777777" w:rsidR="00625FA6" w:rsidRPr="00942809" w:rsidRDefault="00625FA6" w:rsidP="00625FA6">
      <w:pPr>
        <w:pStyle w:val="Standard"/>
        <w:tabs>
          <w:tab w:val="left" w:pos="4900"/>
        </w:tabs>
        <w:spacing w:line="280" w:lineRule="exact"/>
        <w:rPr>
          <w:rFonts w:asciiTheme="minorHAnsi" w:hAnsiTheme="minorHAnsi" w:cstheme="minorHAnsi"/>
        </w:rPr>
      </w:pPr>
      <w:r w:rsidRPr="00942809">
        <w:rPr>
          <w:rFonts w:asciiTheme="minorHAnsi" w:hAnsiTheme="minorHAnsi" w:cstheme="minorHAnsi"/>
        </w:rPr>
        <w:t>……………………………………..</w:t>
      </w:r>
    </w:p>
    <w:p w14:paraId="013C0BFF" w14:textId="77777777" w:rsidR="00625FA6" w:rsidRPr="00942809" w:rsidRDefault="00625FA6" w:rsidP="00625FA6">
      <w:pPr>
        <w:pStyle w:val="Standard"/>
        <w:tabs>
          <w:tab w:val="left" w:pos="4900"/>
        </w:tabs>
        <w:spacing w:line="280" w:lineRule="exact"/>
        <w:rPr>
          <w:rFonts w:asciiTheme="minorHAnsi" w:hAnsiTheme="minorHAnsi" w:cstheme="minorHAnsi"/>
        </w:rPr>
      </w:pPr>
      <w:r w:rsidRPr="00942809">
        <w:rPr>
          <w:rFonts w:asciiTheme="minorHAnsi" w:hAnsiTheme="minorHAnsi" w:cstheme="minorHAnsi"/>
        </w:rPr>
        <w:t>Pieczęć firmowa banku/ TU [●]</w:t>
      </w:r>
    </w:p>
    <w:p w14:paraId="77A4E0DE" w14:textId="77777777" w:rsidR="00625FA6" w:rsidRPr="00942809" w:rsidRDefault="00625FA6" w:rsidP="00625FA6">
      <w:pPr>
        <w:pStyle w:val="Standard"/>
        <w:tabs>
          <w:tab w:val="left" w:pos="4900"/>
        </w:tabs>
        <w:spacing w:line="280" w:lineRule="exact"/>
        <w:jc w:val="right"/>
        <w:rPr>
          <w:rFonts w:asciiTheme="minorHAnsi" w:hAnsiTheme="minorHAnsi" w:cstheme="minorHAnsi"/>
        </w:rPr>
      </w:pPr>
      <w:r w:rsidRPr="00942809">
        <w:rPr>
          <w:rFonts w:asciiTheme="minorHAnsi" w:hAnsiTheme="minorHAnsi" w:cstheme="minorHAnsi"/>
        </w:rPr>
        <w:t>Miejscowość, rok-mm-dd</w:t>
      </w:r>
    </w:p>
    <w:p w14:paraId="21CB8936" w14:textId="77777777" w:rsidR="00625FA6" w:rsidRPr="00942809" w:rsidRDefault="00625FA6" w:rsidP="00625FA6">
      <w:pPr>
        <w:pStyle w:val="Standard"/>
        <w:tabs>
          <w:tab w:val="left" w:pos="4900"/>
        </w:tabs>
        <w:spacing w:line="280" w:lineRule="exact"/>
        <w:jc w:val="right"/>
        <w:rPr>
          <w:rFonts w:asciiTheme="minorHAnsi" w:hAnsiTheme="minorHAnsi" w:cstheme="minorHAnsi"/>
        </w:rPr>
      </w:pPr>
    </w:p>
    <w:p w14:paraId="185BA6F3" w14:textId="77777777" w:rsidR="00625FA6" w:rsidRPr="00942809" w:rsidRDefault="00625FA6" w:rsidP="00625FA6">
      <w:pPr>
        <w:pStyle w:val="Standard"/>
        <w:tabs>
          <w:tab w:val="left" w:pos="4900"/>
        </w:tabs>
        <w:spacing w:line="280" w:lineRule="exact"/>
        <w:jc w:val="center"/>
        <w:rPr>
          <w:rFonts w:asciiTheme="minorHAnsi" w:hAnsiTheme="minorHAnsi" w:cstheme="minorHAnsi"/>
        </w:rPr>
      </w:pPr>
      <w:r w:rsidRPr="00942809">
        <w:rPr>
          <w:rFonts w:asciiTheme="minorHAnsi" w:hAnsiTheme="minorHAnsi" w:cstheme="minorHAnsi"/>
          <w:b/>
        </w:rPr>
        <w:t>GWARANCJA  NALEŻYTEGO</w:t>
      </w:r>
      <w:r w:rsidRPr="00942809">
        <w:rPr>
          <w:rFonts w:asciiTheme="minorHAnsi" w:hAnsiTheme="minorHAnsi" w:cstheme="minorHAnsi"/>
        </w:rPr>
        <w:t xml:space="preserve"> </w:t>
      </w:r>
      <w:r w:rsidRPr="00942809">
        <w:rPr>
          <w:rFonts w:asciiTheme="minorHAnsi" w:hAnsiTheme="minorHAnsi" w:cstheme="minorHAnsi"/>
          <w:b/>
        </w:rPr>
        <w:t>WYKONANIA UMOWY [●]</w:t>
      </w:r>
    </w:p>
    <w:p w14:paraId="6AE6905E" w14:textId="77777777" w:rsidR="00625FA6" w:rsidRPr="00942809" w:rsidRDefault="00625FA6" w:rsidP="00625FA6">
      <w:pPr>
        <w:pStyle w:val="Standard"/>
        <w:tabs>
          <w:tab w:val="left" w:pos="4900"/>
        </w:tabs>
        <w:spacing w:line="280" w:lineRule="exact"/>
        <w:jc w:val="right"/>
        <w:rPr>
          <w:rFonts w:asciiTheme="minorHAnsi" w:hAnsiTheme="minorHAnsi" w:cstheme="minorHAnsi"/>
        </w:rPr>
      </w:pPr>
      <w:r w:rsidRPr="00942809">
        <w:rPr>
          <w:rFonts w:asciiTheme="minorHAnsi" w:hAnsiTheme="minorHAnsi" w:cstheme="minorHAnsi"/>
        </w:rPr>
        <w:tab/>
      </w:r>
      <w:r w:rsidRPr="00942809">
        <w:rPr>
          <w:rFonts w:asciiTheme="minorHAnsi" w:hAnsiTheme="minorHAnsi" w:cstheme="minorHAnsi"/>
        </w:rPr>
        <w:tab/>
      </w:r>
      <w:r w:rsidRPr="00942809">
        <w:rPr>
          <w:rFonts w:asciiTheme="minorHAnsi" w:hAnsiTheme="minorHAnsi" w:cstheme="minorHAnsi"/>
        </w:rPr>
        <w:tab/>
      </w:r>
      <w:r w:rsidRPr="00942809">
        <w:rPr>
          <w:rFonts w:asciiTheme="minorHAnsi" w:hAnsiTheme="minorHAnsi" w:cstheme="minorHAnsi"/>
        </w:rPr>
        <w:tab/>
      </w:r>
      <w:r w:rsidRPr="00942809">
        <w:rPr>
          <w:rFonts w:asciiTheme="minorHAnsi" w:hAnsiTheme="minorHAnsi" w:cstheme="minorHAnsi"/>
          <w:b/>
        </w:rPr>
        <w:t>Beneficjent:</w:t>
      </w:r>
    </w:p>
    <w:p w14:paraId="2A3D59EA" w14:textId="4CF7409C" w:rsidR="00625FA6" w:rsidRPr="00942809" w:rsidRDefault="00625FA6" w:rsidP="00625FA6">
      <w:pPr>
        <w:pStyle w:val="Standard"/>
        <w:tabs>
          <w:tab w:val="left" w:pos="4900"/>
        </w:tabs>
        <w:spacing w:line="280" w:lineRule="exact"/>
        <w:jc w:val="right"/>
        <w:rPr>
          <w:rFonts w:asciiTheme="minorHAnsi" w:hAnsiTheme="minorHAnsi" w:cstheme="minorHAnsi"/>
        </w:rPr>
      </w:pPr>
      <w:r w:rsidRPr="00942809">
        <w:rPr>
          <w:rFonts w:asciiTheme="minorHAnsi" w:hAnsiTheme="minorHAnsi" w:cstheme="minorHAnsi"/>
        </w:rPr>
        <w:t xml:space="preserve">Enea </w:t>
      </w:r>
      <w:r w:rsidR="00D371BA">
        <w:rPr>
          <w:rFonts w:asciiTheme="minorHAnsi" w:hAnsiTheme="minorHAnsi" w:cstheme="minorHAnsi"/>
        </w:rPr>
        <w:t>Elektrownia</w:t>
      </w:r>
      <w:r w:rsidR="00D371BA" w:rsidRPr="00144DBB">
        <w:rPr>
          <w:rFonts w:asciiTheme="minorHAnsi" w:hAnsiTheme="minorHAnsi" w:cstheme="minorHAnsi"/>
        </w:rPr>
        <w:t xml:space="preserve"> </w:t>
      </w:r>
      <w:r w:rsidRPr="00942809">
        <w:rPr>
          <w:rFonts w:asciiTheme="minorHAnsi" w:hAnsiTheme="minorHAnsi" w:cstheme="minorHAnsi"/>
        </w:rPr>
        <w:t>Połaniec S.A.</w:t>
      </w:r>
    </w:p>
    <w:p w14:paraId="0EAF31EA" w14:textId="77777777" w:rsidR="00625FA6" w:rsidRPr="00942809" w:rsidRDefault="00625FA6" w:rsidP="00625FA6">
      <w:pPr>
        <w:pStyle w:val="Standard"/>
        <w:tabs>
          <w:tab w:val="left" w:pos="4900"/>
        </w:tabs>
        <w:spacing w:line="280" w:lineRule="exact"/>
        <w:jc w:val="right"/>
        <w:rPr>
          <w:rFonts w:asciiTheme="minorHAnsi" w:hAnsiTheme="minorHAnsi" w:cstheme="minorHAnsi"/>
        </w:rPr>
      </w:pPr>
      <w:r w:rsidRPr="00942809">
        <w:rPr>
          <w:rFonts w:asciiTheme="minorHAnsi" w:hAnsiTheme="minorHAnsi" w:cstheme="minorHAnsi"/>
        </w:rPr>
        <w:t>Zawada 26</w:t>
      </w:r>
    </w:p>
    <w:p w14:paraId="721A918E" w14:textId="77777777" w:rsidR="00625FA6" w:rsidRPr="00942809" w:rsidRDefault="00625FA6" w:rsidP="00625FA6">
      <w:pPr>
        <w:pStyle w:val="Standard"/>
        <w:tabs>
          <w:tab w:val="left" w:pos="4900"/>
        </w:tabs>
        <w:spacing w:line="280" w:lineRule="exact"/>
        <w:jc w:val="right"/>
        <w:rPr>
          <w:rFonts w:asciiTheme="minorHAnsi" w:hAnsiTheme="minorHAnsi" w:cstheme="minorHAnsi"/>
        </w:rPr>
      </w:pPr>
      <w:r w:rsidRPr="00942809">
        <w:rPr>
          <w:rFonts w:asciiTheme="minorHAnsi" w:hAnsiTheme="minorHAnsi" w:cstheme="minorHAnsi"/>
        </w:rPr>
        <w:t>28-230 Połaniec</w:t>
      </w:r>
    </w:p>
    <w:p w14:paraId="6FE3BD32" w14:textId="77777777" w:rsidR="00625FA6" w:rsidRPr="00942809" w:rsidRDefault="00625FA6" w:rsidP="00625FA6">
      <w:pPr>
        <w:pStyle w:val="Standard"/>
        <w:tabs>
          <w:tab w:val="center" w:pos="4513"/>
          <w:tab w:val="left" w:pos="4900"/>
        </w:tabs>
        <w:spacing w:before="120" w:after="120" w:line="280" w:lineRule="exact"/>
        <w:jc w:val="center"/>
        <w:rPr>
          <w:rFonts w:asciiTheme="minorHAnsi" w:hAnsiTheme="minorHAnsi" w:cstheme="minorHAnsi"/>
        </w:rPr>
      </w:pPr>
      <w:r w:rsidRPr="00942809">
        <w:rPr>
          <w:rFonts w:asciiTheme="minorHAnsi" w:hAnsiTheme="minorHAnsi" w:cstheme="minorHAnsi"/>
          <w:b/>
          <w:spacing w:val="-3"/>
        </w:rPr>
        <w:t xml:space="preserve">Gwarancja </w:t>
      </w:r>
      <w:r w:rsidRPr="00942809">
        <w:rPr>
          <w:rFonts w:asciiTheme="minorHAnsi" w:hAnsiTheme="minorHAnsi" w:cstheme="minorHAnsi"/>
          <w:b/>
        </w:rPr>
        <w:t>NALEŻYTEGO</w:t>
      </w:r>
      <w:r w:rsidRPr="00942809">
        <w:rPr>
          <w:rFonts w:asciiTheme="minorHAnsi" w:hAnsiTheme="minorHAnsi" w:cstheme="minorHAnsi"/>
        </w:rPr>
        <w:t xml:space="preserve"> </w:t>
      </w:r>
      <w:r w:rsidRPr="00942809">
        <w:rPr>
          <w:rFonts w:asciiTheme="minorHAnsi" w:hAnsiTheme="minorHAnsi" w:cstheme="minorHAnsi"/>
          <w:b/>
        </w:rPr>
        <w:t xml:space="preserve">WYKONANIA UMOWY </w:t>
      </w:r>
      <w:r w:rsidRPr="00942809">
        <w:rPr>
          <w:rFonts w:asciiTheme="minorHAnsi" w:hAnsiTheme="minorHAnsi" w:cstheme="minorHAnsi"/>
          <w:b/>
          <w:spacing w:val="-3"/>
        </w:rPr>
        <w:t>nr [</w:t>
      </w:r>
      <w:r w:rsidRPr="00942809">
        <w:rPr>
          <w:rFonts w:asciiTheme="minorHAnsi" w:hAnsiTheme="minorHAnsi" w:cstheme="minorHAnsi"/>
          <w:b/>
          <w:spacing w:val="-3"/>
        </w:rPr>
        <w:t>]</w:t>
      </w:r>
    </w:p>
    <w:p w14:paraId="0EDE231A" w14:textId="77777777" w:rsidR="00625FA6" w:rsidRPr="00942809" w:rsidRDefault="00625FA6" w:rsidP="00625FA6">
      <w:pPr>
        <w:pStyle w:val="Standard"/>
        <w:tabs>
          <w:tab w:val="center" w:pos="4513"/>
          <w:tab w:val="left" w:pos="4900"/>
        </w:tabs>
        <w:spacing w:before="120" w:after="120" w:line="280" w:lineRule="exact"/>
        <w:jc w:val="center"/>
        <w:rPr>
          <w:rFonts w:asciiTheme="minorHAnsi" w:hAnsiTheme="minorHAnsi" w:cstheme="minorHAnsi"/>
          <w:b/>
          <w:spacing w:val="-3"/>
        </w:rPr>
      </w:pPr>
    </w:p>
    <w:p w14:paraId="7AF54893" w14:textId="592BC02D"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spacing w:val="-3"/>
        </w:rPr>
        <w:t>Zostaliśmy poinformowani, że pomiędzy Państwem, a [●], z siedzibą w [●], ul. [●], [●] (dalej: „</w:t>
      </w:r>
      <w:r w:rsidRPr="00942809">
        <w:rPr>
          <w:rFonts w:asciiTheme="minorHAnsi" w:hAnsiTheme="minorHAnsi" w:cstheme="minorHAnsi"/>
          <w:b/>
          <w:spacing w:val="-3"/>
        </w:rPr>
        <w:t>Wykonawca</w:t>
      </w:r>
      <w:r w:rsidRPr="00942809">
        <w:rPr>
          <w:rFonts w:asciiTheme="minorHAnsi" w:hAnsiTheme="minorHAnsi" w:cstheme="minorHAnsi"/>
          <w:spacing w:val="-3"/>
        </w:rPr>
        <w:t xml:space="preserve">”), </w:t>
      </w:r>
      <w:r w:rsidR="00036E2B">
        <w:rPr>
          <w:rFonts w:asciiTheme="minorHAnsi" w:hAnsiTheme="minorHAnsi" w:cstheme="minorHAnsi"/>
          <w:spacing w:val="-3"/>
        </w:rPr>
        <w:br/>
      </w:r>
      <w:r w:rsidRPr="00942809">
        <w:rPr>
          <w:rFonts w:asciiTheme="minorHAnsi" w:hAnsiTheme="minorHAnsi" w:cstheme="minorHAnsi"/>
          <w:spacing w:val="-3"/>
        </w:rPr>
        <w:t>w dniu [●] r. została podpisana umowa nr [●] dotycząca [●] (dalej: „</w:t>
      </w:r>
      <w:r w:rsidRPr="00942809">
        <w:rPr>
          <w:rFonts w:asciiTheme="minorHAnsi" w:hAnsiTheme="minorHAnsi" w:cstheme="minorHAnsi"/>
          <w:b/>
          <w:spacing w:val="-3"/>
        </w:rPr>
        <w:t>Umowa</w:t>
      </w:r>
      <w:r w:rsidRPr="00942809">
        <w:rPr>
          <w:rFonts w:asciiTheme="minorHAnsi" w:hAnsiTheme="minorHAnsi" w:cstheme="minorHAnsi"/>
          <w:spacing w:val="-3"/>
        </w:rPr>
        <w:t>”) na kwotę wynagrodzenia w wysokości [●] zł (słownie: [●] złotych) netto. Wiadomo nam także, iż zgodnie z Umową, Wykonawca jest zobowiązany przedłożyć Państwu zabezpieczenie [●] w formie gwarancji bankowej/ ubezpieczeniowej.</w:t>
      </w:r>
    </w:p>
    <w:p w14:paraId="2EEE2F15"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spacing w:val="-3"/>
        </w:rPr>
        <w:t>W związku z powyższym, [●]</w:t>
      </w:r>
      <w:r w:rsidRPr="00942809">
        <w:rPr>
          <w:rFonts w:asciiTheme="minorHAnsi" w:hAnsiTheme="minorHAnsi" w:cstheme="minorHAnsi"/>
        </w:rPr>
        <w:t xml:space="preserve"> z siedzibą w </w:t>
      </w:r>
      <w:r w:rsidRPr="00942809">
        <w:rPr>
          <w:rFonts w:asciiTheme="minorHAnsi" w:hAnsiTheme="minorHAnsi" w:cstheme="minorHAnsi"/>
          <w:spacing w:val="-3"/>
        </w:rPr>
        <w:t>[●]</w:t>
      </w:r>
      <w:r w:rsidRPr="00942809">
        <w:rPr>
          <w:rFonts w:asciiTheme="minorHAnsi" w:hAnsiTheme="minorHAnsi" w:cstheme="minorHAnsi"/>
        </w:rPr>
        <w:t xml:space="preserve">, przy ul. </w:t>
      </w:r>
      <w:r w:rsidRPr="00942809">
        <w:rPr>
          <w:rFonts w:asciiTheme="minorHAnsi" w:hAnsiTheme="minorHAnsi" w:cstheme="minorHAnsi"/>
          <w:spacing w:val="-3"/>
        </w:rPr>
        <w:t>[●]</w:t>
      </w:r>
      <w:r w:rsidRPr="00942809">
        <w:rPr>
          <w:rFonts w:asciiTheme="minorHAnsi" w:hAnsiTheme="minorHAnsi" w:cstheme="minorHAnsi"/>
        </w:rPr>
        <w:t xml:space="preserve">, </w:t>
      </w:r>
      <w:r w:rsidRPr="00942809">
        <w:rPr>
          <w:rFonts w:asciiTheme="minorHAnsi" w:hAnsiTheme="minorHAnsi" w:cstheme="minorHAnsi"/>
          <w:spacing w:val="-3"/>
        </w:rPr>
        <w:t>[●]</w:t>
      </w:r>
      <w:r w:rsidRPr="00942809">
        <w:rPr>
          <w:rFonts w:asciiTheme="minorHAnsi" w:hAnsiTheme="minorHAnsi" w:cstheme="minorHAnsi"/>
        </w:rPr>
        <w:t xml:space="preserve">, wpisany do Rejestru Przedsiębiorców w Sądzie Rejonowym </w:t>
      </w:r>
      <w:r w:rsidRPr="00942809">
        <w:rPr>
          <w:rFonts w:asciiTheme="minorHAnsi" w:hAnsiTheme="minorHAnsi" w:cstheme="minorHAnsi"/>
          <w:spacing w:val="-3"/>
        </w:rPr>
        <w:t>[●]</w:t>
      </w:r>
      <w:r w:rsidRPr="00942809">
        <w:rPr>
          <w:rFonts w:asciiTheme="minorHAnsi" w:hAnsiTheme="minorHAnsi" w:cstheme="minorHAnsi"/>
        </w:rPr>
        <w:t xml:space="preserve"> w </w:t>
      </w:r>
      <w:r w:rsidRPr="00942809">
        <w:rPr>
          <w:rFonts w:asciiTheme="minorHAnsi" w:hAnsiTheme="minorHAnsi" w:cstheme="minorHAnsi"/>
          <w:spacing w:val="-3"/>
        </w:rPr>
        <w:t>[●]</w:t>
      </w:r>
      <w:r w:rsidRPr="00942809">
        <w:rPr>
          <w:rFonts w:asciiTheme="minorHAnsi" w:hAnsiTheme="minorHAnsi" w:cstheme="minorHAnsi"/>
        </w:rPr>
        <w:t xml:space="preserve">, Wydział </w:t>
      </w:r>
      <w:r w:rsidRPr="00942809">
        <w:rPr>
          <w:rFonts w:asciiTheme="minorHAnsi" w:hAnsiTheme="minorHAnsi" w:cstheme="minorHAnsi"/>
          <w:spacing w:val="-3"/>
        </w:rPr>
        <w:t>[●]</w:t>
      </w:r>
      <w:r w:rsidRPr="00942809">
        <w:rPr>
          <w:rFonts w:asciiTheme="minorHAnsi" w:hAnsiTheme="minorHAnsi" w:cstheme="minorHAnsi"/>
        </w:rPr>
        <w:t xml:space="preserve"> Gospodarczy Krajowego Rejestru Sądowego pod numerem KRS </w:t>
      </w:r>
      <w:r w:rsidRPr="00942809">
        <w:rPr>
          <w:rFonts w:asciiTheme="minorHAnsi" w:hAnsiTheme="minorHAnsi" w:cstheme="minorHAnsi"/>
          <w:spacing w:val="-3"/>
        </w:rPr>
        <w:t>[●]</w:t>
      </w:r>
      <w:r w:rsidRPr="00942809">
        <w:rPr>
          <w:rFonts w:asciiTheme="minorHAnsi" w:hAnsiTheme="minorHAnsi" w:cstheme="minorHAnsi"/>
        </w:rPr>
        <w:t xml:space="preserve">, o kapitale zakładowym w kwocie </w:t>
      </w:r>
      <w:r w:rsidRPr="00942809">
        <w:rPr>
          <w:rFonts w:asciiTheme="minorHAnsi" w:hAnsiTheme="minorHAnsi" w:cstheme="minorHAnsi"/>
          <w:spacing w:val="-3"/>
        </w:rPr>
        <w:t>[●]</w:t>
      </w:r>
      <w:r w:rsidRPr="00942809">
        <w:rPr>
          <w:rFonts w:asciiTheme="minorHAnsi" w:hAnsiTheme="minorHAnsi" w:cstheme="minorHAnsi"/>
        </w:rPr>
        <w:t xml:space="preserve"> zł oraz kapitale wpłaconym w kwocie </w:t>
      </w:r>
      <w:r w:rsidRPr="00942809">
        <w:rPr>
          <w:rFonts w:asciiTheme="minorHAnsi" w:hAnsiTheme="minorHAnsi" w:cstheme="minorHAnsi"/>
          <w:spacing w:val="-3"/>
        </w:rPr>
        <w:t>[●]</w:t>
      </w:r>
      <w:r w:rsidRPr="00942809">
        <w:rPr>
          <w:rFonts w:asciiTheme="minorHAnsi" w:hAnsiTheme="minorHAnsi" w:cstheme="minorHAnsi"/>
        </w:rPr>
        <w:t xml:space="preserve"> zł, NIP: </w:t>
      </w:r>
      <w:r w:rsidRPr="00942809">
        <w:rPr>
          <w:rFonts w:asciiTheme="minorHAnsi" w:hAnsiTheme="minorHAnsi" w:cstheme="minorHAnsi"/>
          <w:spacing w:val="-3"/>
        </w:rPr>
        <w:t xml:space="preserve">[●], </w:t>
      </w:r>
      <w:r w:rsidRPr="00942809">
        <w:rPr>
          <w:rFonts w:asciiTheme="minorHAnsi" w:hAnsiTheme="minorHAnsi" w:cstheme="minorHAnsi"/>
        </w:rPr>
        <w:t xml:space="preserve">Regon: </w:t>
      </w:r>
      <w:r w:rsidRPr="00942809">
        <w:rPr>
          <w:rFonts w:asciiTheme="minorHAnsi" w:hAnsiTheme="minorHAnsi" w:cstheme="minorHAnsi"/>
          <w:spacing w:val="-3"/>
        </w:rPr>
        <w:t>[●]</w:t>
      </w:r>
      <w:r w:rsidRPr="00942809">
        <w:rPr>
          <w:rFonts w:asciiTheme="minorHAnsi" w:hAnsiTheme="minorHAnsi" w:cstheme="minorHAnsi"/>
        </w:rPr>
        <w:t xml:space="preserve"> (dalej: „</w:t>
      </w:r>
      <w:r w:rsidRPr="00942809">
        <w:rPr>
          <w:rFonts w:asciiTheme="minorHAnsi" w:hAnsiTheme="minorHAnsi" w:cstheme="minorHAnsi"/>
          <w:b/>
        </w:rPr>
        <w:t>Bank</w:t>
      </w:r>
      <w:r w:rsidRPr="00942809">
        <w:rPr>
          <w:rFonts w:asciiTheme="minorHAnsi" w:hAnsiTheme="minorHAnsi" w:cstheme="minorHAnsi"/>
        </w:rPr>
        <w:t xml:space="preserve">”), działając na zlecenie Wykonawcy, </w:t>
      </w:r>
      <w:r w:rsidRPr="00942809">
        <w:rPr>
          <w:rFonts w:asciiTheme="minorHAnsi" w:hAnsiTheme="minorHAnsi" w:cstheme="minorHAnsi"/>
          <w:spacing w:val="-3"/>
        </w:rPr>
        <w:t>niniejszym zobowiązuje się nieodwołalnie i bezwarunkowo zapłacić każdą kwotę do wysokości:</w:t>
      </w:r>
    </w:p>
    <w:p w14:paraId="0290FFE4" w14:textId="77777777" w:rsidR="00625FA6" w:rsidRPr="00942809" w:rsidRDefault="00625FA6" w:rsidP="00625FA6">
      <w:pPr>
        <w:pStyle w:val="Standard"/>
        <w:tabs>
          <w:tab w:val="left" w:pos="-720"/>
          <w:tab w:val="left" w:pos="4900"/>
        </w:tabs>
        <w:spacing w:before="120" w:after="120" w:line="280" w:lineRule="exact"/>
        <w:jc w:val="center"/>
        <w:rPr>
          <w:rFonts w:asciiTheme="minorHAnsi" w:hAnsiTheme="minorHAnsi" w:cstheme="minorHAnsi"/>
        </w:rPr>
      </w:pPr>
      <w:r w:rsidRPr="00942809">
        <w:rPr>
          <w:rFonts w:asciiTheme="minorHAnsi" w:hAnsiTheme="minorHAnsi" w:cstheme="minorHAnsi"/>
          <w:spacing w:val="-3"/>
        </w:rPr>
        <w:t>[●]</w:t>
      </w:r>
      <w:r w:rsidRPr="00942809">
        <w:rPr>
          <w:rFonts w:asciiTheme="minorHAnsi" w:hAnsiTheme="minorHAnsi" w:cstheme="minorHAnsi"/>
          <w:b/>
          <w:spacing w:val="-3"/>
        </w:rPr>
        <w:t xml:space="preserve"> zł</w:t>
      </w:r>
    </w:p>
    <w:p w14:paraId="0FB57757" w14:textId="77777777" w:rsidR="00625FA6" w:rsidRPr="00942809" w:rsidRDefault="00625FA6" w:rsidP="00625FA6">
      <w:pPr>
        <w:pStyle w:val="Standard"/>
        <w:tabs>
          <w:tab w:val="left" w:pos="-720"/>
          <w:tab w:val="left" w:pos="4900"/>
        </w:tabs>
        <w:spacing w:before="120" w:after="120" w:line="280" w:lineRule="exact"/>
        <w:jc w:val="center"/>
        <w:rPr>
          <w:rFonts w:asciiTheme="minorHAnsi" w:hAnsiTheme="minorHAnsi" w:cstheme="minorHAnsi"/>
        </w:rPr>
      </w:pPr>
      <w:r w:rsidRPr="00942809">
        <w:rPr>
          <w:rFonts w:asciiTheme="minorHAnsi" w:hAnsiTheme="minorHAnsi" w:cstheme="minorHAnsi"/>
          <w:spacing w:val="-3"/>
        </w:rPr>
        <w:t>(słownie: [●] złotych [●] /100)</w:t>
      </w:r>
    </w:p>
    <w:p w14:paraId="3FB01036"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606ABCA9"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rPr>
        <w:t xml:space="preserve">Państwa pisemne żądanie zapłaty powinno zostać przesłane do Banku/Gwaranta na adres: </w:t>
      </w:r>
      <w:r w:rsidRPr="00942809">
        <w:rPr>
          <w:rFonts w:asciiTheme="minorHAnsi" w:hAnsiTheme="minorHAnsi" w:cstheme="minorHAnsi"/>
          <w:spacing w:val="-3"/>
        </w:rPr>
        <w:t>[●]</w:t>
      </w:r>
      <w:r w:rsidRPr="00942809">
        <w:rPr>
          <w:rFonts w:asciiTheme="minorHAnsi" w:hAnsiTheme="minorHAnsi" w:cstheme="minorHAnsi"/>
        </w:rPr>
        <w:t xml:space="preserve">, za pośrednictwem banku prowadzącego </w:t>
      </w:r>
      <w:r w:rsidRPr="00942809">
        <w:rPr>
          <w:rFonts w:asciiTheme="minorHAnsi" w:hAnsiTheme="minorHAnsi" w:cstheme="minorHAnsi"/>
          <w:bCs/>
        </w:rPr>
        <w:t>Państwa</w:t>
      </w:r>
      <w:r w:rsidRPr="00942809">
        <w:rPr>
          <w:rFonts w:asciiTheme="minorHAnsi" w:hAnsiTheme="minorHAnsi" w:cstheme="minorHAnsi"/>
        </w:rPr>
        <w:t xml:space="preserve"> rachunek bankowy, celem potwierdzenia, że podpisy złożone na żądaniu wypłaty należą do osób uprawnionych do składania oświadczeń woli w Państwa imieniu.</w:t>
      </w:r>
    </w:p>
    <w:p w14:paraId="79D47F73"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rPr>
        <w:t>Wszystkie wypłaty z tytułu niniejszej gwarancji są wolne od jakichkolwiek wzajemnych roszczeń, potrąceń, podatków, opłat, odsetek i innych obciążeń.</w:t>
      </w:r>
    </w:p>
    <w:p w14:paraId="314844CD" w14:textId="11D0F575" w:rsidR="00B21110" w:rsidRPr="00942809" w:rsidRDefault="00B21110" w:rsidP="00B21110">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rPr>
        <w:t>Gwarancja obowiązuje od dnia [●]. Beneficjent zwróci Bankowi/Gwarantowi gwarancje w następujących terminach:</w:t>
      </w:r>
    </w:p>
    <w:p w14:paraId="3BC15DFC" w14:textId="77777777" w:rsidR="00625FA6" w:rsidRPr="00942809" w:rsidRDefault="00625FA6" w:rsidP="00ED2A31">
      <w:pPr>
        <w:pStyle w:val="Standard"/>
        <w:numPr>
          <w:ilvl w:val="0"/>
          <w:numId w:val="50"/>
        </w:numPr>
        <w:spacing w:before="120" w:after="120" w:line="280" w:lineRule="exact"/>
        <w:jc w:val="both"/>
        <w:rPr>
          <w:rFonts w:asciiTheme="minorHAnsi" w:hAnsiTheme="minorHAnsi" w:cstheme="minorHAnsi"/>
        </w:rPr>
      </w:pPr>
      <w:r w:rsidRPr="00942809">
        <w:rPr>
          <w:rFonts w:asciiTheme="minorHAnsi" w:hAnsiTheme="minorHAnsi" w:cstheme="minorHAnsi"/>
        </w:rPr>
        <w:t>po upływie Terminu Ważności Gwarancji;</w:t>
      </w:r>
    </w:p>
    <w:p w14:paraId="043F5A7A" w14:textId="77777777" w:rsidR="00625FA6" w:rsidRPr="00942809" w:rsidRDefault="00625FA6" w:rsidP="00ED2A31">
      <w:pPr>
        <w:pStyle w:val="Standard"/>
        <w:numPr>
          <w:ilvl w:val="0"/>
          <w:numId w:val="47"/>
        </w:numPr>
        <w:spacing w:before="120" w:after="120" w:line="280" w:lineRule="exact"/>
        <w:jc w:val="both"/>
        <w:rPr>
          <w:rFonts w:asciiTheme="minorHAnsi" w:hAnsiTheme="minorHAnsi" w:cstheme="minorHAnsi"/>
        </w:rPr>
      </w:pPr>
      <w:r w:rsidRPr="00942809">
        <w:rPr>
          <w:rFonts w:asciiTheme="minorHAnsi" w:hAnsiTheme="minorHAnsi" w:cstheme="minorHAnsi"/>
        </w:rPr>
        <w:lastRenderedPageBreak/>
        <w:t>po dokonaniu przez Gwaranta, w ramach niniejszej gwarancji, płatności na Państwa rzecz, na łączną kwotę gwarancji;</w:t>
      </w:r>
    </w:p>
    <w:p w14:paraId="0D7EAA34" w14:textId="77777777" w:rsidR="00625FA6" w:rsidRPr="00942809" w:rsidRDefault="00625FA6" w:rsidP="00ED2A31">
      <w:pPr>
        <w:pStyle w:val="Standard"/>
        <w:numPr>
          <w:ilvl w:val="0"/>
          <w:numId w:val="47"/>
        </w:numPr>
        <w:spacing w:before="120" w:after="120" w:line="280" w:lineRule="exact"/>
        <w:jc w:val="both"/>
        <w:rPr>
          <w:rFonts w:asciiTheme="minorHAnsi" w:hAnsiTheme="minorHAnsi" w:cstheme="minorHAnsi"/>
        </w:rPr>
      </w:pPr>
      <w:r w:rsidRPr="00942809">
        <w:rPr>
          <w:rFonts w:asciiTheme="minorHAnsi" w:hAnsiTheme="minorHAnsi" w:cstheme="minorHAnsi"/>
        </w:rPr>
        <w:t>w przypadku zwolnienia Gwaranta przez Państwa ze zobowiązań wynikających z niniejszej gwarancji przed upływem Terminu Ważności Gwarancji.</w:t>
      </w:r>
    </w:p>
    <w:p w14:paraId="792053E5" w14:textId="6FD20ECD" w:rsidR="00777395" w:rsidRPr="00942809" w:rsidRDefault="00777395" w:rsidP="00777395">
      <w:pPr>
        <w:rPr>
          <w:rFonts w:asciiTheme="minorHAnsi" w:hAnsiTheme="minorHAnsi" w:cstheme="minorHAnsi"/>
          <w:sz w:val="22"/>
          <w:szCs w:val="22"/>
        </w:rPr>
      </w:pPr>
      <w:r w:rsidRPr="00942809">
        <w:rPr>
          <w:rFonts w:asciiTheme="minorHAnsi" w:hAnsiTheme="minorHAnsi" w:cstheme="minorHAnsi"/>
          <w:sz w:val="22"/>
          <w:szCs w:val="22"/>
        </w:rPr>
        <w:t>(dalej: „Termin Ważności Gwarancji”).</w:t>
      </w:r>
    </w:p>
    <w:p w14:paraId="6E9AC34B"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rPr>
        <w:t>W przypadku dokonania wypłaty w ramach niniejszej gwarancji, kwota naszego zobowiązania z tytułu niniejszej gwarancji, zostanie automatycznie zmniejszona o wartość dokonanej wypłaty.</w:t>
      </w:r>
    </w:p>
    <w:p w14:paraId="4242F6DA" w14:textId="77777777" w:rsidR="00625FA6" w:rsidRPr="00942809" w:rsidRDefault="00625FA6" w:rsidP="00625FA6">
      <w:pPr>
        <w:pStyle w:val="Standard"/>
        <w:spacing w:before="120" w:after="120" w:line="280" w:lineRule="exact"/>
        <w:jc w:val="both"/>
        <w:rPr>
          <w:rFonts w:asciiTheme="minorHAnsi" w:hAnsiTheme="minorHAnsi" w:cstheme="minorHAnsi"/>
        </w:rPr>
      </w:pPr>
      <w:r w:rsidRPr="00942809">
        <w:rPr>
          <w:rFonts w:asciiTheme="minorHAnsi" w:hAnsiTheme="minorHAnsi" w:cstheme="minorHAnsi"/>
        </w:rPr>
        <w:t>Niniejsza gwarancja wygasa automatycznie w przypadku:</w:t>
      </w:r>
    </w:p>
    <w:p w14:paraId="1E04E489" w14:textId="77777777" w:rsidR="00625FA6" w:rsidRPr="00942809" w:rsidRDefault="00625FA6" w:rsidP="00ED2A31">
      <w:pPr>
        <w:pStyle w:val="Standard"/>
        <w:numPr>
          <w:ilvl w:val="0"/>
          <w:numId w:val="51"/>
        </w:numPr>
        <w:spacing w:before="120" w:after="120" w:line="280" w:lineRule="exact"/>
        <w:jc w:val="both"/>
        <w:rPr>
          <w:rFonts w:asciiTheme="minorHAnsi" w:hAnsiTheme="minorHAnsi" w:cstheme="minorHAnsi"/>
        </w:rPr>
      </w:pPr>
      <w:r w:rsidRPr="00942809">
        <w:rPr>
          <w:rFonts w:asciiTheme="minorHAnsi" w:hAnsiTheme="minorHAnsi" w:cstheme="minorHAnsi"/>
        </w:rPr>
        <w:t>gdyby Państwa żądanie wypłaty nie zostało przekazane do Banku/ Gwarantowi w Terminie Ważności Gwarancji, nawet jeśli niniejszy dokument nie zostanie zwrócony Bankowi/ Gwarantowi;</w:t>
      </w:r>
    </w:p>
    <w:p w14:paraId="3CC01F5B" w14:textId="77777777" w:rsidR="00625FA6" w:rsidRPr="00942809" w:rsidRDefault="00625FA6" w:rsidP="00ED2A31">
      <w:pPr>
        <w:pStyle w:val="Standard"/>
        <w:numPr>
          <w:ilvl w:val="0"/>
          <w:numId w:val="48"/>
        </w:numPr>
        <w:spacing w:before="120" w:after="120" w:line="280" w:lineRule="exact"/>
        <w:jc w:val="both"/>
        <w:rPr>
          <w:rFonts w:asciiTheme="minorHAnsi" w:hAnsiTheme="minorHAnsi" w:cstheme="minorHAnsi"/>
        </w:rPr>
      </w:pPr>
      <w:r w:rsidRPr="00942809">
        <w:rPr>
          <w:rFonts w:asciiTheme="minorHAnsi" w:hAnsiTheme="minorHAnsi" w:cstheme="minorHAnsi"/>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14:paraId="317FB9C1" w14:textId="77777777" w:rsidR="00625FA6" w:rsidRPr="00942809" w:rsidRDefault="00625FA6" w:rsidP="00ED2A31">
      <w:pPr>
        <w:pStyle w:val="Standard"/>
        <w:numPr>
          <w:ilvl w:val="0"/>
          <w:numId w:val="48"/>
        </w:numPr>
        <w:spacing w:before="120" w:after="120" w:line="280" w:lineRule="exact"/>
        <w:jc w:val="both"/>
        <w:rPr>
          <w:rFonts w:asciiTheme="minorHAnsi" w:hAnsiTheme="minorHAnsi" w:cstheme="minorHAnsi"/>
        </w:rPr>
      </w:pPr>
      <w:r w:rsidRPr="00942809">
        <w:rPr>
          <w:rFonts w:asciiTheme="minorHAnsi" w:hAnsiTheme="minorHAnsi" w:cstheme="minorHAnsi"/>
        </w:rPr>
        <w:t>gdy świadczenia Banku/ Gwaranta, z tytułu niniejszej gwarancji, osiągną kwotę gwarancji;</w:t>
      </w:r>
    </w:p>
    <w:p w14:paraId="0C05F6D6" w14:textId="77777777" w:rsidR="00625FA6" w:rsidRPr="00942809" w:rsidRDefault="00625FA6" w:rsidP="00ED2A31">
      <w:pPr>
        <w:pStyle w:val="Standard"/>
        <w:numPr>
          <w:ilvl w:val="0"/>
          <w:numId w:val="48"/>
        </w:numPr>
        <w:spacing w:before="120" w:after="120" w:line="280" w:lineRule="exact"/>
        <w:jc w:val="both"/>
        <w:rPr>
          <w:rFonts w:asciiTheme="minorHAnsi" w:hAnsiTheme="minorHAnsi" w:cstheme="minorHAnsi"/>
        </w:rPr>
      </w:pPr>
      <w:r w:rsidRPr="00942809">
        <w:rPr>
          <w:rFonts w:asciiTheme="minorHAnsi" w:hAnsiTheme="minorHAnsi" w:cstheme="minorHAnsi"/>
        </w:rPr>
        <w:t xml:space="preserve">zwrócenia do Banku/ Gwarantowi oryginału niniejszej gwarancji przed upływem Terminu Ważności Gwarancji.   </w:t>
      </w:r>
    </w:p>
    <w:p w14:paraId="5BDB1B6D" w14:textId="77777777" w:rsidR="00625FA6" w:rsidRPr="00942809" w:rsidRDefault="00625FA6" w:rsidP="00625FA6">
      <w:pPr>
        <w:pStyle w:val="Standard"/>
        <w:spacing w:before="120" w:after="120" w:line="280" w:lineRule="exact"/>
        <w:jc w:val="both"/>
        <w:rPr>
          <w:rFonts w:asciiTheme="minorHAnsi" w:hAnsiTheme="minorHAnsi" w:cstheme="minorHAnsi"/>
        </w:rPr>
      </w:pPr>
      <w:r w:rsidRPr="00942809">
        <w:rPr>
          <w:rFonts w:asciiTheme="minorHAnsi" w:hAnsiTheme="minorHAnsi" w:cstheme="minorHAnsi"/>
        </w:rPr>
        <w:t>Niniejsza gwarancja powinna być zwrócona do Banku/ Gwarantowi:</w:t>
      </w:r>
    </w:p>
    <w:p w14:paraId="7FB7FA76" w14:textId="77777777" w:rsidR="00625FA6" w:rsidRPr="00942809" w:rsidRDefault="00625FA6" w:rsidP="00ED2A31">
      <w:pPr>
        <w:pStyle w:val="Standard"/>
        <w:numPr>
          <w:ilvl w:val="0"/>
          <w:numId w:val="52"/>
        </w:numPr>
        <w:spacing w:before="120" w:after="120" w:line="280" w:lineRule="exact"/>
        <w:jc w:val="both"/>
        <w:rPr>
          <w:rFonts w:asciiTheme="minorHAnsi" w:hAnsiTheme="minorHAnsi" w:cstheme="minorHAnsi"/>
        </w:rPr>
      </w:pPr>
      <w:r w:rsidRPr="00942809">
        <w:rPr>
          <w:rFonts w:asciiTheme="minorHAnsi" w:hAnsiTheme="minorHAnsi" w:cstheme="minorHAnsi"/>
        </w:rPr>
        <w:t>po upływie Terminu Ważności Gwarancji;</w:t>
      </w:r>
    </w:p>
    <w:p w14:paraId="50108737" w14:textId="77777777" w:rsidR="00625FA6" w:rsidRPr="00942809" w:rsidRDefault="00625FA6" w:rsidP="00ED2A31">
      <w:pPr>
        <w:pStyle w:val="Standard"/>
        <w:numPr>
          <w:ilvl w:val="0"/>
          <w:numId w:val="49"/>
        </w:numPr>
        <w:spacing w:before="120" w:after="120" w:line="280" w:lineRule="exact"/>
        <w:jc w:val="both"/>
        <w:rPr>
          <w:rFonts w:asciiTheme="minorHAnsi" w:hAnsiTheme="minorHAnsi" w:cstheme="minorHAnsi"/>
        </w:rPr>
      </w:pPr>
      <w:r w:rsidRPr="00942809">
        <w:rPr>
          <w:rFonts w:asciiTheme="minorHAnsi" w:hAnsiTheme="minorHAnsi" w:cstheme="minorHAnsi"/>
        </w:rPr>
        <w:t>po dokonaniu przez Bank/ Gwaranta, w ramach niniejszej gwarancji, płatności na Państwa rzecz, na łączną kwotę gwarancji;</w:t>
      </w:r>
    </w:p>
    <w:p w14:paraId="252016AF" w14:textId="77777777" w:rsidR="00625FA6" w:rsidRPr="00942809" w:rsidRDefault="00625FA6" w:rsidP="00ED2A31">
      <w:pPr>
        <w:pStyle w:val="Standard"/>
        <w:numPr>
          <w:ilvl w:val="0"/>
          <w:numId w:val="49"/>
        </w:numPr>
        <w:spacing w:before="120" w:after="120" w:line="280" w:lineRule="exact"/>
        <w:jc w:val="both"/>
        <w:rPr>
          <w:rFonts w:asciiTheme="minorHAnsi" w:hAnsiTheme="minorHAnsi" w:cstheme="minorHAnsi"/>
        </w:rPr>
      </w:pPr>
      <w:r w:rsidRPr="00942809">
        <w:rPr>
          <w:rFonts w:asciiTheme="minorHAnsi" w:hAnsiTheme="minorHAnsi" w:cstheme="minorHAnsi"/>
        </w:rPr>
        <w:t>w przypadku zwolnienia Banku/ Gwaranta przez Państwa ze zobowiązań wynikających z niniejszej gwarancji przed upływem Terminu Ważności Gwarancji.</w:t>
      </w:r>
    </w:p>
    <w:p w14:paraId="5B12F8E9"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rPr>
        <w:t>Przeniesienie wierzytelności wynikających z niniejszej</w:t>
      </w:r>
      <w:r w:rsidRPr="00942809">
        <w:rPr>
          <w:rFonts w:asciiTheme="minorHAnsi" w:hAnsiTheme="minorHAnsi" w:cstheme="minorHAnsi"/>
          <w:spacing w:val="-3"/>
        </w:rPr>
        <w:t xml:space="preserve"> gwarancji jest możliwe tylko za zgodą Banku.</w:t>
      </w:r>
    </w:p>
    <w:p w14:paraId="01E3EB79"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spacing w:val="-3"/>
        </w:rPr>
        <w:t>Gwarancja została sporządzona według przepisów prawa polskiego.</w:t>
      </w:r>
    </w:p>
    <w:p w14:paraId="1FCD38DB"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spacing w:val="-3"/>
        </w:rPr>
        <w:t>Do wszelkich praw i obowiązków wynikających z tej gwarancji stosuje się prawo Rzeczypospolitej Polskiej. Spory wynikające z gwarancji będzie rozstrzygany przez [●]</w:t>
      </w:r>
    </w:p>
    <w:p w14:paraId="1F0AF05F" w14:textId="77777777" w:rsidR="00625FA6" w:rsidRPr="00942809" w:rsidRDefault="00625FA6" w:rsidP="00625FA6">
      <w:pPr>
        <w:pStyle w:val="Standard"/>
        <w:tabs>
          <w:tab w:val="left" w:pos="-720"/>
          <w:tab w:val="left" w:pos="4900"/>
        </w:tabs>
        <w:spacing w:line="280" w:lineRule="exact"/>
        <w:jc w:val="both"/>
        <w:rPr>
          <w:rFonts w:asciiTheme="minorHAnsi" w:hAnsiTheme="minorHAnsi" w:cstheme="minorHAnsi"/>
        </w:rPr>
      </w:pPr>
      <w:r w:rsidRPr="00942809">
        <w:rPr>
          <w:rFonts w:asciiTheme="minorHAnsi" w:hAnsiTheme="minorHAnsi" w:cstheme="minorHAnsi"/>
          <w:spacing w:val="-3"/>
        </w:rPr>
        <w:t>………………………………………</w:t>
      </w:r>
    </w:p>
    <w:p w14:paraId="01B42995" w14:textId="77777777" w:rsidR="00625FA6" w:rsidRPr="00942809" w:rsidRDefault="00625FA6" w:rsidP="00625FA6">
      <w:pPr>
        <w:pStyle w:val="Standard"/>
        <w:tabs>
          <w:tab w:val="left" w:pos="-720"/>
          <w:tab w:val="left" w:pos="4900"/>
        </w:tabs>
        <w:spacing w:line="280" w:lineRule="exact"/>
        <w:jc w:val="both"/>
        <w:rPr>
          <w:rFonts w:asciiTheme="minorHAnsi" w:hAnsiTheme="minorHAnsi" w:cstheme="minorHAnsi"/>
        </w:rPr>
      </w:pPr>
      <w:r w:rsidRPr="00942809">
        <w:rPr>
          <w:rFonts w:asciiTheme="minorHAnsi" w:hAnsiTheme="minorHAnsi" w:cstheme="minorHAnsi"/>
          <w:spacing w:val="-3"/>
        </w:rPr>
        <w:t>[●]</w:t>
      </w:r>
    </w:p>
    <w:p w14:paraId="77ABEE06" w14:textId="77777777" w:rsidR="00625FA6" w:rsidRPr="00942809" w:rsidRDefault="00625FA6" w:rsidP="00625FA6">
      <w:pPr>
        <w:pStyle w:val="Standard"/>
        <w:tabs>
          <w:tab w:val="left" w:pos="-720"/>
          <w:tab w:val="left" w:pos="4900"/>
        </w:tabs>
        <w:spacing w:line="280" w:lineRule="exact"/>
        <w:jc w:val="both"/>
        <w:rPr>
          <w:rFonts w:asciiTheme="minorHAnsi" w:hAnsiTheme="minorHAnsi" w:cstheme="minorHAnsi"/>
        </w:rPr>
      </w:pPr>
      <w:r w:rsidRPr="00942809">
        <w:rPr>
          <w:rFonts w:asciiTheme="minorHAnsi" w:hAnsiTheme="minorHAnsi" w:cstheme="minorHAnsi"/>
          <w:spacing w:val="-3"/>
        </w:rPr>
        <w:t>[pieczęć firmowa oraz podpisy osób upoważnionych</w:t>
      </w:r>
    </w:p>
    <w:p w14:paraId="19D76587" w14:textId="68BC0EF2" w:rsidR="00625FA6" w:rsidRDefault="00625FA6" w:rsidP="00625FA6">
      <w:pPr>
        <w:pStyle w:val="Standard"/>
        <w:spacing w:after="160" w:line="254" w:lineRule="auto"/>
        <w:rPr>
          <w:rFonts w:asciiTheme="minorHAnsi" w:hAnsiTheme="minorHAnsi" w:cstheme="minorHAnsi"/>
          <w:spacing w:val="-3"/>
        </w:rPr>
      </w:pPr>
      <w:r w:rsidRPr="00942809">
        <w:rPr>
          <w:rFonts w:asciiTheme="minorHAnsi" w:hAnsiTheme="minorHAnsi" w:cstheme="minorHAnsi"/>
          <w:spacing w:val="-3"/>
        </w:rPr>
        <w:t>do składania oświadczeń woli w imieniu Banku/ Gwaranta]</w:t>
      </w:r>
    </w:p>
    <w:p w14:paraId="1196589F" w14:textId="77777777" w:rsidR="006D3237" w:rsidRPr="00942809" w:rsidRDefault="006D3237" w:rsidP="00625FA6">
      <w:pPr>
        <w:pStyle w:val="Standard"/>
        <w:spacing w:after="160" w:line="254" w:lineRule="auto"/>
        <w:rPr>
          <w:rFonts w:asciiTheme="minorHAnsi" w:hAnsiTheme="minorHAnsi" w:cstheme="minorHAnsi"/>
        </w:rPr>
      </w:pPr>
    </w:p>
    <w:p w14:paraId="775EB47F" w14:textId="2C257FB2" w:rsidR="00625FA6" w:rsidRPr="00036E2B" w:rsidRDefault="00625FA6" w:rsidP="006D3237">
      <w:pPr>
        <w:pStyle w:val="Standard"/>
        <w:pageBreakBefore/>
        <w:spacing w:after="160" w:line="254" w:lineRule="auto"/>
        <w:jc w:val="right"/>
        <w:rPr>
          <w:rFonts w:asciiTheme="minorHAnsi" w:hAnsiTheme="minorHAnsi" w:cstheme="minorHAnsi"/>
        </w:rPr>
      </w:pPr>
      <w:r w:rsidRPr="00036E2B">
        <w:rPr>
          <w:rFonts w:asciiTheme="minorHAnsi" w:hAnsiTheme="minorHAnsi" w:cstheme="minorHAnsi"/>
        </w:rPr>
        <w:lastRenderedPageBreak/>
        <w:t xml:space="preserve">Załącznik nr 4 do Umowy nr </w:t>
      </w:r>
      <w:r w:rsidRPr="00036E2B">
        <w:rPr>
          <w:rFonts w:asciiTheme="minorHAnsi" w:hAnsiTheme="minorHAnsi" w:cstheme="minorHAnsi"/>
          <w:bCs/>
        </w:rPr>
        <w:t>NZ/</w:t>
      </w:r>
      <w:r w:rsidR="00E24A44" w:rsidRPr="00036E2B">
        <w:rPr>
          <w:rFonts w:asciiTheme="minorHAnsi" w:hAnsiTheme="minorHAnsi" w:cstheme="minorHAnsi"/>
          <w:bCs/>
        </w:rPr>
        <w:t>O</w:t>
      </w:r>
      <w:r w:rsidR="00BC73A0" w:rsidRPr="00036E2B">
        <w:rPr>
          <w:rFonts w:asciiTheme="minorHAnsi" w:hAnsiTheme="minorHAnsi" w:cstheme="minorHAnsi"/>
          <w:bCs/>
        </w:rPr>
        <w:t>/……</w:t>
      </w:r>
      <w:r w:rsidRPr="00036E2B">
        <w:rPr>
          <w:rFonts w:asciiTheme="minorHAnsi" w:hAnsiTheme="minorHAnsi" w:cstheme="minorHAnsi"/>
          <w:bCs/>
        </w:rPr>
        <w:t>/</w:t>
      </w:r>
      <w:r w:rsidR="00BC73A0" w:rsidRPr="00036E2B">
        <w:rPr>
          <w:rFonts w:asciiTheme="minorHAnsi" w:hAnsiTheme="minorHAnsi" w:cstheme="minorHAnsi"/>
          <w:bCs/>
        </w:rPr>
        <w:t>………………………..</w:t>
      </w:r>
      <w:r w:rsidRPr="00036E2B">
        <w:rPr>
          <w:rFonts w:asciiTheme="minorHAnsi" w:hAnsiTheme="minorHAnsi" w:cstheme="minorHAnsi"/>
          <w:bCs/>
        </w:rPr>
        <w:t>/20</w:t>
      </w:r>
      <w:r w:rsidR="00E24A44" w:rsidRPr="00036E2B">
        <w:rPr>
          <w:rFonts w:asciiTheme="minorHAnsi" w:hAnsiTheme="minorHAnsi" w:cstheme="minorHAnsi"/>
          <w:bCs/>
        </w:rPr>
        <w:t>20</w:t>
      </w:r>
      <w:r w:rsidRPr="00036E2B">
        <w:rPr>
          <w:rFonts w:asciiTheme="minorHAnsi" w:hAnsiTheme="minorHAnsi" w:cstheme="minorHAnsi"/>
          <w:bCs/>
        </w:rPr>
        <w:t>/</w:t>
      </w:r>
      <w:r w:rsidR="00BC73A0" w:rsidRPr="00036E2B">
        <w:rPr>
          <w:rFonts w:asciiTheme="minorHAnsi" w:hAnsiTheme="minorHAnsi" w:cstheme="minorHAnsi"/>
          <w:bCs/>
        </w:rPr>
        <w:t>…………………….</w:t>
      </w:r>
      <w:r w:rsidRPr="00036E2B">
        <w:rPr>
          <w:rFonts w:asciiTheme="minorHAnsi" w:hAnsiTheme="minorHAnsi" w:cstheme="minorHAnsi"/>
          <w:bCs/>
        </w:rPr>
        <w:t>/M</w:t>
      </w:r>
      <w:r w:rsidR="00BC73A0" w:rsidRPr="00036E2B">
        <w:rPr>
          <w:rFonts w:asciiTheme="minorHAnsi" w:hAnsiTheme="minorHAnsi" w:cstheme="minorHAnsi"/>
          <w:bCs/>
        </w:rPr>
        <w:t>B</w:t>
      </w:r>
    </w:p>
    <w:p w14:paraId="0E8E65AF" w14:textId="77777777" w:rsidR="00BD7CEC" w:rsidRPr="00942809" w:rsidRDefault="00BD7CEC" w:rsidP="00BD7CEC">
      <w:pPr>
        <w:pStyle w:val="Bezodstpw"/>
        <w:rPr>
          <w:rFonts w:asciiTheme="minorHAnsi" w:hAnsiTheme="minorHAnsi" w:cstheme="minorHAnsi"/>
        </w:rPr>
      </w:pPr>
    </w:p>
    <w:p w14:paraId="07DF92AA" w14:textId="0E7F9435" w:rsidR="00BD7CEC" w:rsidRPr="00942809" w:rsidRDefault="00BD7CEC" w:rsidP="00577539">
      <w:pPr>
        <w:pStyle w:val="Tytu"/>
        <w:jc w:val="center"/>
        <w:rPr>
          <w:rFonts w:asciiTheme="minorHAnsi" w:hAnsiTheme="minorHAnsi" w:cstheme="minorHAnsi"/>
          <w:sz w:val="22"/>
          <w:szCs w:val="22"/>
        </w:rPr>
      </w:pPr>
      <w:r w:rsidRPr="00942809">
        <w:rPr>
          <w:rFonts w:asciiTheme="minorHAnsi" w:hAnsiTheme="minorHAnsi" w:cstheme="minorHAnsi"/>
          <w:sz w:val="22"/>
          <w:szCs w:val="22"/>
        </w:rPr>
        <w:t>WYKAZ PODWYKONAWCÓW</w:t>
      </w:r>
    </w:p>
    <w:p w14:paraId="270A3E0E" w14:textId="77777777" w:rsidR="00BD7CEC" w:rsidRPr="00942809" w:rsidRDefault="00BD7CEC" w:rsidP="00BD7CEC">
      <w:pPr>
        <w:pStyle w:val="Nagwek3"/>
        <w:tabs>
          <w:tab w:val="num" w:pos="1985"/>
        </w:tabs>
        <w:ind w:left="1702"/>
        <w:rPr>
          <w:rFonts w:asciiTheme="minorHAnsi" w:hAnsiTheme="minorHAnsi" w:cstheme="minorHAnsi"/>
          <w:b/>
          <w:color w:val="auto"/>
          <w:sz w:val="22"/>
          <w:szCs w:val="22"/>
        </w:rPr>
      </w:pPr>
    </w:p>
    <w:tbl>
      <w:tblPr>
        <w:tblStyle w:val="Tabela-Siatka"/>
        <w:tblW w:w="9776" w:type="dxa"/>
        <w:tblLook w:val="04A0" w:firstRow="1" w:lastRow="0" w:firstColumn="1" w:lastColumn="0" w:noHBand="0" w:noVBand="1"/>
      </w:tblPr>
      <w:tblGrid>
        <w:gridCol w:w="562"/>
        <w:gridCol w:w="4253"/>
        <w:gridCol w:w="4961"/>
      </w:tblGrid>
      <w:tr w:rsidR="00BD7CEC" w:rsidRPr="00942809" w14:paraId="1C911943" w14:textId="77777777" w:rsidTr="006A16A0">
        <w:tc>
          <w:tcPr>
            <w:tcW w:w="562" w:type="dxa"/>
            <w:vAlign w:val="center"/>
          </w:tcPr>
          <w:p w14:paraId="4EFB5EB3" w14:textId="77777777"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L.p.</w:t>
            </w:r>
          </w:p>
        </w:tc>
        <w:tc>
          <w:tcPr>
            <w:tcW w:w="4253" w:type="dxa"/>
            <w:vAlign w:val="center"/>
          </w:tcPr>
          <w:p w14:paraId="1C6CDB09" w14:textId="77777777"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Nazwa podwykonawcy</w:t>
            </w:r>
          </w:p>
        </w:tc>
        <w:tc>
          <w:tcPr>
            <w:tcW w:w="4961" w:type="dxa"/>
            <w:vAlign w:val="center"/>
          </w:tcPr>
          <w:p w14:paraId="171BB23A" w14:textId="77777777"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Zakres prac</w:t>
            </w:r>
          </w:p>
        </w:tc>
      </w:tr>
      <w:tr w:rsidR="00BD7CEC" w:rsidRPr="00942809" w14:paraId="3AF3D0C3" w14:textId="77777777" w:rsidTr="006A16A0">
        <w:tc>
          <w:tcPr>
            <w:tcW w:w="562" w:type="dxa"/>
            <w:vAlign w:val="center"/>
          </w:tcPr>
          <w:p w14:paraId="0582F00B" w14:textId="77777777" w:rsidR="00BD7CEC" w:rsidRPr="00942809" w:rsidRDefault="00BD7CEC" w:rsidP="00ED2A31">
            <w:pPr>
              <w:pStyle w:val="Tekstpodstawowy2"/>
              <w:numPr>
                <w:ilvl w:val="0"/>
                <w:numId w:val="41"/>
              </w:numPr>
              <w:spacing w:before="120" w:line="240" w:lineRule="auto"/>
              <w:jc w:val="right"/>
              <w:rPr>
                <w:rFonts w:asciiTheme="minorHAnsi" w:hAnsiTheme="minorHAnsi" w:cstheme="minorHAnsi"/>
              </w:rPr>
            </w:pPr>
          </w:p>
        </w:tc>
        <w:tc>
          <w:tcPr>
            <w:tcW w:w="4253" w:type="dxa"/>
            <w:vAlign w:val="center"/>
          </w:tcPr>
          <w:p w14:paraId="0B3F7B2A" w14:textId="77777777"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14:paraId="1D64B155" w14:textId="77777777" w:rsidR="00BD7CEC" w:rsidRPr="00942809" w:rsidRDefault="00BD7CEC" w:rsidP="006A16A0">
            <w:pPr>
              <w:pStyle w:val="Tekstpodstawowy2"/>
              <w:spacing w:line="240" w:lineRule="auto"/>
              <w:rPr>
                <w:rFonts w:asciiTheme="minorHAnsi" w:hAnsiTheme="minorHAnsi" w:cstheme="minorHAnsi"/>
              </w:rPr>
            </w:pPr>
          </w:p>
        </w:tc>
      </w:tr>
      <w:tr w:rsidR="00BD7CEC" w:rsidRPr="00942809" w14:paraId="681B678F" w14:textId="77777777" w:rsidTr="006A16A0">
        <w:tc>
          <w:tcPr>
            <w:tcW w:w="562" w:type="dxa"/>
            <w:vAlign w:val="center"/>
          </w:tcPr>
          <w:p w14:paraId="369C9C3C" w14:textId="77777777" w:rsidR="00BD7CEC" w:rsidRPr="00942809" w:rsidRDefault="00BD7CEC" w:rsidP="00ED2A31">
            <w:pPr>
              <w:pStyle w:val="Tekstpodstawowy2"/>
              <w:numPr>
                <w:ilvl w:val="0"/>
                <w:numId w:val="41"/>
              </w:numPr>
              <w:spacing w:before="120" w:line="240" w:lineRule="auto"/>
              <w:jc w:val="right"/>
              <w:rPr>
                <w:rFonts w:asciiTheme="minorHAnsi" w:hAnsiTheme="minorHAnsi" w:cstheme="minorHAnsi"/>
              </w:rPr>
            </w:pPr>
          </w:p>
        </w:tc>
        <w:tc>
          <w:tcPr>
            <w:tcW w:w="4253" w:type="dxa"/>
            <w:vAlign w:val="center"/>
          </w:tcPr>
          <w:p w14:paraId="31228A02" w14:textId="77777777"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14:paraId="15152AE6" w14:textId="77777777" w:rsidR="00BD7CEC" w:rsidRPr="00942809" w:rsidRDefault="00BD7CEC" w:rsidP="006A16A0">
            <w:pPr>
              <w:pStyle w:val="Tekstpodstawowy2"/>
              <w:spacing w:line="240" w:lineRule="auto"/>
              <w:rPr>
                <w:rFonts w:asciiTheme="minorHAnsi" w:hAnsiTheme="minorHAnsi" w:cstheme="minorHAnsi"/>
              </w:rPr>
            </w:pPr>
          </w:p>
        </w:tc>
      </w:tr>
      <w:tr w:rsidR="00BD7CEC" w:rsidRPr="00942809" w14:paraId="28B9204B" w14:textId="77777777" w:rsidTr="006A16A0">
        <w:tc>
          <w:tcPr>
            <w:tcW w:w="562" w:type="dxa"/>
            <w:vAlign w:val="center"/>
          </w:tcPr>
          <w:p w14:paraId="7E60C704" w14:textId="77777777" w:rsidR="00BD7CEC" w:rsidRPr="00942809" w:rsidRDefault="00BD7CEC" w:rsidP="00ED2A31">
            <w:pPr>
              <w:pStyle w:val="Tekstpodstawowy2"/>
              <w:numPr>
                <w:ilvl w:val="0"/>
                <w:numId w:val="41"/>
              </w:numPr>
              <w:spacing w:before="120" w:line="240" w:lineRule="auto"/>
              <w:jc w:val="right"/>
              <w:rPr>
                <w:rFonts w:asciiTheme="minorHAnsi" w:hAnsiTheme="minorHAnsi" w:cstheme="minorHAnsi"/>
              </w:rPr>
            </w:pPr>
          </w:p>
        </w:tc>
        <w:tc>
          <w:tcPr>
            <w:tcW w:w="4253" w:type="dxa"/>
            <w:vAlign w:val="center"/>
          </w:tcPr>
          <w:p w14:paraId="61BFDE23" w14:textId="77777777"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14:paraId="18B9BDF5" w14:textId="77777777" w:rsidR="00BD7CEC" w:rsidRPr="00942809" w:rsidRDefault="00BD7CEC" w:rsidP="006A16A0">
            <w:pPr>
              <w:pStyle w:val="Tekstpodstawowy2"/>
              <w:spacing w:line="240" w:lineRule="auto"/>
              <w:rPr>
                <w:rFonts w:asciiTheme="minorHAnsi" w:hAnsiTheme="minorHAnsi" w:cstheme="minorHAnsi"/>
              </w:rPr>
            </w:pPr>
          </w:p>
        </w:tc>
      </w:tr>
    </w:tbl>
    <w:p w14:paraId="6118B13D" w14:textId="77777777" w:rsidR="00BD7CEC" w:rsidRPr="00942809" w:rsidRDefault="00BD7CEC" w:rsidP="00BD7CEC">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0B5462C1" w14:textId="08B3D1EE" w:rsidR="0087394E" w:rsidRPr="00942809" w:rsidRDefault="0087394E" w:rsidP="0087394E">
      <w:pPr>
        <w:tabs>
          <w:tab w:val="center" w:pos="1704"/>
          <w:tab w:val="center" w:pos="7100"/>
        </w:tabs>
        <w:jc w:val="right"/>
        <w:rPr>
          <w:rFonts w:asciiTheme="minorHAnsi" w:hAnsiTheme="minorHAnsi" w:cstheme="minorHAnsi"/>
          <w:sz w:val="22"/>
          <w:szCs w:val="22"/>
        </w:rPr>
      </w:pPr>
      <w:r w:rsidRPr="00942809">
        <w:rPr>
          <w:rFonts w:asciiTheme="minorHAnsi" w:hAnsiTheme="minorHAnsi" w:cstheme="minorHAnsi"/>
          <w:sz w:val="22"/>
          <w:szCs w:val="22"/>
        </w:rPr>
        <w:lastRenderedPageBreak/>
        <w:t xml:space="preserve">Załącznik nr </w:t>
      </w:r>
      <w:r w:rsidR="00AA4A49">
        <w:rPr>
          <w:rFonts w:asciiTheme="minorHAnsi" w:hAnsiTheme="minorHAnsi" w:cstheme="minorHAnsi"/>
          <w:sz w:val="22"/>
          <w:szCs w:val="22"/>
        </w:rPr>
        <w:t>5</w:t>
      </w:r>
      <w:r w:rsidRPr="00942809">
        <w:rPr>
          <w:rFonts w:asciiTheme="minorHAnsi" w:hAnsiTheme="minorHAnsi" w:cstheme="minorHAnsi"/>
          <w:sz w:val="22"/>
          <w:szCs w:val="22"/>
        </w:rPr>
        <w:t xml:space="preserve"> do Umowy - nr NZ/O/……/………………………./20</w:t>
      </w:r>
      <w:r w:rsidR="00E24A44" w:rsidRPr="00942809">
        <w:rPr>
          <w:rFonts w:asciiTheme="minorHAnsi" w:hAnsiTheme="minorHAnsi" w:cstheme="minorHAnsi"/>
          <w:sz w:val="22"/>
          <w:szCs w:val="22"/>
        </w:rPr>
        <w:t>20</w:t>
      </w:r>
      <w:r w:rsidRPr="00942809">
        <w:rPr>
          <w:rFonts w:asciiTheme="minorHAnsi" w:hAnsiTheme="minorHAnsi" w:cstheme="minorHAnsi"/>
          <w:sz w:val="22"/>
          <w:szCs w:val="22"/>
        </w:rPr>
        <w:t>/……………………………/MB</w:t>
      </w:r>
    </w:p>
    <w:p w14:paraId="3F5D47AD" w14:textId="77777777" w:rsidR="0087394E" w:rsidRPr="00942809"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stheme="minorHAnsi"/>
        </w:rPr>
      </w:pPr>
    </w:p>
    <w:p w14:paraId="78938F36" w14:textId="38976580" w:rsidR="0087394E" w:rsidRPr="00942809" w:rsidRDefault="00BC45A1" w:rsidP="00BC45A1">
      <w:pPr>
        <w:pStyle w:val="Akapitzlist"/>
        <w:suppressAutoHyphens/>
        <w:autoSpaceDN w:val="0"/>
        <w:spacing w:after="0" w:line="240" w:lineRule="auto"/>
        <w:ind w:left="1701"/>
        <w:contextualSpacing w:val="0"/>
        <w:jc w:val="center"/>
        <w:textAlignment w:val="baseline"/>
        <w:rPr>
          <w:rFonts w:asciiTheme="minorHAnsi" w:hAnsiTheme="minorHAnsi" w:cstheme="minorHAnsi"/>
        </w:rPr>
      </w:pPr>
      <w:r>
        <w:rPr>
          <w:rFonts w:asciiTheme="minorHAnsi" w:hAnsiTheme="minorHAnsi" w:cstheme="minorHAnsi"/>
        </w:rPr>
        <w:t>Kopia polisy (</w:t>
      </w:r>
      <w:r w:rsidR="0087394E" w:rsidRPr="00942809">
        <w:rPr>
          <w:rFonts w:asciiTheme="minorHAnsi" w:hAnsiTheme="minorHAnsi" w:cstheme="minorHAnsi"/>
        </w:rPr>
        <w:t>certyfikatu) ubezpieczenia OC Wykonawcy.</w:t>
      </w:r>
    </w:p>
    <w:p w14:paraId="61B5EC2C" w14:textId="77777777" w:rsidR="00AA4A49" w:rsidRDefault="0087394E" w:rsidP="00AA4A49">
      <w:pPr>
        <w:tabs>
          <w:tab w:val="center" w:pos="1704"/>
          <w:tab w:val="center" w:pos="7100"/>
        </w:tabs>
        <w:jc w:val="right"/>
        <w:rPr>
          <w:rFonts w:asciiTheme="minorHAnsi" w:hAnsiTheme="minorHAnsi" w:cstheme="minorHAnsi"/>
          <w:sz w:val="22"/>
          <w:szCs w:val="22"/>
        </w:rPr>
      </w:pPr>
      <w:r w:rsidRPr="00942809">
        <w:rPr>
          <w:rFonts w:asciiTheme="minorHAnsi" w:hAnsiTheme="minorHAnsi" w:cstheme="minorHAnsi"/>
          <w:sz w:val="22"/>
          <w:szCs w:val="22"/>
        </w:rPr>
        <w:br w:type="page"/>
      </w:r>
      <w:r w:rsidR="00AA4A49">
        <w:rPr>
          <w:rFonts w:asciiTheme="minorHAnsi" w:hAnsiTheme="minorHAnsi" w:cstheme="minorHAnsi"/>
          <w:sz w:val="22"/>
          <w:szCs w:val="22"/>
        </w:rPr>
        <w:lastRenderedPageBreak/>
        <w:t>Załącznik nr 6 do Umowy</w:t>
      </w:r>
    </w:p>
    <w:p w14:paraId="4EB44ACF" w14:textId="7C5B9D7E" w:rsidR="00AA4A49" w:rsidRPr="00942809" w:rsidRDefault="00AA4A49" w:rsidP="00AA4A49">
      <w:pPr>
        <w:tabs>
          <w:tab w:val="center" w:pos="1704"/>
          <w:tab w:val="center" w:pos="7100"/>
        </w:tabs>
        <w:jc w:val="right"/>
        <w:rPr>
          <w:rFonts w:asciiTheme="minorHAnsi" w:hAnsiTheme="minorHAnsi" w:cstheme="minorHAnsi"/>
          <w:sz w:val="22"/>
          <w:szCs w:val="22"/>
        </w:rPr>
      </w:pPr>
      <w:r w:rsidRPr="00942809">
        <w:rPr>
          <w:rFonts w:asciiTheme="minorHAnsi" w:hAnsiTheme="minorHAnsi" w:cstheme="minorHAnsi"/>
          <w:sz w:val="22"/>
          <w:szCs w:val="22"/>
        </w:rPr>
        <w:t>nr NZ/O/……/………………………./2020/……………………………/MB</w:t>
      </w:r>
    </w:p>
    <w:p w14:paraId="697663FB" w14:textId="77777777" w:rsidR="00AA4A49" w:rsidRDefault="00AA4A49" w:rsidP="00C042A4">
      <w:pPr>
        <w:pStyle w:val="Akapitzlist"/>
        <w:autoSpaceDE w:val="0"/>
        <w:autoSpaceDN w:val="0"/>
        <w:spacing w:after="0" w:line="240" w:lineRule="auto"/>
        <w:ind w:left="1418"/>
        <w:contextualSpacing w:val="0"/>
        <w:jc w:val="center"/>
        <w:rPr>
          <w:rFonts w:asciiTheme="minorHAnsi" w:hAnsiTheme="minorHAnsi" w:cstheme="minorHAnsi"/>
        </w:rPr>
      </w:pPr>
    </w:p>
    <w:p w14:paraId="22EB30BD" w14:textId="77777777" w:rsidR="00AA4A49" w:rsidRDefault="00AA4A49" w:rsidP="00C042A4">
      <w:pPr>
        <w:pStyle w:val="Akapitzlist"/>
        <w:autoSpaceDE w:val="0"/>
        <w:autoSpaceDN w:val="0"/>
        <w:spacing w:after="0" w:line="240" w:lineRule="auto"/>
        <w:ind w:left="1418"/>
        <w:contextualSpacing w:val="0"/>
        <w:jc w:val="center"/>
        <w:rPr>
          <w:rFonts w:asciiTheme="minorHAnsi" w:hAnsiTheme="minorHAnsi" w:cstheme="minorHAnsi"/>
        </w:rPr>
      </w:pPr>
    </w:p>
    <w:p w14:paraId="15FC4F20" w14:textId="7D7C4189" w:rsidR="00B82421" w:rsidRPr="00793D8F" w:rsidRDefault="00B82421" w:rsidP="00C042A4">
      <w:pPr>
        <w:pStyle w:val="Akapitzlist"/>
        <w:autoSpaceDE w:val="0"/>
        <w:autoSpaceDN w:val="0"/>
        <w:spacing w:after="0" w:line="240" w:lineRule="auto"/>
        <w:ind w:left="1418"/>
        <w:contextualSpacing w:val="0"/>
        <w:jc w:val="center"/>
        <w:rPr>
          <w:rFonts w:asciiTheme="minorHAnsi" w:hAnsiTheme="minorHAnsi" w:cstheme="minorHAnsi"/>
        </w:rPr>
      </w:pPr>
      <w:r w:rsidRPr="00793D8F">
        <w:rPr>
          <w:rFonts w:asciiTheme="minorHAnsi" w:hAnsiTheme="minorHAnsi" w:cstheme="minorHAnsi"/>
        </w:rPr>
        <w:t>Plan sytuacyjny Elektrowni Połaniec</w:t>
      </w:r>
    </w:p>
    <w:p w14:paraId="37606F41" w14:textId="77777777" w:rsidR="00AA4A49" w:rsidRDefault="00AA4A49">
      <w:pPr>
        <w:rPr>
          <w:rFonts w:asciiTheme="minorHAnsi" w:hAnsiTheme="minorHAnsi" w:cstheme="minorHAnsi"/>
          <w:sz w:val="22"/>
          <w:szCs w:val="22"/>
        </w:rPr>
      </w:pPr>
      <w:r>
        <w:rPr>
          <w:rFonts w:asciiTheme="minorHAnsi" w:hAnsiTheme="minorHAnsi" w:cstheme="minorHAnsi"/>
          <w:sz w:val="22"/>
          <w:szCs w:val="22"/>
        </w:rPr>
        <w:br w:type="page"/>
      </w:r>
    </w:p>
    <w:p w14:paraId="5431FE52" w14:textId="77777777" w:rsidR="00C00CBB" w:rsidRDefault="00C00CBB" w:rsidP="00AA4A49">
      <w:pPr>
        <w:tabs>
          <w:tab w:val="center" w:pos="1704"/>
          <w:tab w:val="center" w:pos="7100"/>
        </w:tabs>
        <w:jc w:val="right"/>
        <w:rPr>
          <w:rFonts w:asciiTheme="minorHAnsi" w:hAnsiTheme="minorHAnsi" w:cstheme="minorHAnsi"/>
          <w:sz w:val="22"/>
          <w:szCs w:val="22"/>
        </w:rPr>
      </w:pPr>
      <w:r>
        <w:rPr>
          <w:rFonts w:asciiTheme="minorHAnsi" w:hAnsiTheme="minorHAnsi" w:cstheme="minorHAnsi"/>
          <w:sz w:val="22"/>
          <w:szCs w:val="22"/>
        </w:rPr>
        <w:lastRenderedPageBreak/>
        <w:t>Załącznik nr 7 do Umowy</w:t>
      </w:r>
    </w:p>
    <w:p w14:paraId="66391741" w14:textId="0ECC71AF" w:rsidR="00AA4A49" w:rsidRPr="00942809" w:rsidRDefault="00AA4A49" w:rsidP="00AA4A49">
      <w:pPr>
        <w:tabs>
          <w:tab w:val="center" w:pos="1704"/>
          <w:tab w:val="center" w:pos="7100"/>
        </w:tabs>
        <w:jc w:val="right"/>
        <w:rPr>
          <w:rFonts w:asciiTheme="minorHAnsi" w:hAnsiTheme="minorHAnsi" w:cstheme="minorHAnsi"/>
          <w:sz w:val="22"/>
          <w:szCs w:val="22"/>
        </w:rPr>
      </w:pPr>
      <w:r w:rsidRPr="00942809">
        <w:rPr>
          <w:rFonts w:asciiTheme="minorHAnsi" w:hAnsiTheme="minorHAnsi" w:cstheme="minorHAnsi"/>
          <w:sz w:val="22"/>
          <w:szCs w:val="22"/>
        </w:rPr>
        <w:t>nr NZ/O/……/………………………./2020/……………………………/MB</w:t>
      </w:r>
    </w:p>
    <w:p w14:paraId="7A691820" w14:textId="77777777" w:rsidR="00C00CBB" w:rsidRDefault="00C00CBB" w:rsidP="00C042A4">
      <w:pPr>
        <w:autoSpaceDE w:val="0"/>
        <w:autoSpaceDN w:val="0"/>
        <w:jc w:val="center"/>
        <w:rPr>
          <w:rFonts w:asciiTheme="minorHAnsi" w:hAnsiTheme="minorHAnsi" w:cstheme="minorHAnsi"/>
        </w:rPr>
      </w:pPr>
    </w:p>
    <w:p w14:paraId="06B7C359" w14:textId="77777777" w:rsidR="00C00CBB" w:rsidRDefault="00C00CBB" w:rsidP="00C042A4">
      <w:pPr>
        <w:autoSpaceDE w:val="0"/>
        <w:autoSpaceDN w:val="0"/>
        <w:jc w:val="center"/>
        <w:rPr>
          <w:rFonts w:asciiTheme="minorHAnsi" w:hAnsiTheme="minorHAnsi" w:cstheme="minorHAnsi"/>
        </w:rPr>
      </w:pPr>
    </w:p>
    <w:p w14:paraId="0B74290A" w14:textId="08DC4E62" w:rsidR="00B82421" w:rsidRPr="00C042A4" w:rsidRDefault="00B82421" w:rsidP="00C042A4">
      <w:pPr>
        <w:autoSpaceDE w:val="0"/>
        <w:autoSpaceDN w:val="0"/>
        <w:jc w:val="center"/>
        <w:rPr>
          <w:rStyle w:val="FontStyle27"/>
          <w:b/>
        </w:rPr>
      </w:pPr>
      <w:r w:rsidRPr="00C042A4">
        <w:rPr>
          <w:rFonts w:asciiTheme="minorHAnsi" w:hAnsiTheme="minorHAnsi" w:cstheme="minorHAnsi"/>
          <w:b/>
        </w:rPr>
        <w:t>KARTA CHARAKTERYSTYKI oraz KARTA TECHNICZNA środka do zamgławiania STAR BXC</w:t>
      </w:r>
      <w:r w:rsidRPr="00C042A4">
        <w:rPr>
          <w:rStyle w:val="FontStyle27"/>
          <w:b/>
        </w:rPr>
        <w:t xml:space="preserve"> Q3</w:t>
      </w:r>
    </w:p>
    <w:p w14:paraId="4FEA02E0" w14:textId="77777777" w:rsidR="0087394E" w:rsidRPr="00942809" w:rsidRDefault="0087394E">
      <w:pPr>
        <w:rPr>
          <w:rFonts w:asciiTheme="minorHAnsi" w:eastAsia="Calibri" w:hAnsiTheme="minorHAnsi" w:cstheme="minorHAnsi"/>
          <w:sz w:val="22"/>
          <w:szCs w:val="22"/>
          <w:lang w:eastAsia="en-US"/>
        </w:rPr>
      </w:pPr>
    </w:p>
    <w:p w14:paraId="30600A5B" w14:textId="77777777" w:rsidR="00AA4A49" w:rsidRDefault="00AA4A49">
      <w:pPr>
        <w:rPr>
          <w:rFonts w:asciiTheme="minorHAnsi" w:hAnsiTheme="minorHAnsi" w:cstheme="minorHAnsi"/>
          <w:sz w:val="22"/>
          <w:szCs w:val="22"/>
        </w:rPr>
      </w:pPr>
      <w:r>
        <w:rPr>
          <w:rFonts w:asciiTheme="minorHAnsi" w:hAnsiTheme="minorHAnsi" w:cstheme="minorHAnsi"/>
          <w:sz w:val="22"/>
          <w:szCs w:val="22"/>
        </w:rPr>
        <w:br w:type="page"/>
      </w:r>
    </w:p>
    <w:p w14:paraId="263EECDF" w14:textId="7589464A" w:rsidR="00C00CBB" w:rsidRDefault="0087394E" w:rsidP="0087394E">
      <w:pPr>
        <w:tabs>
          <w:tab w:val="center" w:pos="1704"/>
          <w:tab w:val="center" w:pos="7100"/>
        </w:tabs>
        <w:jc w:val="right"/>
        <w:rPr>
          <w:rFonts w:asciiTheme="minorHAnsi" w:hAnsiTheme="minorHAnsi" w:cstheme="minorHAnsi"/>
          <w:sz w:val="22"/>
          <w:szCs w:val="22"/>
        </w:rPr>
      </w:pPr>
      <w:r w:rsidRPr="00942809">
        <w:rPr>
          <w:rFonts w:asciiTheme="minorHAnsi" w:hAnsiTheme="minorHAnsi" w:cstheme="minorHAnsi"/>
          <w:sz w:val="22"/>
          <w:szCs w:val="22"/>
        </w:rPr>
        <w:lastRenderedPageBreak/>
        <w:t xml:space="preserve">Załącznik nr </w:t>
      </w:r>
      <w:r w:rsidR="00AA4A49">
        <w:rPr>
          <w:rFonts w:asciiTheme="minorHAnsi" w:hAnsiTheme="minorHAnsi" w:cstheme="minorHAnsi"/>
          <w:sz w:val="22"/>
          <w:szCs w:val="22"/>
        </w:rPr>
        <w:t>8</w:t>
      </w:r>
      <w:r w:rsidRPr="00942809">
        <w:rPr>
          <w:rFonts w:asciiTheme="minorHAnsi" w:hAnsiTheme="minorHAnsi" w:cstheme="minorHAnsi"/>
          <w:sz w:val="22"/>
          <w:szCs w:val="22"/>
        </w:rPr>
        <w:t xml:space="preserve"> do Umowy</w:t>
      </w:r>
    </w:p>
    <w:p w14:paraId="5F7D39BE" w14:textId="1BBBC5B8" w:rsidR="0087394E" w:rsidRPr="00942809" w:rsidRDefault="0087394E" w:rsidP="0087394E">
      <w:pPr>
        <w:tabs>
          <w:tab w:val="center" w:pos="1704"/>
          <w:tab w:val="center" w:pos="7100"/>
        </w:tabs>
        <w:jc w:val="right"/>
        <w:rPr>
          <w:rFonts w:asciiTheme="minorHAnsi" w:hAnsiTheme="minorHAnsi" w:cstheme="minorHAnsi"/>
          <w:sz w:val="22"/>
          <w:szCs w:val="22"/>
        </w:rPr>
      </w:pPr>
      <w:r w:rsidRPr="00942809">
        <w:rPr>
          <w:rFonts w:asciiTheme="minorHAnsi" w:hAnsiTheme="minorHAnsi" w:cstheme="minorHAnsi"/>
          <w:sz w:val="22"/>
          <w:szCs w:val="22"/>
        </w:rPr>
        <w:t>nr NZ/O/……/………………………./20</w:t>
      </w:r>
      <w:r w:rsidR="00E24A44" w:rsidRPr="00942809">
        <w:rPr>
          <w:rFonts w:asciiTheme="minorHAnsi" w:hAnsiTheme="minorHAnsi" w:cstheme="minorHAnsi"/>
          <w:sz w:val="22"/>
          <w:szCs w:val="22"/>
        </w:rPr>
        <w:t>20</w:t>
      </w:r>
      <w:r w:rsidRPr="00942809">
        <w:rPr>
          <w:rFonts w:asciiTheme="minorHAnsi" w:hAnsiTheme="minorHAnsi" w:cstheme="minorHAnsi"/>
          <w:sz w:val="22"/>
          <w:szCs w:val="22"/>
        </w:rPr>
        <w:t>/……………………………/MB</w:t>
      </w:r>
    </w:p>
    <w:p w14:paraId="621D1D37" w14:textId="77777777" w:rsidR="0087394E" w:rsidRPr="00942809"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stheme="minorHAnsi"/>
        </w:rPr>
      </w:pPr>
    </w:p>
    <w:p w14:paraId="11F6B61A" w14:textId="77777777" w:rsidR="00AD2D9C" w:rsidRPr="00942809" w:rsidRDefault="00AD2D9C" w:rsidP="00AD2D9C">
      <w:pPr>
        <w:jc w:val="right"/>
        <w:rPr>
          <w:rFonts w:asciiTheme="minorHAnsi" w:hAnsiTheme="minorHAnsi" w:cstheme="minorHAnsi"/>
          <w:sz w:val="22"/>
          <w:szCs w:val="22"/>
        </w:rPr>
      </w:pPr>
    </w:p>
    <w:p w14:paraId="40B4C53C" w14:textId="77777777" w:rsidR="00AD2D9C" w:rsidRPr="00942809" w:rsidRDefault="00AD2D9C" w:rsidP="00AD2D9C">
      <w:pPr>
        <w:jc w:val="right"/>
        <w:rPr>
          <w:rFonts w:asciiTheme="minorHAnsi" w:hAnsiTheme="minorHAnsi" w:cstheme="minorHAnsi"/>
          <w:sz w:val="22"/>
          <w:szCs w:val="22"/>
        </w:rPr>
      </w:pPr>
    </w:p>
    <w:p w14:paraId="71FF54B4"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6B616949"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14:paraId="131104F1"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0EF748ED" w14:textId="77777777" w:rsidR="00AD2D9C" w:rsidRPr="00942809" w:rsidRDefault="00AD2D9C" w:rsidP="00AD2D9C">
      <w:pPr>
        <w:ind w:left="425"/>
        <w:jc w:val="center"/>
        <w:rPr>
          <w:rFonts w:asciiTheme="minorHAnsi" w:hAnsiTheme="minorHAnsi" w:cstheme="minorHAnsi"/>
          <w:b/>
          <w:sz w:val="22"/>
          <w:szCs w:val="22"/>
        </w:rPr>
      </w:pPr>
    </w:p>
    <w:p w14:paraId="3FB5687D" w14:textId="77777777" w:rsidR="00AD2D9C" w:rsidRPr="00942809" w:rsidRDefault="00AD2D9C" w:rsidP="00AD2D9C">
      <w:pPr>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Wykonawcy wskazanych do kontaktów i realizacji umowy)</w:t>
      </w:r>
    </w:p>
    <w:p w14:paraId="2D766CB0" w14:textId="77777777" w:rsidR="00AD2D9C" w:rsidRPr="00942809" w:rsidRDefault="00AD2D9C" w:rsidP="00AD2D9C">
      <w:pPr>
        <w:pStyle w:val="Akapitzlist"/>
        <w:spacing w:after="240"/>
        <w:ind w:left="0"/>
        <w:contextualSpacing w:val="0"/>
        <w:jc w:val="both"/>
        <w:rPr>
          <w:rFonts w:asciiTheme="minorHAnsi" w:hAnsiTheme="minorHAnsi" w:cstheme="minorHAnsi"/>
          <w:b/>
          <w:u w:val="single"/>
        </w:rPr>
      </w:pPr>
    </w:p>
    <w:p w14:paraId="33345748" w14:textId="77777777" w:rsidR="00AD2D9C" w:rsidRPr="00942809" w:rsidRDefault="00AD2D9C" w:rsidP="00AD2D9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7A053999" w14:textId="41EA1032" w:rsidR="00AD2D9C" w:rsidRPr="00942809" w:rsidRDefault="00AD2D9C" w:rsidP="00AD2D9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sidR="00016763">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357F979F" w14:textId="77777777" w:rsidR="00AD2D9C" w:rsidRPr="00942809" w:rsidRDefault="00AD2D9C" w:rsidP="00AD2D9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7AE87E1C" w14:textId="77777777" w:rsidR="00AD2D9C" w:rsidRPr="00942809" w:rsidRDefault="00AD2D9C" w:rsidP="00ED2A31">
      <w:pPr>
        <w:pStyle w:val="Akapitzlist"/>
        <w:numPr>
          <w:ilvl w:val="0"/>
          <w:numId w:val="59"/>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41"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443ADFB9"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21A5973F"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68A819F6"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13F8D68D"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4C4B8D14" w14:textId="63AD04D7" w:rsidR="00AD2D9C" w:rsidRPr="00942809" w:rsidRDefault="00AD2D9C" w:rsidP="00AD2D9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00BA3715" w:rsidRPr="00942809">
        <w:rPr>
          <w:rFonts w:asciiTheme="minorHAnsi" w:hAnsiTheme="minorHAnsi" w:cstheme="minorHAnsi"/>
        </w:rPr>
        <w:br/>
      </w:r>
      <w:r w:rsidRPr="00942809">
        <w:rPr>
          <w:rFonts w:asciiTheme="minorHAnsi" w:hAnsiTheme="minorHAnsi" w:cstheme="minorHAnsi"/>
        </w:rPr>
        <w:t>a także bankom w zakresie realizacji płatności.</w:t>
      </w:r>
    </w:p>
    <w:p w14:paraId="09701867" w14:textId="77777777" w:rsidR="00AD2D9C" w:rsidRPr="00942809" w:rsidRDefault="00AD2D9C" w:rsidP="00AD2D9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C64DC9E"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347071E4" w14:textId="77777777" w:rsidR="00AD2D9C" w:rsidRPr="00942809" w:rsidRDefault="00AD2D9C" w:rsidP="00AD2D9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lastRenderedPageBreak/>
        <w:t>Dane udostępnione przez Panią/Pana nie będą podlegały profilowaniu.</w:t>
      </w:r>
    </w:p>
    <w:p w14:paraId="58CDFF29" w14:textId="77777777" w:rsidR="00AD2D9C" w:rsidRPr="00942809" w:rsidRDefault="00AD2D9C" w:rsidP="00AD2D9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14:paraId="71C29EBC"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14:paraId="52508024"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14:paraId="7550CA01"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37627BE7"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58382A5A"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7DBDABF0"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707A0FF1"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15C29733"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42"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652F42BC" w14:textId="77777777" w:rsidR="00AD2D9C" w:rsidRPr="00942809" w:rsidRDefault="00AD2D9C" w:rsidP="00AD2D9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612023E0" w14:textId="77777777" w:rsidR="00AD2D9C" w:rsidRPr="00942809" w:rsidRDefault="00AD2D9C" w:rsidP="00AD2D9C">
      <w:pPr>
        <w:rPr>
          <w:rFonts w:asciiTheme="minorHAnsi" w:hAnsiTheme="minorHAnsi" w:cstheme="minorHAnsi"/>
          <w:sz w:val="22"/>
          <w:szCs w:val="22"/>
        </w:rPr>
      </w:pPr>
    </w:p>
    <w:p w14:paraId="290D32B3" w14:textId="77777777" w:rsidR="00AD2D9C" w:rsidRPr="00942809" w:rsidRDefault="00AD2D9C" w:rsidP="00AD2D9C">
      <w:pPr>
        <w:rPr>
          <w:rFonts w:asciiTheme="minorHAnsi" w:hAnsiTheme="minorHAnsi" w:cstheme="minorHAnsi"/>
          <w:sz w:val="22"/>
          <w:szCs w:val="22"/>
        </w:rPr>
      </w:pPr>
    </w:p>
    <w:p w14:paraId="7A5ECD33" w14:textId="77777777" w:rsidR="00AD2D9C" w:rsidRPr="00942809" w:rsidRDefault="00AD2D9C" w:rsidP="00AD2D9C">
      <w:pPr>
        <w:rPr>
          <w:rFonts w:asciiTheme="minorHAnsi" w:hAnsiTheme="minorHAnsi" w:cstheme="minorHAnsi"/>
          <w:sz w:val="22"/>
          <w:szCs w:val="22"/>
        </w:rPr>
      </w:pPr>
    </w:p>
    <w:p w14:paraId="26D492FB" w14:textId="77777777" w:rsidR="00AD2D9C" w:rsidRPr="00942809" w:rsidRDefault="00AD2D9C">
      <w:pPr>
        <w:rPr>
          <w:rFonts w:asciiTheme="minorHAnsi" w:hAnsiTheme="minorHAnsi" w:cstheme="minorHAnsi"/>
          <w:sz w:val="22"/>
          <w:szCs w:val="22"/>
        </w:rPr>
      </w:pPr>
      <w:r w:rsidRPr="00942809">
        <w:rPr>
          <w:rFonts w:asciiTheme="minorHAnsi" w:hAnsiTheme="minorHAnsi" w:cstheme="minorHAnsi"/>
          <w:sz w:val="22"/>
          <w:szCs w:val="22"/>
        </w:rPr>
        <w:br w:type="page"/>
      </w:r>
    </w:p>
    <w:p w14:paraId="0EB52EEA" w14:textId="0D9CE3C3" w:rsidR="00C00CBB" w:rsidRDefault="00AD2D9C" w:rsidP="00AD2D9C">
      <w:pPr>
        <w:jc w:val="right"/>
        <w:rPr>
          <w:rFonts w:asciiTheme="minorHAnsi" w:hAnsiTheme="minorHAnsi" w:cstheme="minorHAnsi"/>
          <w:sz w:val="22"/>
          <w:szCs w:val="22"/>
        </w:rPr>
      </w:pPr>
      <w:r w:rsidRPr="00942809">
        <w:rPr>
          <w:rFonts w:asciiTheme="minorHAnsi" w:hAnsiTheme="minorHAnsi" w:cstheme="minorHAnsi"/>
          <w:sz w:val="22"/>
          <w:szCs w:val="22"/>
        </w:rPr>
        <w:lastRenderedPageBreak/>
        <w:t xml:space="preserve">Załącznik nr </w:t>
      </w:r>
      <w:r w:rsidR="00C00CBB">
        <w:rPr>
          <w:rFonts w:asciiTheme="minorHAnsi" w:hAnsiTheme="minorHAnsi" w:cstheme="minorHAnsi"/>
          <w:sz w:val="22"/>
          <w:szCs w:val="22"/>
        </w:rPr>
        <w:t>9</w:t>
      </w:r>
      <w:r w:rsidRPr="00942809">
        <w:rPr>
          <w:rFonts w:asciiTheme="minorHAnsi" w:hAnsiTheme="minorHAnsi" w:cstheme="minorHAnsi"/>
          <w:sz w:val="22"/>
          <w:szCs w:val="22"/>
        </w:rPr>
        <w:t xml:space="preserve"> do umowy</w:t>
      </w:r>
    </w:p>
    <w:p w14:paraId="44175DA8" w14:textId="71A2455D" w:rsidR="00AD2D9C" w:rsidRPr="00942809" w:rsidRDefault="00AD2D9C" w:rsidP="00AD2D9C">
      <w:pPr>
        <w:jc w:val="right"/>
        <w:rPr>
          <w:rFonts w:asciiTheme="minorHAnsi" w:hAnsiTheme="minorHAnsi" w:cstheme="minorHAnsi"/>
          <w:sz w:val="22"/>
          <w:szCs w:val="22"/>
        </w:rPr>
      </w:pPr>
      <w:r w:rsidRPr="00942809">
        <w:rPr>
          <w:rFonts w:asciiTheme="minorHAnsi" w:hAnsiTheme="minorHAnsi" w:cstheme="minorHAnsi"/>
          <w:sz w:val="22"/>
          <w:szCs w:val="22"/>
        </w:rPr>
        <w:t xml:space="preserve">nr  </w:t>
      </w:r>
      <w:r w:rsidR="00583AB0">
        <w:rPr>
          <w:rFonts w:asciiTheme="minorHAnsi" w:hAnsiTheme="minorHAnsi" w:cstheme="minorHAnsi"/>
          <w:sz w:val="22"/>
          <w:szCs w:val="22"/>
        </w:rPr>
        <w:t>NZ/O/……./9000……………./2020/………………………/MN</w:t>
      </w:r>
    </w:p>
    <w:p w14:paraId="4F70D1E5" w14:textId="77777777" w:rsidR="00AD2D9C" w:rsidRPr="00942809" w:rsidRDefault="00AD2D9C" w:rsidP="00AD2D9C">
      <w:pPr>
        <w:jc w:val="right"/>
        <w:rPr>
          <w:rFonts w:asciiTheme="minorHAnsi" w:hAnsiTheme="minorHAnsi" w:cstheme="minorHAnsi"/>
          <w:sz w:val="22"/>
          <w:szCs w:val="22"/>
        </w:rPr>
      </w:pPr>
    </w:p>
    <w:p w14:paraId="36310C31"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12AD9104"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14:paraId="27A0F86F"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656773B8" w14:textId="77777777" w:rsidR="00AD2D9C" w:rsidRPr="00942809" w:rsidRDefault="00AD2D9C" w:rsidP="00AD2D9C">
      <w:pPr>
        <w:jc w:val="right"/>
        <w:rPr>
          <w:rFonts w:asciiTheme="minorHAnsi" w:hAnsiTheme="minorHAnsi" w:cstheme="minorHAnsi"/>
          <w:sz w:val="22"/>
          <w:szCs w:val="22"/>
        </w:rPr>
      </w:pPr>
    </w:p>
    <w:p w14:paraId="4CCF38ED" w14:textId="77777777" w:rsidR="00AD2D9C" w:rsidRPr="00942809" w:rsidRDefault="00AD2D9C" w:rsidP="00ED2A31">
      <w:pPr>
        <w:pStyle w:val="Akapitzlist"/>
        <w:numPr>
          <w:ilvl w:val="0"/>
          <w:numId w:val="53"/>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44C7C931" w14:textId="4EA5419A" w:rsidR="00AD2D9C" w:rsidRPr="00942809" w:rsidRDefault="00AD2D9C" w:rsidP="00ED2A31">
      <w:pPr>
        <w:pStyle w:val="Akapitzlist"/>
        <w:numPr>
          <w:ilvl w:val="1"/>
          <w:numId w:val="54"/>
        </w:numPr>
        <w:spacing w:after="12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00BA3715" w:rsidRPr="00942809">
        <w:rPr>
          <w:rFonts w:asciiTheme="minorHAnsi" w:hAnsiTheme="minorHAnsi" w:cstheme="minorHAnsi"/>
          <w:color w:val="000000"/>
        </w:rPr>
        <w:br/>
      </w:r>
      <w:r w:rsidRPr="00942809">
        <w:rPr>
          <w:rFonts w:asciiTheme="minorHAnsi" w:hAnsiTheme="minorHAnsi" w:cstheme="minorHAnsi"/>
          <w:color w:val="000000"/>
        </w:rP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00BA3715" w:rsidRPr="00942809">
        <w:rPr>
          <w:rFonts w:asciiTheme="minorHAnsi" w:hAnsiTheme="minorHAnsi" w:cstheme="minorHAnsi"/>
          <w:color w:val="000000"/>
        </w:rPr>
        <w:br/>
      </w:r>
      <w:r w:rsidRPr="00942809">
        <w:rPr>
          <w:rFonts w:asciiTheme="minorHAnsi" w:hAnsiTheme="minorHAnsi" w:cstheme="minorHAnsi"/>
          <w:color w:val="000000"/>
        </w:rP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3F7E489F" w14:textId="77777777" w:rsidR="00AD2D9C" w:rsidRPr="00942809" w:rsidRDefault="00AD2D9C" w:rsidP="00ED2A31">
      <w:pPr>
        <w:pStyle w:val="Akapitzlist"/>
        <w:numPr>
          <w:ilvl w:val="2"/>
          <w:numId w:val="54"/>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AB4E436" w14:textId="77777777" w:rsidR="00AD2D9C" w:rsidRPr="00942809" w:rsidRDefault="00AD2D9C" w:rsidP="00ED2A31">
      <w:pPr>
        <w:pStyle w:val="Akapitzlist"/>
        <w:numPr>
          <w:ilvl w:val="2"/>
          <w:numId w:val="54"/>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38A3CD66" w14:textId="77777777" w:rsidR="00AD2D9C" w:rsidRPr="00942809" w:rsidRDefault="00AD2D9C" w:rsidP="00ED2A31">
      <w:pPr>
        <w:pStyle w:val="Akapitzlist"/>
        <w:numPr>
          <w:ilvl w:val="1"/>
          <w:numId w:val="54"/>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7F0B9D77" w14:textId="77777777" w:rsidR="00AD2D9C" w:rsidRPr="00942809" w:rsidRDefault="00AD2D9C" w:rsidP="00AD2D9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7BA4CF25" w14:textId="77777777" w:rsidR="00AD2D9C" w:rsidRPr="00942809" w:rsidRDefault="00AD2D9C" w:rsidP="00ED2A31">
      <w:pPr>
        <w:pStyle w:val="Akapitzlist"/>
        <w:numPr>
          <w:ilvl w:val="2"/>
          <w:numId w:val="55"/>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7CABB473" w14:textId="77777777" w:rsidR="00AD2D9C" w:rsidRPr="00942809" w:rsidRDefault="00AD2D9C" w:rsidP="00ED2A31">
      <w:pPr>
        <w:pStyle w:val="Akapitzlist"/>
        <w:numPr>
          <w:ilvl w:val="2"/>
          <w:numId w:val="55"/>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6236A346" w14:textId="77777777" w:rsidR="00AD2D9C" w:rsidRPr="00942809" w:rsidRDefault="00AD2D9C" w:rsidP="00ED2A31">
      <w:pPr>
        <w:pStyle w:val="Akapitzlist"/>
        <w:numPr>
          <w:ilvl w:val="2"/>
          <w:numId w:val="55"/>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6522AC3D" w14:textId="6804A9C8" w:rsidR="00AD2D9C" w:rsidRPr="00942809" w:rsidRDefault="00AD2D9C" w:rsidP="00ED2A31">
      <w:pPr>
        <w:pStyle w:val="Akapitzlist"/>
        <w:numPr>
          <w:ilvl w:val="2"/>
          <w:numId w:val="55"/>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00BA3715" w:rsidRPr="00942809">
        <w:rPr>
          <w:rFonts w:asciiTheme="minorHAnsi" w:hAnsiTheme="minorHAnsi" w:cstheme="minorHAnsi"/>
          <w:color w:val="000000"/>
        </w:rPr>
        <w:br/>
      </w:r>
      <w:r w:rsidRPr="00942809">
        <w:rPr>
          <w:rFonts w:asciiTheme="minorHAnsi" w:hAnsiTheme="minorHAnsi" w:cstheme="minorHAnsi"/>
          <w:color w:val="000000"/>
        </w:rPr>
        <w:t>w celach określonych w ppkt. 1.3.3 i którzy zostali zobowiązani do zachowania tajemnicy, na zasadach niniejszego paragrafu,</w:t>
      </w:r>
    </w:p>
    <w:p w14:paraId="7E368B01" w14:textId="77777777" w:rsidR="00AD2D9C" w:rsidRPr="00942809" w:rsidRDefault="00AD2D9C" w:rsidP="00ED2A31">
      <w:pPr>
        <w:pStyle w:val="Akapitzlist"/>
        <w:numPr>
          <w:ilvl w:val="2"/>
          <w:numId w:val="55"/>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0D7FA651" w14:textId="77777777" w:rsidR="00AD2D9C" w:rsidRPr="00942809" w:rsidRDefault="00AD2D9C" w:rsidP="00ED2A31">
      <w:pPr>
        <w:pStyle w:val="Akapitzlist"/>
        <w:numPr>
          <w:ilvl w:val="2"/>
          <w:numId w:val="55"/>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751C3C20" w14:textId="77777777" w:rsidR="00AD2D9C" w:rsidRPr="00942809" w:rsidRDefault="00AD2D9C" w:rsidP="00ED2A31">
      <w:pPr>
        <w:pStyle w:val="Akapitzlist"/>
        <w:numPr>
          <w:ilvl w:val="2"/>
          <w:numId w:val="55"/>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573B9B7F" w14:textId="77777777" w:rsidR="00AD2D9C" w:rsidRPr="00942809" w:rsidRDefault="00AD2D9C" w:rsidP="00ED2A31">
      <w:pPr>
        <w:pStyle w:val="Akapitzlist"/>
        <w:numPr>
          <w:ilvl w:val="2"/>
          <w:numId w:val="55"/>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14:paraId="24C94B5A" w14:textId="77777777" w:rsidR="00AD2D9C" w:rsidRPr="00942809" w:rsidRDefault="00AD2D9C" w:rsidP="00ED2A31">
      <w:pPr>
        <w:pStyle w:val="Akapitzlist"/>
        <w:numPr>
          <w:ilvl w:val="1"/>
          <w:numId w:val="55"/>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595C8AF8" w14:textId="77777777" w:rsidR="00AD2D9C" w:rsidRPr="00942809" w:rsidRDefault="00AD2D9C" w:rsidP="00ED2A31">
      <w:pPr>
        <w:pStyle w:val="Akapitzlist"/>
        <w:numPr>
          <w:ilvl w:val="1"/>
          <w:numId w:val="55"/>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4E4C2CAD" w14:textId="77777777" w:rsidR="00AD2D9C" w:rsidRPr="00942809" w:rsidRDefault="00AD2D9C" w:rsidP="00ED2A31">
      <w:pPr>
        <w:pStyle w:val="Akapitzlist"/>
        <w:numPr>
          <w:ilvl w:val="2"/>
          <w:numId w:val="55"/>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5B5AC7DB" w14:textId="429DDF6F" w:rsidR="00AD2D9C" w:rsidRPr="00942809" w:rsidRDefault="00AD2D9C" w:rsidP="00ED2A31">
      <w:pPr>
        <w:pStyle w:val="Akapitzlist"/>
        <w:numPr>
          <w:ilvl w:val="2"/>
          <w:numId w:val="55"/>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00BA3715" w:rsidRPr="00942809">
        <w:rPr>
          <w:rFonts w:asciiTheme="minorHAnsi" w:hAnsiTheme="minorHAnsi" w:cstheme="minorHAnsi"/>
          <w:color w:val="000000"/>
        </w:rPr>
        <w:br/>
      </w:r>
      <w:r w:rsidRPr="00942809">
        <w:rPr>
          <w:rFonts w:asciiTheme="minorHAnsi" w:hAnsiTheme="minorHAnsi" w:cstheme="minorHAnsi"/>
          <w:color w:val="000000"/>
        </w:rPr>
        <w:t xml:space="preserve">i dyrektywy Komisji 2003/124/WE, 2003/125/WE i 2004/72/WE.7.7. Aby uniknąć wszelkich wątpliwości Strony ustalają, że informacje chronione otrzymane od drugiej Strony nie muszą być wyraźnie oznaczone jako poufne. </w:t>
      </w:r>
    </w:p>
    <w:p w14:paraId="44B202B0" w14:textId="77777777" w:rsidR="00AD2D9C" w:rsidRPr="00942809" w:rsidRDefault="00AD2D9C" w:rsidP="00AD2D9C">
      <w:pPr>
        <w:spacing w:after="120"/>
        <w:rPr>
          <w:rFonts w:asciiTheme="minorHAnsi" w:hAnsiTheme="minorHAnsi" w:cstheme="minorHAnsi"/>
          <w:sz w:val="22"/>
          <w:szCs w:val="22"/>
        </w:rPr>
      </w:pPr>
    </w:p>
    <w:p w14:paraId="7C1DE384" w14:textId="77777777" w:rsidR="00AD2D9C" w:rsidRPr="00942809" w:rsidRDefault="00AD2D9C" w:rsidP="00AD2D9C">
      <w:pPr>
        <w:rPr>
          <w:rFonts w:asciiTheme="minorHAnsi" w:hAnsiTheme="minorHAnsi" w:cstheme="minorHAnsi"/>
          <w:sz w:val="22"/>
          <w:szCs w:val="22"/>
        </w:rPr>
      </w:pPr>
    </w:p>
    <w:p w14:paraId="21AE2708" w14:textId="44F8644E" w:rsidR="00583AB0" w:rsidRDefault="00583AB0">
      <w:pPr>
        <w:rPr>
          <w:rFonts w:asciiTheme="minorHAnsi" w:hAnsiTheme="minorHAnsi" w:cstheme="minorHAnsi"/>
          <w:sz w:val="22"/>
          <w:szCs w:val="22"/>
        </w:rPr>
      </w:pPr>
      <w:r>
        <w:rPr>
          <w:rFonts w:asciiTheme="minorHAnsi" w:hAnsiTheme="minorHAnsi" w:cstheme="minorHAnsi"/>
          <w:sz w:val="22"/>
          <w:szCs w:val="22"/>
        </w:rPr>
        <w:br w:type="page"/>
      </w:r>
    </w:p>
    <w:p w14:paraId="4861A15D" w14:textId="77777777" w:rsidR="00583AB0" w:rsidRDefault="00583AB0" w:rsidP="00583AB0">
      <w:pPr>
        <w:jc w:val="right"/>
        <w:rPr>
          <w:rFonts w:asciiTheme="minorHAnsi" w:hAnsiTheme="minorHAnsi" w:cstheme="minorHAnsi"/>
          <w:sz w:val="22"/>
          <w:szCs w:val="22"/>
        </w:rPr>
      </w:pPr>
      <w:r w:rsidRPr="00942809">
        <w:rPr>
          <w:rFonts w:asciiTheme="minorHAnsi" w:hAnsiTheme="minorHAnsi" w:cstheme="minorHAnsi"/>
          <w:sz w:val="22"/>
          <w:szCs w:val="22"/>
        </w:rPr>
        <w:lastRenderedPageBreak/>
        <w:t xml:space="preserve">Załącznik nr </w:t>
      </w:r>
      <w:r>
        <w:rPr>
          <w:rFonts w:asciiTheme="minorHAnsi" w:hAnsiTheme="minorHAnsi" w:cstheme="minorHAnsi"/>
          <w:sz w:val="22"/>
          <w:szCs w:val="22"/>
        </w:rPr>
        <w:t>9</w:t>
      </w:r>
      <w:r w:rsidRPr="00942809">
        <w:rPr>
          <w:rFonts w:asciiTheme="minorHAnsi" w:hAnsiTheme="minorHAnsi" w:cstheme="minorHAnsi"/>
          <w:sz w:val="22"/>
          <w:szCs w:val="22"/>
        </w:rPr>
        <w:t xml:space="preserve"> do umowy</w:t>
      </w:r>
    </w:p>
    <w:p w14:paraId="647839F6" w14:textId="77777777" w:rsidR="00583AB0" w:rsidRPr="00942809" w:rsidRDefault="00583AB0" w:rsidP="00583AB0">
      <w:pPr>
        <w:jc w:val="right"/>
        <w:rPr>
          <w:rFonts w:asciiTheme="minorHAnsi" w:hAnsiTheme="minorHAnsi" w:cstheme="minorHAnsi"/>
          <w:sz w:val="22"/>
          <w:szCs w:val="22"/>
        </w:rPr>
      </w:pPr>
      <w:r w:rsidRPr="00942809">
        <w:rPr>
          <w:rFonts w:asciiTheme="minorHAnsi" w:hAnsiTheme="minorHAnsi" w:cstheme="minorHAnsi"/>
          <w:sz w:val="22"/>
          <w:szCs w:val="22"/>
        </w:rPr>
        <w:t xml:space="preserve">nr  </w:t>
      </w:r>
      <w:r>
        <w:rPr>
          <w:rFonts w:asciiTheme="minorHAnsi" w:hAnsiTheme="minorHAnsi" w:cstheme="minorHAnsi"/>
          <w:sz w:val="22"/>
          <w:szCs w:val="22"/>
        </w:rPr>
        <w:t>NZ/O/……./9000……………./2020/………………………/MN</w:t>
      </w:r>
    </w:p>
    <w:p w14:paraId="7C025D19" w14:textId="77777777" w:rsidR="00583AB0" w:rsidRDefault="00583AB0" w:rsidP="00583AB0">
      <w:pPr>
        <w:spacing w:line="300" w:lineRule="auto"/>
        <w:jc w:val="right"/>
        <w:rPr>
          <w:rFonts w:ascii="Tahoma" w:hAnsi="Tahoma" w:cs="Tahoma"/>
          <w:bCs/>
        </w:rPr>
      </w:pPr>
    </w:p>
    <w:p w14:paraId="557183E9" w14:textId="17B0FDB9" w:rsidR="00583AB0" w:rsidRPr="00583AB0" w:rsidRDefault="00583AB0" w:rsidP="00583AB0">
      <w:pPr>
        <w:spacing w:line="300" w:lineRule="auto"/>
        <w:jc w:val="center"/>
        <w:rPr>
          <w:rFonts w:ascii="Tahoma" w:hAnsi="Tahoma" w:cs="Tahoma"/>
          <w:bCs/>
          <w:sz w:val="24"/>
        </w:rPr>
      </w:pPr>
      <w:r w:rsidRPr="00583AB0">
        <w:rPr>
          <w:rFonts w:ascii="Tahoma" w:hAnsi="Tahoma" w:cs="Tahoma"/>
          <w:bCs/>
          <w:sz w:val="24"/>
        </w:rPr>
        <w:t>Zgoda na przelew wierzytelności</w:t>
      </w:r>
    </w:p>
    <w:p w14:paraId="33F54F62" w14:textId="77777777" w:rsidR="00583AB0" w:rsidRPr="00906663" w:rsidRDefault="00583AB0" w:rsidP="00583AB0">
      <w:pPr>
        <w:spacing w:line="300" w:lineRule="auto"/>
        <w:ind w:left="4253"/>
        <w:jc w:val="both"/>
        <w:rPr>
          <w:rFonts w:ascii="Tahoma" w:hAnsi="Tahoma" w:cs="Tahoma"/>
        </w:rPr>
      </w:pPr>
      <w:r w:rsidRPr="00906663">
        <w:rPr>
          <w:rFonts w:ascii="Tahoma" w:hAnsi="Tahoma" w:cs="Tahoma"/>
        </w:rPr>
        <w:t>…………………………..</w:t>
      </w:r>
    </w:p>
    <w:p w14:paraId="64F331F3" w14:textId="77777777" w:rsidR="00583AB0" w:rsidRPr="00906663" w:rsidRDefault="00583AB0" w:rsidP="00583AB0">
      <w:pPr>
        <w:spacing w:line="300" w:lineRule="auto"/>
        <w:ind w:left="4253"/>
        <w:jc w:val="both"/>
        <w:rPr>
          <w:rFonts w:ascii="Tahoma" w:hAnsi="Tahoma" w:cs="Tahoma"/>
          <w:i/>
          <w:iCs/>
        </w:rPr>
      </w:pPr>
      <w:r w:rsidRPr="00906663">
        <w:rPr>
          <w:rFonts w:ascii="Tahoma" w:hAnsi="Tahoma" w:cs="Tahoma"/>
          <w:i/>
          <w:iCs/>
        </w:rPr>
        <w:t>(nazwa i adres Cesjonariusza)</w:t>
      </w:r>
    </w:p>
    <w:p w14:paraId="258CD56C" w14:textId="77777777" w:rsidR="00583AB0" w:rsidRPr="00906663" w:rsidRDefault="00583AB0" w:rsidP="00583AB0">
      <w:pPr>
        <w:spacing w:line="300" w:lineRule="auto"/>
        <w:jc w:val="both"/>
        <w:rPr>
          <w:rFonts w:ascii="Tahoma" w:hAnsi="Tahoma" w:cs="Tahoma"/>
        </w:rPr>
      </w:pPr>
      <w:r w:rsidRPr="00906663">
        <w:rPr>
          <w:rFonts w:ascii="Tahoma" w:hAnsi="Tahoma" w:cs="Tahoma"/>
        </w:rPr>
        <w:t>L. dz. nr …………………….</w:t>
      </w:r>
    </w:p>
    <w:p w14:paraId="20CF4EB8" w14:textId="77777777" w:rsidR="00583AB0" w:rsidRPr="00906663" w:rsidRDefault="00583AB0" w:rsidP="00583AB0">
      <w:pPr>
        <w:spacing w:line="300" w:lineRule="auto"/>
        <w:jc w:val="center"/>
        <w:rPr>
          <w:rFonts w:ascii="Tahoma" w:hAnsi="Tahoma" w:cs="Tahoma"/>
          <w:b/>
          <w:bCs/>
        </w:rPr>
      </w:pPr>
      <w:r w:rsidRPr="00906663">
        <w:rPr>
          <w:rFonts w:ascii="Tahoma" w:hAnsi="Tahoma" w:cs="Tahoma"/>
          <w:b/>
          <w:bCs/>
        </w:rPr>
        <w:t>ZGODA NA PRZELEW WIERZYTELNOŚCI</w:t>
      </w:r>
    </w:p>
    <w:p w14:paraId="76787070" w14:textId="77777777" w:rsidR="00583AB0" w:rsidRPr="00906663" w:rsidRDefault="00583AB0" w:rsidP="00583AB0">
      <w:pPr>
        <w:spacing w:line="300" w:lineRule="auto"/>
        <w:jc w:val="both"/>
        <w:rPr>
          <w:rFonts w:ascii="Tahoma" w:hAnsi="Tahoma" w:cs="Tahoma"/>
        </w:rPr>
      </w:pPr>
    </w:p>
    <w:p w14:paraId="057E73CC" w14:textId="77777777" w:rsidR="00583AB0" w:rsidRPr="00906663" w:rsidRDefault="00583AB0" w:rsidP="00583AB0">
      <w:pPr>
        <w:spacing w:line="300" w:lineRule="auto"/>
        <w:jc w:val="both"/>
        <w:rPr>
          <w:rFonts w:ascii="Tahoma" w:hAnsi="Tahoma" w:cs="Tahoma"/>
        </w:rPr>
      </w:pPr>
      <w:r w:rsidRPr="00906663">
        <w:rPr>
          <w:rFonts w:ascii="Tahoma"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906663">
        <w:rPr>
          <w:rFonts w:ascii="Tahoma" w:hAnsi="Tahoma" w:cs="Tahoma"/>
          <w:b/>
          <w:bCs/>
          <w:u w:val="single"/>
        </w:rPr>
        <w:t>pod warunkiem</w:t>
      </w:r>
      <w:r w:rsidRPr="00906663">
        <w:rPr>
          <w:rFonts w:ascii="Tahoma" w:hAnsi="Tahoma" w:cs="Tahoma"/>
        </w:rPr>
        <w:t xml:space="preserve"> </w:t>
      </w:r>
      <w:r w:rsidRPr="00906663">
        <w:rPr>
          <w:rFonts w:ascii="Tahoma" w:hAnsi="Tahoma" w:cs="Tahoma"/>
          <w:b/>
          <w:bCs/>
        </w:rPr>
        <w:t>pisemnego przyjęcia przez ………………… z siedzibą w ………….………. ("Cedent") oraz ………………... z siedzibą w …………………. („Cesjonariusz") zastrzeżeń, o których mowa w pkt 1–3 poniżej</w:t>
      </w:r>
      <w:r w:rsidRPr="00906663">
        <w:rPr>
          <w:rFonts w:ascii="Tahoma" w:hAnsi="Tahoma" w:cs="Tahoma"/>
        </w:rPr>
        <w:t xml:space="preserve"> – na dokonanie przelewu przez Cedenta na rzecz Cesjonariusza bezspornych wierzytelności pieniężnych wobec Enea Elektrownia Połaniec S.A. („</w:t>
      </w:r>
      <w:r w:rsidRPr="00906663">
        <w:rPr>
          <w:rFonts w:ascii="Tahoma" w:hAnsi="Tahoma" w:cs="Tahoma"/>
          <w:b/>
          <w:bCs/>
        </w:rPr>
        <w:t>Dłużnik wierzytelności</w:t>
      </w:r>
      <w:r w:rsidRPr="00906663">
        <w:rPr>
          <w:rFonts w:ascii="Tahoma" w:hAnsi="Tahoma" w:cs="Tahoma"/>
        </w:rPr>
        <w:t>”), zarówno istniejących, jak i przyszłych, z tytułu:</w:t>
      </w:r>
    </w:p>
    <w:p w14:paraId="60CC8B31" w14:textId="77777777" w:rsidR="00583AB0" w:rsidRPr="00906663" w:rsidRDefault="00583AB0" w:rsidP="00583AB0">
      <w:pPr>
        <w:spacing w:line="300" w:lineRule="auto"/>
        <w:jc w:val="center"/>
        <w:rPr>
          <w:rFonts w:ascii="Tahoma" w:hAnsi="Tahoma" w:cs="Tahoma"/>
          <w:b/>
          <w:bCs/>
        </w:rPr>
      </w:pPr>
      <w:r w:rsidRPr="00906663">
        <w:rPr>
          <w:rFonts w:ascii="Tahoma" w:hAnsi="Tahoma" w:cs="Tahoma"/>
          <w:i/>
          <w:iCs/>
        </w:rPr>
        <w:t>Umowy nr (…)</w:t>
      </w:r>
      <w:r w:rsidRPr="00906663">
        <w:rPr>
          <w:rFonts w:ascii="Tahoma" w:hAnsi="Tahoma" w:cs="Tahoma"/>
          <w:i/>
          <w:iCs/>
        </w:rPr>
        <w:br/>
        <w:t xml:space="preserve">z dnia </w:t>
      </w:r>
      <w:r w:rsidRPr="00906663">
        <w:rPr>
          <w:rFonts w:ascii="Tahoma" w:hAnsi="Tahoma" w:cs="Tahoma"/>
          <w:b/>
          <w:bCs/>
        </w:rPr>
        <w:t>………………...</w:t>
      </w:r>
    </w:p>
    <w:p w14:paraId="2204D428" w14:textId="77777777" w:rsidR="00583AB0" w:rsidRPr="00906663" w:rsidRDefault="00583AB0" w:rsidP="00583AB0">
      <w:pPr>
        <w:spacing w:line="300" w:lineRule="auto"/>
        <w:jc w:val="center"/>
        <w:rPr>
          <w:rFonts w:ascii="Tahoma" w:hAnsi="Tahoma" w:cs="Tahoma"/>
          <w:i/>
          <w:iCs/>
        </w:rPr>
      </w:pPr>
      <w:r w:rsidRPr="00906663">
        <w:rPr>
          <w:rFonts w:ascii="Tahoma" w:hAnsi="Tahoma" w:cs="Tahoma"/>
          <w:i/>
          <w:iCs/>
        </w:rPr>
        <w:t xml:space="preserve">na dostawę / wykonanie usług (…) </w:t>
      </w:r>
      <w:r w:rsidRPr="00906663">
        <w:rPr>
          <w:rFonts w:ascii="Tahoma" w:hAnsi="Tahoma" w:cs="Tahoma"/>
        </w:rPr>
        <w:t>(„</w:t>
      </w:r>
      <w:r w:rsidRPr="00906663">
        <w:rPr>
          <w:rFonts w:ascii="Tahoma" w:hAnsi="Tahoma" w:cs="Tahoma"/>
          <w:b/>
          <w:bCs/>
        </w:rPr>
        <w:t>Umowa</w:t>
      </w:r>
      <w:r w:rsidRPr="00906663">
        <w:rPr>
          <w:rFonts w:ascii="Tahoma" w:hAnsi="Tahoma" w:cs="Tahoma"/>
        </w:rPr>
        <w:t>”)</w:t>
      </w:r>
    </w:p>
    <w:p w14:paraId="2EA861D1" w14:textId="77777777" w:rsidR="00583AB0" w:rsidRPr="00906663" w:rsidRDefault="00583AB0" w:rsidP="00583AB0">
      <w:pPr>
        <w:spacing w:line="300" w:lineRule="auto"/>
        <w:jc w:val="both"/>
        <w:rPr>
          <w:rFonts w:ascii="Tahoma" w:hAnsi="Tahoma" w:cs="Tahoma"/>
        </w:rPr>
      </w:pPr>
      <w:r w:rsidRPr="00906663">
        <w:rPr>
          <w:rFonts w:ascii="Tahoma" w:hAnsi="Tahoma" w:cs="Tahoma"/>
        </w:rPr>
        <w:t>Zastrzeżenia, których przyjęcie jest warunkiem wyrażenia zgody na przelew wierzytelności:</w:t>
      </w:r>
    </w:p>
    <w:p w14:paraId="0CBD4EEB" w14:textId="77777777" w:rsidR="00583AB0" w:rsidRPr="00906663" w:rsidRDefault="00583AB0" w:rsidP="00583AB0">
      <w:pPr>
        <w:numPr>
          <w:ilvl w:val="0"/>
          <w:numId w:val="90"/>
        </w:numPr>
        <w:spacing w:line="300" w:lineRule="auto"/>
        <w:ind w:left="351" w:hanging="357"/>
        <w:contextualSpacing/>
        <w:jc w:val="both"/>
        <w:rPr>
          <w:rFonts w:ascii="Tahoma" w:hAnsi="Tahoma" w:cs="Tahoma"/>
        </w:rPr>
      </w:pPr>
      <w:r w:rsidRPr="00906663">
        <w:rPr>
          <w:rFonts w:ascii="Tahoma"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589457E" w14:textId="77777777" w:rsidR="00583AB0" w:rsidRPr="00906663" w:rsidRDefault="00583AB0" w:rsidP="00583AB0">
      <w:pPr>
        <w:spacing w:line="300" w:lineRule="auto"/>
        <w:ind w:left="357"/>
        <w:contextualSpacing/>
        <w:jc w:val="both"/>
        <w:rPr>
          <w:rFonts w:ascii="Tahoma" w:hAnsi="Tahoma" w:cs="Tahoma"/>
        </w:rPr>
      </w:pPr>
      <w:r w:rsidRPr="00906663">
        <w:rPr>
          <w:rFonts w:ascii="Tahoma" w:hAnsi="Tahoma" w:cs="Tahoma"/>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0E3BCE7D" w14:textId="77777777" w:rsidR="00583AB0" w:rsidRPr="00906663" w:rsidRDefault="00583AB0" w:rsidP="00583AB0">
      <w:pPr>
        <w:spacing w:line="300" w:lineRule="auto"/>
        <w:ind w:left="357"/>
        <w:contextualSpacing/>
        <w:jc w:val="both"/>
        <w:rPr>
          <w:rFonts w:ascii="Tahoma" w:hAnsi="Tahoma" w:cs="Tahoma"/>
        </w:rPr>
      </w:pPr>
      <w:r w:rsidRPr="00906663">
        <w:rPr>
          <w:rFonts w:ascii="Tahoma" w:hAnsi="Tahoma" w:cs="Tahoma"/>
        </w:rPr>
        <w:t>Jednocześnie Cesjonariusz zrzeka się wobec Enea Elektrownia Połaniec S.A. wszelkich roszczeń wynikłych lub związanych z potrąceniem powyższych wierzytelności oraz wstrzymaniem płatności.</w:t>
      </w:r>
    </w:p>
    <w:p w14:paraId="276D517A" w14:textId="77777777" w:rsidR="00583AB0" w:rsidRPr="00906663" w:rsidRDefault="00583AB0" w:rsidP="00583AB0">
      <w:pPr>
        <w:numPr>
          <w:ilvl w:val="0"/>
          <w:numId w:val="90"/>
        </w:numPr>
        <w:spacing w:line="300" w:lineRule="auto"/>
        <w:ind w:left="357"/>
        <w:contextualSpacing/>
        <w:jc w:val="both"/>
        <w:rPr>
          <w:rFonts w:ascii="Tahoma" w:hAnsi="Tahoma" w:cs="Tahoma"/>
        </w:rPr>
      </w:pPr>
      <w:r w:rsidRPr="00906663">
        <w:rPr>
          <w:rFonts w:ascii="Tahoma"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0E4E8E1A" w14:textId="6A9799A8" w:rsidR="00583AB0" w:rsidRPr="00906663" w:rsidRDefault="00583AB0" w:rsidP="00583AB0">
      <w:pPr>
        <w:numPr>
          <w:ilvl w:val="0"/>
          <w:numId w:val="90"/>
        </w:numPr>
        <w:spacing w:line="300" w:lineRule="auto"/>
        <w:ind w:left="351" w:hanging="357"/>
        <w:contextualSpacing/>
        <w:jc w:val="both"/>
        <w:rPr>
          <w:rFonts w:ascii="Tahoma" w:hAnsi="Tahoma" w:cs="Tahoma"/>
        </w:rPr>
      </w:pPr>
      <w:r w:rsidRPr="00906663">
        <w:rPr>
          <w:rFonts w:ascii="Tahoma"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76AE3703" w14:textId="77777777" w:rsidR="00583AB0" w:rsidRPr="00906663" w:rsidRDefault="00583AB0" w:rsidP="00583AB0">
      <w:pPr>
        <w:spacing w:line="300" w:lineRule="auto"/>
        <w:jc w:val="center"/>
        <w:rPr>
          <w:rFonts w:ascii="Tahoma" w:hAnsi="Tahoma" w:cs="Tahoma"/>
        </w:rPr>
      </w:pPr>
      <w:r w:rsidRPr="00906663">
        <w:rPr>
          <w:rFonts w:ascii="Tahoma" w:hAnsi="Tahoma" w:cs="Tahoma"/>
        </w:rPr>
        <w:t>……………………………………….                                ……………………………………….</w:t>
      </w:r>
    </w:p>
    <w:p w14:paraId="5CF81BD9" w14:textId="77777777" w:rsidR="00583AB0" w:rsidRPr="00906663" w:rsidRDefault="00583AB0" w:rsidP="00583AB0">
      <w:pPr>
        <w:spacing w:line="300" w:lineRule="auto"/>
        <w:jc w:val="both"/>
        <w:rPr>
          <w:rFonts w:ascii="Tahoma" w:hAnsi="Tahoma" w:cs="Tahoma"/>
        </w:rPr>
      </w:pPr>
      <w:r w:rsidRPr="00906663">
        <w:rPr>
          <w:rFonts w:ascii="Tahoma" w:hAnsi="Tahoma" w:cs="Tahoma"/>
        </w:rPr>
        <w:t>Niniejszym potwierdzamy, iż przyjmujemy zastrzeżenia, o których mowa w pkt 1 – 3 niniejszego pisma.</w:t>
      </w:r>
    </w:p>
    <w:p w14:paraId="33941CB6" w14:textId="77777777" w:rsidR="00583AB0" w:rsidRPr="005F6CDA" w:rsidRDefault="00583AB0" w:rsidP="00583AB0">
      <w:pPr>
        <w:spacing w:line="300" w:lineRule="auto"/>
        <w:jc w:val="both"/>
        <w:rPr>
          <w:rFonts w:ascii="Tahoma" w:hAnsi="Tahoma" w:cs="Tahoma"/>
        </w:rPr>
      </w:pPr>
      <w:r w:rsidRPr="005F6CDA">
        <w:rPr>
          <w:rFonts w:ascii="Tahoma" w:hAnsi="Tahoma" w:cs="Tahoma"/>
        </w:rPr>
        <w:t>………………………………………..</w:t>
      </w:r>
    </w:p>
    <w:p w14:paraId="082CCCF2" w14:textId="54EEA769" w:rsidR="00AE1DC1" w:rsidRPr="00942809" w:rsidRDefault="00583AB0" w:rsidP="00583AB0">
      <w:pPr>
        <w:spacing w:line="300" w:lineRule="auto"/>
        <w:rPr>
          <w:rFonts w:asciiTheme="minorHAnsi" w:hAnsiTheme="minorHAnsi" w:cstheme="minorHAnsi"/>
          <w:sz w:val="22"/>
          <w:szCs w:val="22"/>
        </w:rPr>
      </w:pPr>
      <w:r w:rsidRPr="005F6CDA">
        <w:rPr>
          <w:rFonts w:ascii="Tahoma" w:hAnsi="Tahoma" w:cs="Tahoma"/>
          <w:i/>
          <w:iCs/>
        </w:rPr>
        <w:t>w imieniu Cesjonariusza</w:t>
      </w:r>
    </w:p>
    <w:sectPr w:rsidR="00AE1DC1" w:rsidRPr="00942809" w:rsidSect="00DF4834">
      <w:headerReference w:type="default" r:id="rId43"/>
      <w:footerReference w:type="default" r:id="rId44"/>
      <w:headerReference w:type="first" r:id="rId45"/>
      <w:footerReference w:type="first" r:id="rId46"/>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6F779" w14:textId="77777777" w:rsidR="00CD36ED" w:rsidRDefault="00CD36ED">
      <w:r>
        <w:separator/>
      </w:r>
    </w:p>
  </w:endnote>
  <w:endnote w:type="continuationSeparator" w:id="0">
    <w:p w14:paraId="15F0006C" w14:textId="77777777" w:rsidR="00CD36ED" w:rsidRDefault="00CD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185053102"/>
      <w:docPartObj>
        <w:docPartGallery w:val="Page Numbers (Bottom of Page)"/>
        <w:docPartUnique/>
      </w:docPartObj>
    </w:sdtPr>
    <w:sdtEndPr>
      <w:rPr>
        <w:sz w:val="20"/>
      </w:rPr>
    </w:sdtEndPr>
    <w:sdtContent>
      <w:sdt>
        <w:sdtPr>
          <w:rPr>
            <w:sz w:val="22"/>
          </w:rPr>
          <w:id w:val="1191177748"/>
          <w:docPartObj>
            <w:docPartGallery w:val="Page Numbers (Top of Page)"/>
            <w:docPartUnique/>
          </w:docPartObj>
        </w:sdtPr>
        <w:sdtEndPr>
          <w:rPr>
            <w:sz w:val="20"/>
          </w:rPr>
        </w:sdtEndPr>
        <w:sdtContent>
          <w:p w14:paraId="149D311F" w14:textId="29B2D5E5" w:rsidR="00E563F4" w:rsidRDefault="00E563F4"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5C4DFA">
              <w:rPr>
                <w:b/>
                <w:bCs/>
                <w:noProof/>
                <w:sz w:val="18"/>
                <w:szCs w:val="16"/>
              </w:rPr>
              <w:t>1</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5C4DFA">
              <w:rPr>
                <w:b/>
                <w:bCs/>
                <w:noProof/>
                <w:sz w:val="18"/>
                <w:szCs w:val="16"/>
              </w:rPr>
              <w:t>87</w:t>
            </w:r>
            <w:r w:rsidRPr="00E22844">
              <w:rPr>
                <w:b/>
                <w:bCs/>
                <w:sz w:val="18"/>
                <w:szCs w:val="16"/>
              </w:rPr>
              <w:fldChar w:fldCharType="end"/>
            </w:r>
          </w:p>
        </w:sdtContent>
      </w:sdt>
    </w:sdtContent>
  </w:sdt>
  <w:p w14:paraId="6D7229C8" w14:textId="77777777" w:rsidR="00E563F4" w:rsidRPr="0072759C" w:rsidRDefault="00E563F4" w:rsidP="007A6BCE">
    <w:pPr>
      <w:pStyle w:val="Stopka"/>
      <w:ind w:firstLine="708"/>
      <w:rPr>
        <w:rFonts w:ascii="Franklin Gothic Book" w:hAnsi="Franklin Gothic Book"/>
      </w:rPr>
    </w:pPr>
  </w:p>
  <w:p w14:paraId="4FB9CE59" w14:textId="77777777" w:rsidR="00E563F4" w:rsidRDefault="00E563F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042E3" w14:textId="77777777" w:rsidR="00E563F4" w:rsidRPr="007E6E7A" w:rsidRDefault="00E563F4">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5032FD2B" w14:textId="77777777" w:rsidR="00E563F4" w:rsidRPr="00721CC5" w:rsidRDefault="00E563F4">
    <w:pPr>
      <w:pStyle w:val="Stopka"/>
      <w:tabs>
        <w:tab w:val="clear" w:pos="4536"/>
        <w:tab w:val="clear" w:pos="9072"/>
      </w:tabs>
    </w:pPr>
  </w:p>
  <w:p w14:paraId="4F273A61" w14:textId="77777777" w:rsidR="00E563F4" w:rsidRPr="00721CC5" w:rsidRDefault="00E563F4">
    <w:pPr>
      <w:pStyle w:val="Stopka"/>
      <w:tabs>
        <w:tab w:val="clear" w:pos="4536"/>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7CA894C2" w14:textId="03577BC4" w:rsidR="00E563F4" w:rsidRDefault="00E563F4"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5C4DFA">
              <w:rPr>
                <w:b/>
                <w:bCs/>
                <w:noProof/>
                <w:sz w:val="18"/>
                <w:szCs w:val="16"/>
              </w:rPr>
              <w:t>87</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5C4DFA">
              <w:rPr>
                <w:b/>
                <w:bCs/>
                <w:noProof/>
                <w:sz w:val="18"/>
                <w:szCs w:val="16"/>
              </w:rPr>
              <w:t>87</w:t>
            </w:r>
            <w:r w:rsidRPr="00E22844">
              <w:rPr>
                <w:b/>
                <w:bCs/>
                <w:sz w:val="18"/>
                <w:szCs w:val="16"/>
              </w:rPr>
              <w:fldChar w:fldCharType="end"/>
            </w:r>
          </w:p>
        </w:sdtContent>
      </w:sdt>
    </w:sdtContent>
  </w:sdt>
  <w:p w14:paraId="6A5FCF2F" w14:textId="77777777" w:rsidR="00E563F4" w:rsidRPr="0072759C" w:rsidRDefault="00E563F4" w:rsidP="007A6BCE">
    <w:pPr>
      <w:pStyle w:val="Stopka"/>
      <w:ind w:firstLine="708"/>
      <w:rPr>
        <w:rFonts w:ascii="Franklin Gothic Book" w:hAnsi="Franklin Gothic Book"/>
      </w:rPr>
    </w:pPr>
  </w:p>
  <w:p w14:paraId="789C2FE3" w14:textId="77777777" w:rsidR="00E563F4" w:rsidRDefault="00E563F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30B7C" w14:textId="77777777" w:rsidR="00E563F4" w:rsidRPr="007E6E7A" w:rsidRDefault="00E563F4">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783C5FCC" w14:textId="77777777" w:rsidR="00E563F4" w:rsidRPr="00721CC5" w:rsidRDefault="00E563F4">
    <w:pPr>
      <w:pStyle w:val="Stopka"/>
      <w:tabs>
        <w:tab w:val="clear" w:pos="4536"/>
        <w:tab w:val="clear" w:pos="9072"/>
      </w:tabs>
    </w:pPr>
  </w:p>
  <w:p w14:paraId="3F340773" w14:textId="77777777" w:rsidR="00E563F4" w:rsidRPr="00721CC5" w:rsidRDefault="00E563F4">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8EDF9" w14:textId="77777777" w:rsidR="00CD36ED" w:rsidRDefault="00CD36ED">
      <w:r>
        <w:separator/>
      </w:r>
    </w:p>
  </w:footnote>
  <w:footnote w:type="continuationSeparator" w:id="0">
    <w:p w14:paraId="3A6FB09B" w14:textId="77777777" w:rsidR="00CD36ED" w:rsidRDefault="00CD36ED">
      <w:r>
        <w:continuationSeparator/>
      </w:r>
    </w:p>
  </w:footnote>
  <w:footnote w:id="1">
    <w:p w14:paraId="059A09AD" w14:textId="77777777" w:rsidR="00E563F4" w:rsidRPr="00E00487" w:rsidRDefault="00E563F4"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8D7AF" w14:textId="77777777" w:rsidR="00E563F4" w:rsidRDefault="00E563F4">
    <w:pPr>
      <w:pStyle w:val="Nagwek"/>
    </w:pPr>
  </w:p>
  <w:p w14:paraId="4FB7390D" w14:textId="68AEA56C" w:rsidR="00E563F4" w:rsidRDefault="00E563F4"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w:t>
    </w:r>
    <w:r w:rsidRPr="00F208CF">
      <w:rPr>
        <w:rFonts w:asciiTheme="minorHAnsi" w:hAnsiTheme="minorHAnsi" w:cstheme="minorHAnsi"/>
        <w:b/>
        <w:sz w:val="22"/>
        <w:szCs w:val="22"/>
      </w:rPr>
      <w:t>13000</w:t>
    </w:r>
    <w:r>
      <w:rPr>
        <w:rFonts w:asciiTheme="minorHAnsi" w:hAnsiTheme="minorHAnsi" w:cstheme="minorHAnsi"/>
        <w:b/>
        <w:sz w:val="22"/>
        <w:szCs w:val="22"/>
      </w:rPr>
      <w:t>9838</w:t>
    </w:r>
    <w:r w:rsidRPr="007C47AF">
      <w:rPr>
        <w:rFonts w:asciiTheme="minorHAnsi" w:hAnsiTheme="minorHAnsi" w:cstheme="minorHAnsi"/>
        <w:b/>
        <w:sz w:val="22"/>
        <w:szCs w:val="22"/>
      </w:rPr>
      <w:t>/</w:t>
    </w:r>
    <w:r>
      <w:rPr>
        <w:rFonts w:asciiTheme="minorHAnsi" w:hAnsiTheme="minorHAnsi" w:cstheme="minorHAnsi"/>
        <w:b/>
        <w:sz w:val="22"/>
        <w:szCs w:val="22"/>
      </w:rPr>
      <w:t>20</w:t>
    </w:r>
  </w:p>
  <w:p w14:paraId="431497E4" w14:textId="77777777" w:rsidR="00E563F4" w:rsidRDefault="00E563F4" w:rsidP="00D96418">
    <w:pPr>
      <w:pStyle w:val="Nagwek"/>
      <w:jc w:val="right"/>
      <w:rPr>
        <w:sz w:val="22"/>
      </w:rPr>
    </w:pPr>
  </w:p>
  <w:p w14:paraId="0813DC73" w14:textId="77777777" w:rsidR="00E563F4" w:rsidRDefault="00E563F4" w:rsidP="00D96418">
    <w:pPr>
      <w:pStyle w:val="Nagwek"/>
      <w:jc w:val="right"/>
      <w:rPr>
        <w:sz w:val="22"/>
      </w:rPr>
    </w:pPr>
  </w:p>
  <w:p w14:paraId="7CFCDA5A" w14:textId="77777777" w:rsidR="00E563F4" w:rsidRDefault="00E563F4" w:rsidP="00D96418">
    <w:pPr>
      <w:pStyle w:val="Nagwek"/>
      <w:jc w:val="right"/>
      <w:rPr>
        <w:sz w:val="22"/>
      </w:rPr>
    </w:pPr>
  </w:p>
  <w:p w14:paraId="0B519FD7" w14:textId="77777777" w:rsidR="00E563F4" w:rsidRPr="00E22844" w:rsidRDefault="00E563F4" w:rsidP="00D96418">
    <w:pPr>
      <w:pStyle w:val="Nagwek"/>
      <w:jc w:val="right"/>
      <w:rPr>
        <w:sz w:val="22"/>
      </w:rPr>
    </w:pPr>
    <w:r w:rsidRPr="00E22844">
      <w:rPr>
        <w:rFonts w:ascii="Franklin Gothic Book" w:hAnsi="Franklin Gothic Book"/>
        <w:noProof/>
        <w:sz w:val="22"/>
      </w:rPr>
      <w:drawing>
        <wp:anchor distT="0" distB="0" distL="114300" distR="114300" simplePos="0" relativeHeight="251665408" behindDoc="1" locked="0" layoutInCell="1" allowOverlap="1" wp14:anchorId="671C88E2" wp14:editId="4CBC31EC">
          <wp:simplePos x="0" y="0"/>
          <wp:positionH relativeFrom="page">
            <wp:posOffset>716280</wp:posOffset>
          </wp:positionH>
          <wp:positionV relativeFrom="page">
            <wp:posOffset>304800</wp:posOffset>
          </wp:positionV>
          <wp:extent cx="1257300" cy="449580"/>
          <wp:effectExtent l="0" t="0" r="0" b="7620"/>
          <wp:wrapSquare wrapText="bothSides"/>
          <wp:docPr id="17" name="Obraz 17"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6DB95F" w14:textId="77777777" w:rsidR="00E563F4" w:rsidRDefault="00E563F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38B3E" w14:textId="77777777" w:rsidR="00E563F4" w:rsidRDefault="00E563F4">
    <w:pPr>
      <w:pStyle w:val="Nagwek"/>
      <w:tabs>
        <w:tab w:val="clear" w:pos="4536"/>
        <w:tab w:val="clear" w:pos="9072"/>
      </w:tabs>
    </w:pPr>
    <w:r>
      <w:rPr>
        <w:noProof/>
      </w:rPr>
      <w:drawing>
        <wp:anchor distT="0" distB="0" distL="114300" distR="114300" simplePos="0" relativeHeight="251664384" behindDoc="1" locked="0" layoutInCell="0" allowOverlap="1" wp14:anchorId="6AD4132F" wp14:editId="64F0D3DB">
          <wp:simplePos x="0" y="0"/>
          <wp:positionH relativeFrom="page">
            <wp:posOffset>0</wp:posOffset>
          </wp:positionH>
          <wp:positionV relativeFrom="page">
            <wp:posOffset>0</wp:posOffset>
          </wp:positionV>
          <wp:extent cx="2807970" cy="914400"/>
          <wp:effectExtent l="0" t="0" r="0" b="0"/>
          <wp:wrapNone/>
          <wp:docPr id="18" name="Obraz 18"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C196ED" w14:textId="77777777" w:rsidR="00E563F4" w:rsidRDefault="00E563F4">
    <w:pPr>
      <w:pStyle w:val="Nagwek"/>
      <w:tabs>
        <w:tab w:val="clear" w:pos="4536"/>
        <w:tab w:val="clear" w:pos="9072"/>
      </w:tabs>
    </w:pPr>
  </w:p>
  <w:p w14:paraId="6CC7CDEC" w14:textId="77777777" w:rsidR="00E563F4" w:rsidRDefault="00E563F4">
    <w:pPr>
      <w:pStyle w:val="Nagwek"/>
      <w:tabs>
        <w:tab w:val="clear" w:pos="4536"/>
        <w:tab w:val="clear" w:pos="9072"/>
      </w:tabs>
    </w:pPr>
  </w:p>
  <w:p w14:paraId="4833D00B" w14:textId="77777777" w:rsidR="00E563F4" w:rsidRDefault="00E563F4">
    <w:pPr>
      <w:pStyle w:val="Nagwek"/>
      <w:tabs>
        <w:tab w:val="clear" w:pos="4536"/>
        <w:tab w:val="clear" w:pos="9072"/>
      </w:tabs>
    </w:pPr>
  </w:p>
  <w:p w14:paraId="06C112D6" w14:textId="77777777" w:rsidR="00E563F4" w:rsidRDefault="00E563F4">
    <w:pPr>
      <w:pStyle w:val="Nagwek"/>
      <w:tabs>
        <w:tab w:val="clear" w:pos="4536"/>
        <w:tab w:val="clear" w:pos="9072"/>
      </w:tabs>
    </w:pPr>
  </w:p>
  <w:p w14:paraId="37FC513E" w14:textId="77777777" w:rsidR="00E563F4" w:rsidRDefault="00E563F4">
    <w:pPr>
      <w:pStyle w:val="Nagwek"/>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037BE" w14:textId="77777777" w:rsidR="00E563F4" w:rsidRDefault="00E563F4">
    <w:pPr>
      <w:pStyle w:val="Nagwek"/>
    </w:pPr>
  </w:p>
  <w:p w14:paraId="13A740FA" w14:textId="3B3050DE" w:rsidR="00E563F4" w:rsidRDefault="00E563F4"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w:t>
    </w:r>
    <w:r w:rsidRPr="00185A05">
      <w:t xml:space="preserve"> </w:t>
    </w:r>
    <w:r w:rsidRPr="00F208CF">
      <w:rPr>
        <w:rFonts w:asciiTheme="minorHAnsi" w:hAnsiTheme="minorHAnsi" w:cstheme="minorHAnsi"/>
        <w:b/>
        <w:sz w:val="22"/>
        <w:szCs w:val="22"/>
      </w:rPr>
      <w:t>130000</w:t>
    </w:r>
    <w:r>
      <w:rPr>
        <w:rFonts w:asciiTheme="minorHAnsi" w:hAnsiTheme="minorHAnsi" w:cstheme="minorHAnsi"/>
        <w:b/>
        <w:sz w:val="22"/>
        <w:szCs w:val="22"/>
      </w:rPr>
      <w:t>9622</w:t>
    </w:r>
    <w:r w:rsidRPr="007C47AF">
      <w:rPr>
        <w:rFonts w:asciiTheme="minorHAnsi" w:hAnsiTheme="minorHAnsi" w:cstheme="minorHAnsi"/>
        <w:b/>
        <w:sz w:val="22"/>
        <w:szCs w:val="22"/>
      </w:rPr>
      <w:t>/</w:t>
    </w:r>
    <w:r>
      <w:rPr>
        <w:rFonts w:asciiTheme="minorHAnsi" w:hAnsiTheme="minorHAnsi" w:cstheme="minorHAnsi"/>
        <w:b/>
        <w:sz w:val="22"/>
        <w:szCs w:val="22"/>
      </w:rPr>
      <w:t>20</w:t>
    </w:r>
  </w:p>
  <w:p w14:paraId="12747F34" w14:textId="77777777" w:rsidR="00E563F4" w:rsidRDefault="00E563F4" w:rsidP="00D96418">
    <w:pPr>
      <w:pStyle w:val="Nagwek"/>
      <w:jc w:val="right"/>
      <w:rPr>
        <w:sz w:val="22"/>
      </w:rPr>
    </w:pPr>
  </w:p>
  <w:p w14:paraId="1A40B334" w14:textId="77777777" w:rsidR="00E563F4" w:rsidRDefault="00E563F4" w:rsidP="00D96418">
    <w:pPr>
      <w:pStyle w:val="Nagwek"/>
      <w:jc w:val="right"/>
      <w:rPr>
        <w:sz w:val="22"/>
      </w:rPr>
    </w:pPr>
  </w:p>
  <w:p w14:paraId="3F27860B" w14:textId="77777777" w:rsidR="00E563F4" w:rsidRDefault="00E563F4" w:rsidP="00D96418">
    <w:pPr>
      <w:pStyle w:val="Nagwek"/>
      <w:jc w:val="right"/>
      <w:rPr>
        <w:sz w:val="22"/>
      </w:rPr>
    </w:pPr>
  </w:p>
  <w:p w14:paraId="6A4E17A7" w14:textId="77777777" w:rsidR="00E563F4" w:rsidRPr="00E22844" w:rsidRDefault="00E563F4" w:rsidP="00D96418">
    <w:pPr>
      <w:pStyle w:val="Nagwek"/>
      <w:jc w:val="right"/>
      <w:rPr>
        <w:sz w:val="22"/>
      </w:rPr>
    </w:pPr>
    <w:r w:rsidRPr="00E22844">
      <w:rPr>
        <w:rFonts w:ascii="Franklin Gothic Book" w:hAnsi="Franklin Gothic Book"/>
        <w:noProof/>
        <w:sz w:val="22"/>
      </w:rPr>
      <w:drawing>
        <wp:anchor distT="0" distB="0" distL="114300" distR="114300" simplePos="0" relativeHeight="251662336" behindDoc="1" locked="0" layoutInCell="1" allowOverlap="1" wp14:anchorId="2F4892A8" wp14:editId="0E2F046F">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EE62B2" w14:textId="77777777" w:rsidR="00E563F4" w:rsidRDefault="00E563F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572C4" w14:textId="77777777" w:rsidR="00E563F4" w:rsidRDefault="00E563F4">
    <w:pPr>
      <w:pStyle w:val="Nagwek"/>
      <w:tabs>
        <w:tab w:val="clear" w:pos="4536"/>
        <w:tab w:val="clear" w:pos="9072"/>
      </w:tabs>
    </w:pPr>
    <w:r>
      <w:rPr>
        <w:noProof/>
      </w:rPr>
      <w:drawing>
        <wp:anchor distT="0" distB="0" distL="114300" distR="114300" simplePos="0" relativeHeight="251661312" behindDoc="1" locked="0" layoutInCell="0" allowOverlap="1" wp14:anchorId="3CC9E227" wp14:editId="27F5C51E">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3083CB" w14:textId="77777777" w:rsidR="00E563F4" w:rsidRDefault="00E563F4">
    <w:pPr>
      <w:pStyle w:val="Nagwek"/>
      <w:tabs>
        <w:tab w:val="clear" w:pos="4536"/>
        <w:tab w:val="clear" w:pos="9072"/>
      </w:tabs>
    </w:pPr>
  </w:p>
  <w:p w14:paraId="6D3D0498" w14:textId="77777777" w:rsidR="00E563F4" w:rsidRDefault="00E563F4">
    <w:pPr>
      <w:pStyle w:val="Nagwek"/>
      <w:tabs>
        <w:tab w:val="clear" w:pos="4536"/>
        <w:tab w:val="clear" w:pos="9072"/>
      </w:tabs>
    </w:pPr>
  </w:p>
  <w:p w14:paraId="58E6332E" w14:textId="77777777" w:rsidR="00E563F4" w:rsidRDefault="00E563F4">
    <w:pPr>
      <w:pStyle w:val="Nagwek"/>
      <w:tabs>
        <w:tab w:val="clear" w:pos="4536"/>
        <w:tab w:val="clear" w:pos="9072"/>
      </w:tabs>
    </w:pPr>
  </w:p>
  <w:p w14:paraId="12463E36" w14:textId="77777777" w:rsidR="00E563F4" w:rsidRDefault="00E563F4">
    <w:pPr>
      <w:pStyle w:val="Nagwek"/>
      <w:tabs>
        <w:tab w:val="clear" w:pos="4536"/>
        <w:tab w:val="clear" w:pos="9072"/>
      </w:tabs>
    </w:pPr>
  </w:p>
  <w:p w14:paraId="2BCD5092" w14:textId="77777777" w:rsidR="00E563F4" w:rsidRDefault="00E563F4">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A428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0F27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AB76C1"/>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CC33B44"/>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E312F6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E047D3"/>
    <w:multiLevelType w:val="multilevel"/>
    <w:tmpl w:val="6978A382"/>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4" w15:restartNumberingAfterBreak="0">
    <w:nsid w:val="120E4AB3"/>
    <w:multiLevelType w:val="multilevel"/>
    <w:tmpl w:val="F6FCC976"/>
    <w:lvl w:ilvl="0">
      <w:start w:val="10"/>
      <w:numFmt w:val="decimal"/>
      <w:lvlText w:val="%1."/>
      <w:lvlJc w:val="left"/>
      <w:pPr>
        <w:ind w:left="360" w:hanging="360"/>
      </w:pPr>
      <w:rPr>
        <w:rFonts w:ascii="Calibri" w:hAnsi="Calibri" w:cs="Calibri" w:hint="default"/>
        <w:sz w:val="22"/>
      </w:rPr>
    </w:lvl>
    <w:lvl w:ilvl="1">
      <w:start w:val="1"/>
      <w:numFmt w:val="decimal"/>
      <w:lvlText w:val="%1.%2."/>
      <w:lvlJc w:val="left"/>
      <w:pPr>
        <w:ind w:left="1080" w:hanging="360"/>
      </w:pPr>
      <w:rPr>
        <w:rFonts w:ascii="Calibri" w:hAnsi="Calibri" w:cs="Calibri" w:hint="default"/>
        <w:sz w:val="22"/>
      </w:rPr>
    </w:lvl>
    <w:lvl w:ilvl="2">
      <w:start w:val="1"/>
      <w:numFmt w:val="decimal"/>
      <w:lvlText w:val="%1.%2.%3."/>
      <w:lvlJc w:val="left"/>
      <w:pPr>
        <w:ind w:left="2160" w:hanging="720"/>
      </w:pPr>
      <w:rPr>
        <w:rFonts w:ascii="Calibri" w:hAnsi="Calibri" w:cs="Calibri" w:hint="default"/>
        <w:sz w:val="22"/>
      </w:rPr>
    </w:lvl>
    <w:lvl w:ilvl="3">
      <w:start w:val="1"/>
      <w:numFmt w:val="decimal"/>
      <w:lvlText w:val="%1.%2.%3.%4."/>
      <w:lvlJc w:val="left"/>
      <w:pPr>
        <w:ind w:left="2880" w:hanging="720"/>
      </w:pPr>
      <w:rPr>
        <w:rFonts w:ascii="Calibri" w:hAnsi="Calibri" w:cs="Calibri" w:hint="default"/>
        <w:sz w:val="22"/>
      </w:rPr>
    </w:lvl>
    <w:lvl w:ilvl="4">
      <w:start w:val="1"/>
      <w:numFmt w:val="decimal"/>
      <w:lvlText w:val="%1.%2.%3.%4.%5."/>
      <w:lvlJc w:val="left"/>
      <w:pPr>
        <w:ind w:left="3960" w:hanging="1080"/>
      </w:pPr>
      <w:rPr>
        <w:rFonts w:ascii="Calibri" w:hAnsi="Calibri" w:cs="Calibri" w:hint="default"/>
        <w:sz w:val="22"/>
      </w:rPr>
    </w:lvl>
    <w:lvl w:ilvl="5">
      <w:start w:val="1"/>
      <w:numFmt w:val="decimal"/>
      <w:lvlText w:val="%1.%2.%3.%4.%5.%6."/>
      <w:lvlJc w:val="left"/>
      <w:pPr>
        <w:ind w:left="4680" w:hanging="1080"/>
      </w:pPr>
      <w:rPr>
        <w:rFonts w:ascii="Calibri" w:hAnsi="Calibri" w:cs="Calibri" w:hint="default"/>
        <w:sz w:val="22"/>
      </w:rPr>
    </w:lvl>
    <w:lvl w:ilvl="6">
      <w:start w:val="1"/>
      <w:numFmt w:val="decimal"/>
      <w:lvlText w:val="%1.%2.%3.%4.%5.%6.%7."/>
      <w:lvlJc w:val="left"/>
      <w:pPr>
        <w:ind w:left="5760" w:hanging="1440"/>
      </w:pPr>
      <w:rPr>
        <w:rFonts w:ascii="Calibri" w:hAnsi="Calibri" w:cs="Calibri" w:hint="default"/>
        <w:sz w:val="22"/>
      </w:rPr>
    </w:lvl>
    <w:lvl w:ilvl="7">
      <w:start w:val="1"/>
      <w:numFmt w:val="decimal"/>
      <w:lvlText w:val="%1.%2.%3.%4.%5.%6.%7.%8."/>
      <w:lvlJc w:val="left"/>
      <w:pPr>
        <w:ind w:left="6480" w:hanging="1440"/>
      </w:pPr>
      <w:rPr>
        <w:rFonts w:ascii="Calibri" w:hAnsi="Calibri" w:cs="Calibri" w:hint="default"/>
        <w:sz w:val="22"/>
      </w:rPr>
    </w:lvl>
    <w:lvl w:ilvl="8">
      <w:start w:val="1"/>
      <w:numFmt w:val="decimal"/>
      <w:lvlText w:val="%1.%2.%3.%4.%5.%6.%7.%8.%9."/>
      <w:lvlJc w:val="left"/>
      <w:pPr>
        <w:ind w:left="7560" w:hanging="1800"/>
      </w:pPr>
      <w:rPr>
        <w:rFonts w:ascii="Calibri" w:hAnsi="Calibri" w:cs="Calibri" w:hint="default"/>
        <w:sz w:val="22"/>
      </w:rPr>
    </w:lvl>
  </w:abstractNum>
  <w:abstractNum w:abstractNumId="15" w15:restartNumberingAfterBreak="0">
    <w:nsid w:val="13990BD3"/>
    <w:multiLevelType w:val="hybridMultilevel"/>
    <w:tmpl w:val="C282A0B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13A97812"/>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C4E087E"/>
    <w:multiLevelType w:val="multilevel"/>
    <w:tmpl w:val="DE00473C"/>
    <w:lvl w:ilvl="0">
      <w:start w:val="9"/>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7992" w:hanging="108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0656" w:hanging="1440"/>
      </w:pPr>
      <w:rPr>
        <w:rFonts w:hint="default"/>
      </w:rPr>
    </w:lvl>
  </w:abstractNum>
  <w:abstractNum w:abstractNumId="21"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6E564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30"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1"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2E5E7801"/>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34E045D6"/>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8EA2713"/>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B97A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CC61D1"/>
    <w:multiLevelType w:val="multilevel"/>
    <w:tmpl w:val="64E2A02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7"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46A478B"/>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51" w15:restartNumberingAfterBreak="0">
    <w:nsid w:val="4AA725E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B3160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48416C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63"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B9F3301"/>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62D25CC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39F0A9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70"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57C1901"/>
    <w:multiLevelType w:val="hybridMultilevel"/>
    <w:tmpl w:val="C52C9FA8"/>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678822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FAD0F88"/>
    <w:multiLevelType w:val="multilevel"/>
    <w:tmpl w:val="88E8D4D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0E13D5B"/>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14126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3" w15:restartNumberingAfterBreak="0">
    <w:nsid w:val="76085B7A"/>
    <w:multiLevelType w:val="multilevel"/>
    <w:tmpl w:val="43961DF8"/>
    <w:lvl w:ilvl="0">
      <w:start w:val="1"/>
      <w:numFmt w:val="decimal"/>
      <w:lvlText w:val="%1."/>
      <w:lvlJc w:val="left"/>
      <w:pPr>
        <w:ind w:left="470" w:hanging="470"/>
      </w:pPr>
      <w:rPr>
        <w:rFonts w:hint="default"/>
        <w:color w:val="000000" w:themeColor="text1"/>
      </w:rPr>
    </w:lvl>
    <w:lvl w:ilvl="1">
      <w:start w:val="13"/>
      <w:numFmt w:val="decimal"/>
      <w:lvlText w:val="%1.%2."/>
      <w:lvlJc w:val="left"/>
      <w:pPr>
        <w:ind w:left="1003" w:hanging="720"/>
      </w:pPr>
      <w:rPr>
        <w:rFonts w:hint="default"/>
        <w:color w:val="000000" w:themeColor="text1"/>
      </w:rPr>
    </w:lvl>
    <w:lvl w:ilvl="2">
      <w:start w:val="1"/>
      <w:numFmt w:val="decimal"/>
      <w:lvlText w:val="%1.%2.%3."/>
      <w:lvlJc w:val="left"/>
      <w:pPr>
        <w:ind w:left="1286" w:hanging="720"/>
      </w:pPr>
      <w:rPr>
        <w:rFonts w:hint="default"/>
        <w:color w:val="000000" w:themeColor="text1"/>
      </w:rPr>
    </w:lvl>
    <w:lvl w:ilvl="3">
      <w:start w:val="1"/>
      <w:numFmt w:val="decimal"/>
      <w:lvlText w:val="%1.%2.%3.%4."/>
      <w:lvlJc w:val="left"/>
      <w:pPr>
        <w:ind w:left="1929" w:hanging="1080"/>
      </w:pPr>
      <w:rPr>
        <w:rFonts w:hint="default"/>
        <w:color w:val="000000" w:themeColor="text1"/>
      </w:rPr>
    </w:lvl>
    <w:lvl w:ilvl="4">
      <w:start w:val="1"/>
      <w:numFmt w:val="decimal"/>
      <w:lvlText w:val="%1.%2.%3.%4.%5."/>
      <w:lvlJc w:val="left"/>
      <w:pPr>
        <w:ind w:left="2212" w:hanging="1080"/>
      </w:pPr>
      <w:rPr>
        <w:rFonts w:hint="default"/>
        <w:color w:val="000000" w:themeColor="text1"/>
      </w:rPr>
    </w:lvl>
    <w:lvl w:ilvl="5">
      <w:start w:val="1"/>
      <w:numFmt w:val="decimal"/>
      <w:lvlText w:val="%1.%2.%3.%4.%5.%6."/>
      <w:lvlJc w:val="left"/>
      <w:pPr>
        <w:ind w:left="2855" w:hanging="1440"/>
      </w:pPr>
      <w:rPr>
        <w:rFonts w:hint="default"/>
        <w:color w:val="000000" w:themeColor="text1"/>
      </w:rPr>
    </w:lvl>
    <w:lvl w:ilvl="6">
      <w:start w:val="1"/>
      <w:numFmt w:val="decimal"/>
      <w:lvlText w:val="%1.%2.%3.%4.%5.%6.%7."/>
      <w:lvlJc w:val="left"/>
      <w:pPr>
        <w:ind w:left="3498" w:hanging="1800"/>
      </w:pPr>
      <w:rPr>
        <w:rFonts w:hint="default"/>
        <w:color w:val="000000" w:themeColor="text1"/>
      </w:rPr>
    </w:lvl>
    <w:lvl w:ilvl="7">
      <w:start w:val="1"/>
      <w:numFmt w:val="decimal"/>
      <w:lvlText w:val="%1.%2.%3.%4.%5.%6.%7.%8."/>
      <w:lvlJc w:val="left"/>
      <w:pPr>
        <w:ind w:left="3781" w:hanging="1800"/>
      </w:pPr>
      <w:rPr>
        <w:rFonts w:hint="default"/>
        <w:color w:val="000000" w:themeColor="text1"/>
      </w:rPr>
    </w:lvl>
    <w:lvl w:ilvl="8">
      <w:start w:val="1"/>
      <w:numFmt w:val="decimal"/>
      <w:lvlText w:val="%1.%2.%3.%4.%5.%6.%7.%8.%9."/>
      <w:lvlJc w:val="left"/>
      <w:pPr>
        <w:ind w:left="4424" w:hanging="2160"/>
      </w:pPr>
      <w:rPr>
        <w:rFonts w:hint="default"/>
        <w:color w:val="000000" w:themeColor="text1"/>
      </w:rPr>
    </w:lvl>
  </w:abstractNum>
  <w:abstractNum w:abstractNumId="84"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7AF3FBB"/>
    <w:multiLevelType w:val="multilevel"/>
    <w:tmpl w:val="FDBCAD08"/>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7DED34E7"/>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31"/>
  </w:num>
  <w:num w:numId="3">
    <w:abstractNumId w:val="77"/>
  </w:num>
  <w:num w:numId="4">
    <w:abstractNumId w:val="63"/>
  </w:num>
  <w:num w:numId="5">
    <w:abstractNumId w:val="58"/>
  </w:num>
  <w:num w:numId="6">
    <w:abstractNumId w:val="36"/>
  </w:num>
  <w:num w:numId="7">
    <w:abstractNumId w:val="42"/>
  </w:num>
  <w:num w:numId="8">
    <w:abstractNumId w:val="6"/>
  </w:num>
  <w:num w:numId="9">
    <w:abstractNumId w:val="17"/>
  </w:num>
  <w:num w:numId="10">
    <w:abstractNumId w:val="5"/>
  </w:num>
  <w:num w:numId="11">
    <w:abstractNumId w:val="24"/>
  </w:num>
  <w:num w:numId="12">
    <w:abstractNumId w:val="44"/>
  </w:num>
  <w:num w:numId="13">
    <w:abstractNumId w:val="56"/>
  </w:num>
  <w:num w:numId="14">
    <w:abstractNumId w:val="78"/>
  </w:num>
  <w:num w:numId="15">
    <w:abstractNumId w:val="61"/>
  </w:num>
  <w:num w:numId="16">
    <w:abstractNumId w:val="38"/>
  </w:num>
  <w:num w:numId="17">
    <w:abstractNumId w:val="71"/>
  </w:num>
  <w:num w:numId="18">
    <w:abstractNumId w:val="59"/>
  </w:num>
  <w:num w:numId="19">
    <w:abstractNumId w:val="52"/>
  </w:num>
  <w:num w:numId="20">
    <w:abstractNumId w:val="47"/>
  </w:num>
  <w:num w:numId="21">
    <w:abstractNumId w:val="23"/>
  </w:num>
  <w:num w:numId="22">
    <w:abstractNumId w:val="81"/>
  </w:num>
  <w:num w:numId="23">
    <w:abstractNumId w:val="26"/>
  </w:num>
  <w:num w:numId="24">
    <w:abstractNumId w:val="19"/>
  </w:num>
  <w:num w:numId="25">
    <w:abstractNumId w:val="25"/>
  </w:num>
  <w:num w:numId="26">
    <w:abstractNumId w:val="70"/>
  </w:num>
  <w:num w:numId="27">
    <w:abstractNumId w:val="11"/>
  </w:num>
  <w:num w:numId="28">
    <w:abstractNumId w:val="3"/>
  </w:num>
  <w:num w:numId="2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2"/>
  </w:num>
  <w:num w:numId="31">
    <w:abstractNumId w:val="60"/>
  </w:num>
  <w:num w:numId="32">
    <w:abstractNumId w:val="75"/>
  </w:num>
  <w:num w:numId="33">
    <w:abstractNumId w:val="54"/>
  </w:num>
  <w:num w:numId="34">
    <w:abstractNumId w:val="55"/>
  </w:num>
  <w:num w:numId="35">
    <w:abstractNumId w:val="82"/>
  </w:num>
  <w:num w:numId="36">
    <w:abstractNumId w:val="68"/>
  </w:num>
  <w:num w:numId="37">
    <w:abstractNumId w:val="50"/>
  </w:num>
  <w:num w:numId="38">
    <w:abstractNumId w:val="46"/>
  </w:num>
  <w:num w:numId="39">
    <w:abstractNumId w:val="29"/>
  </w:num>
  <w:num w:numId="40">
    <w:abstractNumId w:val="27"/>
  </w:num>
  <w:num w:numId="41">
    <w:abstractNumId w:val="74"/>
  </w:num>
  <w:num w:numId="42">
    <w:abstractNumId w:val="62"/>
  </w:num>
  <w:num w:numId="43">
    <w:abstractNumId w:val="45"/>
  </w:num>
  <w:num w:numId="44">
    <w:abstractNumId w:val="41"/>
  </w:num>
  <w:num w:numId="45">
    <w:abstractNumId w:val="49"/>
  </w:num>
  <w:num w:numId="46">
    <w:abstractNumId w:val="22"/>
  </w:num>
  <w:num w:numId="47">
    <w:abstractNumId w:val="7"/>
  </w:num>
  <w:num w:numId="48">
    <w:abstractNumId w:val="65"/>
  </w:num>
  <w:num w:numId="49">
    <w:abstractNumId w:val="9"/>
  </w:num>
  <w:num w:numId="50">
    <w:abstractNumId w:val="7"/>
    <w:lvlOverride w:ilvl="0">
      <w:startOverride w:val="1"/>
    </w:lvlOverride>
  </w:num>
  <w:num w:numId="51">
    <w:abstractNumId w:val="65"/>
    <w:lvlOverride w:ilvl="0">
      <w:startOverride w:val="1"/>
    </w:lvlOverride>
  </w:num>
  <w:num w:numId="52">
    <w:abstractNumId w:val="9"/>
    <w:lvlOverride w:ilvl="0">
      <w:startOverride w:val="1"/>
    </w:lvlOverride>
  </w:num>
  <w:num w:numId="53">
    <w:abstractNumId w:val="8"/>
  </w:num>
  <w:num w:numId="54">
    <w:abstractNumId w:val="32"/>
  </w:num>
  <w:num w:numId="55">
    <w:abstractNumId w:val="30"/>
  </w:num>
  <w:num w:numId="56">
    <w:abstractNumId w:val="85"/>
  </w:num>
  <w:num w:numId="57">
    <w:abstractNumId w:val="80"/>
  </w:num>
  <w:num w:numId="58">
    <w:abstractNumId w:val="40"/>
  </w:num>
  <w:num w:numId="59">
    <w:abstractNumId w:val="35"/>
  </w:num>
  <w:num w:numId="60">
    <w:abstractNumId w:val="18"/>
  </w:num>
  <w:num w:numId="61">
    <w:abstractNumId w:val="12"/>
  </w:num>
  <w:num w:numId="62">
    <w:abstractNumId w:val="73"/>
  </w:num>
  <w:num w:numId="63">
    <w:abstractNumId w:val="64"/>
  </w:num>
  <w:num w:numId="64">
    <w:abstractNumId w:val="48"/>
  </w:num>
  <w:num w:numId="65">
    <w:abstractNumId w:val="57"/>
  </w:num>
  <w:num w:numId="66">
    <w:abstractNumId w:val="2"/>
  </w:num>
  <w:num w:numId="67">
    <w:abstractNumId w:val="15"/>
  </w:num>
  <w:num w:numId="68">
    <w:abstractNumId w:val="0"/>
  </w:num>
  <w:num w:numId="69">
    <w:abstractNumId w:val="84"/>
  </w:num>
  <w:num w:numId="70">
    <w:abstractNumId w:val="76"/>
  </w:num>
  <w:num w:numId="71">
    <w:abstractNumId w:val="16"/>
  </w:num>
  <w:num w:numId="72">
    <w:abstractNumId w:val="67"/>
  </w:num>
  <w:num w:numId="73">
    <w:abstractNumId w:val="10"/>
  </w:num>
  <w:num w:numId="74">
    <w:abstractNumId w:val="33"/>
  </w:num>
  <w:num w:numId="75">
    <w:abstractNumId w:val="53"/>
  </w:num>
  <w:num w:numId="76">
    <w:abstractNumId w:val="79"/>
  </w:num>
  <w:num w:numId="77">
    <w:abstractNumId w:val="39"/>
  </w:num>
  <w:num w:numId="78">
    <w:abstractNumId w:val="37"/>
  </w:num>
  <w:num w:numId="79">
    <w:abstractNumId w:val="66"/>
  </w:num>
  <w:num w:numId="80">
    <w:abstractNumId w:val="86"/>
  </w:num>
  <w:num w:numId="81">
    <w:abstractNumId w:val="4"/>
  </w:num>
  <w:num w:numId="82">
    <w:abstractNumId w:val="1"/>
  </w:num>
  <w:num w:numId="83">
    <w:abstractNumId w:val="34"/>
  </w:num>
  <w:num w:numId="84">
    <w:abstractNumId w:val="51"/>
  </w:num>
  <w:num w:numId="85">
    <w:abstractNumId w:val="13"/>
  </w:num>
  <w:num w:numId="86">
    <w:abstractNumId w:val="20"/>
  </w:num>
  <w:num w:numId="87">
    <w:abstractNumId w:val="14"/>
  </w:num>
  <w:num w:numId="88">
    <w:abstractNumId w:val="28"/>
  </w:num>
  <w:num w:numId="89">
    <w:abstractNumId w:val="83"/>
  </w:num>
  <w:num w:numId="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1333"/>
    <w:rsid w:val="0001207E"/>
    <w:rsid w:val="0001258B"/>
    <w:rsid w:val="00012DD1"/>
    <w:rsid w:val="00013298"/>
    <w:rsid w:val="0001331E"/>
    <w:rsid w:val="00013426"/>
    <w:rsid w:val="0001345B"/>
    <w:rsid w:val="0001414D"/>
    <w:rsid w:val="000144AC"/>
    <w:rsid w:val="000157B7"/>
    <w:rsid w:val="000166AD"/>
    <w:rsid w:val="00016763"/>
    <w:rsid w:val="00016CC3"/>
    <w:rsid w:val="00016F41"/>
    <w:rsid w:val="00017468"/>
    <w:rsid w:val="00017985"/>
    <w:rsid w:val="0002141D"/>
    <w:rsid w:val="00021FB9"/>
    <w:rsid w:val="000228C2"/>
    <w:rsid w:val="00022AA7"/>
    <w:rsid w:val="0002326B"/>
    <w:rsid w:val="00023780"/>
    <w:rsid w:val="0002448B"/>
    <w:rsid w:val="000245AE"/>
    <w:rsid w:val="000245B5"/>
    <w:rsid w:val="0002517A"/>
    <w:rsid w:val="000253D5"/>
    <w:rsid w:val="00025721"/>
    <w:rsid w:val="00026FE0"/>
    <w:rsid w:val="000274A7"/>
    <w:rsid w:val="0002753D"/>
    <w:rsid w:val="000276A0"/>
    <w:rsid w:val="00030FA6"/>
    <w:rsid w:val="00031220"/>
    <w:rsid w:val="0003185B"/>
    <w:rsid w:val="0003210A"/>
    <w:rsid w:val="00032508"/>
    <w:rsid w:val="00032932"/>
    <w:rsid w:val="0003327A"/>
    <w:rsid w:val="000344A5"/>
    <w:rsid w:val="0003450A"/>
    <w:rsid w:val="00034CE1"/>
    <w:rsid w:val="00035FC8"/>
    <w:rsid w:val="00036237"/>
    <w:rsid w:val="00036E1E"/>
    <w:rsid w:val="00036E2B"/>
    <w:rsid w:val="00037344"/>
    <w:rsid w:val="000373FF"/>
    <w:rsid w:val="00037E71"/>
    <w:rsid w:val="000402A0"/>
    <w:rsid w:val="00040749"/>
    <w:rsid w:val="00041D34"/>
    <w:rsid w:val="000422BC"/>
    <w:rsid w:val="00042713"/>
    <w:rsid w:val="00042FD3"/>
    <w:rsid w:val="0004301F"/>
    <w:rsid w:val="000432D8"/>
    <w:rsid w:val="000438F9"/>
    <w:rsid w:val="00043BCC"/>
    <w:rsid w:val="00043C0F"/>
    <w:rsid w:val="0004402D"/>
    <w:rsid w:val="00044315"/>
    <w:rsid w:val="00045FB3"/>
    <w:rsid w:val="000460E3"/>
    <w:rsid w:val="000462A5"/>
    <w:rsid w:val="00046950"/>
    <w:rsid w:val="00046A66"/>
    <w:rsid w:val="000477D8"/>
    <w:rsid w:val="00051528"/>
    <w:rsid w:val="000526C5"/>
    <w:rsid w:val="00052DDC"/>
    <w:rsid w:val="0005349A"/>
    <w:rsid w:val="00053753"/>
    <w:rsid w:val="00054238"/>
    <w:rsid w:val="00054DD3"/>
    <w:rsid w:val="00054E79"/>
    <w:rsid w:val="00055507"/>
    <w:rsid w:val="000557CC"/>
    <w:rsid w:val="0005593C"/>
    <w:rsid w:val="000561C5"/>
    <w:rsid w:val="000571EB"/>
    <w:rsid w:val="00057749"/>
    <w:rsid w:val="0005787B"/>
    <w:rsid w:val="00060510"/>
    <w:rsid w:val="00060660"/>
    <w:rsid w:val="000618A7"/>
    <w:rsid w:val="00061C8C"/>
    <w:rsid w:val="000620EB"/>
    <w:rsid w:val="00062373"/>
    <w:rsid w:val="0006269D"/>
    <w:rsid w:val="000636BD"/>
    <w:rsid w:val="00064668"/>
    <w:rsid w:val="00064E15"/>
    <w:rsid w:val="0006526E"/>
    <w:rsid w:val="00065A56"/>
    <w:rsid w:val="00065E57"/>
    <w:rsid w:val="0006683F"/>
    <w:rsid w:val="00067DD0"/>
    <w:rsid w:val="00070181"/>
    <w:rsid w:val="00070318"/>
    <w:rsid w:val="000711DE"/>
    <w:rsid w:val="000713C6"/>
    <w:rsid w:val="0007143F"/>
    <w:rsid w:val="000716B6"/>
    <w:rsid w:val="00071753"/>
    <w:rsid w:val="00071EAB"/>
    <w:rsid w:val="000721AA"/>
    <w:rsid w:val="00072516"/>
    <w:rsid w:val="00072777"/>
    <w:rsid w:val="00074B99"/>
    <w:rsid w:val="00074E12"/>
    <w:rsid w:val="000750DE"/>
    <w:rsid w:val="00077578"/>
    <w:rsid w:val="0008026A"/>
    <w:rsid w:val="00080834"/>
    <w:rsid w:val="00080AB1"/>
    <w:rsid w:val="00080E89"/>
    <w:rsid w:val="00082515"/>
    <w:rsid w:val="000827D5"/>
    <w:rsid w:val="00085171"/>
    <w:rsid w:val="000854EE"/>
    <w:rsid w:val="000856A0"/>
    <w:rsid w:val="000860E9"/>
    <w:rsid w:val="00086800"/>
    <w:rsid w:val="00086ACB"/>
    <w:rsid w:val="00086FA9"/>
    <w:rsid w:val="00086FD2"/>
    <w:rsid w:val="00087237"/>
    <w:rsid w:val="00087309"/>
    <w:rsid w:val="00087C89"/>
    <w:rsid w:val="000906E5"/>
    <w:rsid w:val="000911CA"/>
    <w:rsid w:val="00091ACF"/>
    <w:rsid w:val="000926E4"/>
    <w:rsid w:val="0009296A"/>
    <w:rsid w:val="00092EF0"/>
    <w:rsid w:val="00093223"/>
    <w:rsid w:val="00093639"/>
    <w:rsid w:val="00094C28"/>
    <w:rsid w:val="00095DFA"/>
    <w:rsid w:val="000965A0"/>
    <w:rsid w:val="00097185"/>
    <w:rsid w:val="000A0183"/>
    <w:rsid w:val="000A029E"/>
    <w:rsid w:val="000A03AB"/>
    <w:rsid w:val="000A0B2D"/>
    <w:rsid w:val="000A0F31"/>
    <w:rsid w:val="000A1004"/>
    <w:rsid w:val="000A192A"/>
    <w:rsid w:val="000A25E5"/>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6D29"/>
    <w:rsid w:val="000A7481"/>
    <w:rsid w:val="000B04BB"/>
    <w:rsid w:val="000B0D84"/>
    <w:rsid w:val="000B0E37"/>
    <w:rsid w:val="000B1365"/>
    <w:rsid w:val="000B1F83"/>
    <w:rsid w:val="000B26CE"/>
    <w:rsid w:val="000B2B10"/>
    <w:rsid w:val="000B31E2"/>
    <w:rsid w:val="000B3B59"/>
    <w:rsid w:val="000B3DDE"/>
    <w:rsid w:val="000B51C4"/>
    <w:rsid w:val="000B636B"/>
    <w:rsid w:val="000B6AD1"/>
    <w:rsid w:val="000B6DEF"/>
    <w:rsid w:val="000C03F7"/>
    <w:rsid w:val="000C050A"/>
    <w:rsid w:val="000C0D47"/>
    <w:rsid w:val="000C170C"/>
    <w:rsid w:val="000C2257"/>
    <w:rsid w:val="000C2632"/>
    <w:rsid w:val="000C37F4"/>
    <w:rsid w:val="000C3BDA"/>
    <w:rsid w:val="000C4D64"/>
    <w:rsid w:val="000C53E5"/>
    <w:rsid w:val="000C5780"/>
    <w:rsid w:val="000C58CA"/>
    <w:rsid w:val="000C602D"/>
    <w:rsid w:val="000C6A9E"/>
    <w:rsid w:val="000C6BAB"/>
    <w:rsid w:val="000C7209"/>
    <w:rsid w:val="000C77CC"/>
    <w:rsid w:val="000D0062"/>
    <w:rsid w:val="000D0A17"/>
    <w:rsid w:val="000D0A96"/>
    <w:rsid w:val="000D13EA"/>
    <w:rsid w:val="000D1C51"/>
    <w:rsid w:val="000D2520"/>
    <w:rsid w:val="000D2966"/>
    <w:rsid w:val="000D2A5D"/>
    <w:rsid w:val="000D4439"/>
    <w:rsid w:val="000D4608"/>
    <w:rsid w:val="000D5DB1"/>
    <w:rsid w:val="000D5FDC"/>
    <w:rsid w:val="000D615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E87"/>
    <w:rsid w:val="000E5304"/>
    <w:rsid w:val="000E581F"/>
    <w:rsid w:val="000E5BA8"/>
    <w:rsid w:val="000E63A0"/>
    <w:rsid w:val="000E6410"/>
    <w:rsid w:val="000E725C"/>
    <w:rsid w:val="000F0C1E"/>
    <w:rsid w:val="000F1973"/>
    <w:rsid w:val="000F22F0"/>
    <w:rsid w:val="000F2B47"/>
    <w:rsid w:val="000F2E78"/>
    <w:rsid w:val="000F3924"/>
    <w:rsid w:val="000F39D7"/>
    <w:rsid w:val="000F4009"/>
    <w:rsid w:val="000F4AB9"/>
    <w:rsid w:val="000F4C48"/>
    <w:rsid w:val="000F5917"/>
    <w:rsid w:val="000F6555"/>
    <w:rsid w:val="000F69AC"/>
    <w:rsid w:val="000F6A83"/>
    <w:rsid w:val="000F7155"/>
    <w:rsid w:val="000F7694"/>
    <w:rsid w:val="001002F8"/>
    <w:rsid w:val="0010036D"/>
    <w:rsid w:val="00102762"/>
    <w:rsid w:val="001029BE"/>
    <w:rsid w:val="001040AB"/>
    <w:rsid w:val="001042A0"/>
    <w:rsid w:val="00104EE9"/>
    <w:rsid w:val="00104F0F"/>
    <w:rsid w:val="0010514D"/>
    <w:rsid w:val="001052D0"/>
    <w:rsid w:val="00105F17"/>
    <w:rsid w:val="0010684C"/>
    <w:rsid w:val="00106D25"/>
    <w:rsid w:val="00107495"/>
    <w:rsid w:val="001077E2"/>
    <w:rsid w:val="00107F52"/>
    <w:rsid w:val="001100BB"/>
    <w:rsid w:val="001113A0"/>
    <w:rsid w:val="00111407"/>
    <w:rsid w:val="00112519"/>
    <w:rsid w:val="00113CC5"/>
    <w:rsid w:val="00113DCA"/>
    <w:rsid w:val="00113E2F"/>
    <w:rsid w:val="00114EA3"/>
    <w:rsid w:val="00116A1C"/>
    <w:rsid w:val="00116A99"/>
    <w:rsid w:val="00116F7B"/>
    <w:rsid w:val="001174DC"/>
    <w:rsid w:val="00117EE3"/>
    <w:rsid w:val="00120053"/>
    <w:rsid w:val="001208B7"/>
    <w:rsid w:val="001211F1"/>
    <w:rsid w:val="00121353"/>
    <w:rsid w:val="0012186E"/>
    <w:rsid w:val="00121A5C"/>
    <w:rsid w:val="00122987"/>
    <w:rsid w:val="00122B72"/>
    <w:rsid w:val="00122FFE"/>
    <w:rsid w:val="00123599"/>
    <w:rsid w:val="001235A7"/>
    <w:rsid w:val="00123DBA"/>
    <w:rsid w:val="00123E3B"/>
    <w:rsid w:val="001243AB"/>
    <w:rsid w:val="0012496E"/>
    <w:rsid w:val="00124C7D"/>
    <w:rsid w:val="00125377"/>
    <w:rsid w:val="00125799"/>
    <w:rsid w:val="0012586B"/>
    <w:rsid w:val="001261AA"/>
    <w:rsid w:val="001261EE"/>
    <w:rsid w:val="0012641E"/>
    <w:rsid w:val="00127C54"/>
    <w:rsid w:val="00130AE2"/>
    <w:rsid w:val="00130E21"/>
    <w:rsid w:val="00131CFF"/>
    <w:rsid w:val="00134EF2"/>
    <w:rsid w:val="001353E3"/>
    <w:rsid w:val="001354FC"/>
    <w:rsid w:val="001355D7"/>
    <w:rsid w:val="00135F2E"/>
    <w:rsid w:val="0013616A"/>
    <w:rsid w:val="00137280"/>
    <w:rsid w:val="00137D15"/>
    <w:rsid w:val="00140112"/>
    <w:rsid w:val="00140854"/>
    <w:rsid w:val="001409A9"/>
    <w:rsid w:val="0014110E"/>
    <w:rsid w:val="00141AF3"/>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600B"/>
    <w:rsid w:val="00160BE2"/>
    <w:rsid w:val="00162078"/>
    <w:rsid w:val="00162198"/>
    <w:rsid w:val="001625C4"/>
    <w:rsid w:val="0016280F"/>
    <w:rsid w:val="00162F10"/>
    <w:rsid w:val="001634E5"/>
    <w:rsid w:val="00164821"/>
    <w:rsid w:val="001650AA"/>
    <w:rsid w:val="00166285"/>
    <w:rsid w:val="00166297"/>
    <w:rsid w:val="00166956"/>
    <w:rsid w:val="00166BEF"/>
    <w:rsid w:val="00166C61"/>
    <w:rsid w:val="00166E75"/>
    <w:rsid w:val="00170329"/>
    <w:rsid w:val="00170637"/>
    <w:rsid w:val="0017178F"/>
    <w:rsid w:val="00171E34"/>
    <w:rsid w:val="00172D3E"/>
    <w:rsid w:val="001733A6"/>
    <w:rsid w:val="001742E9"/>
    <w:rsid w:val="001748C1"/>
    <w:rsid w:val="001749BA"/>
    <w:rsid w:val="001749F1"/>
    <w:rsid w:val="00174B89"/>
    <w:rsid w:val="00174CBD"/>
    <w:rsid w:val="00175301"/>
    <w:rsid w:val="00175542"/>
    <w:rsid w:val="00175A78"/>
    <w:rsid w:val="00177008"/>
    <w:rsid w:val="00177AEA"/>
    <w:rsid w:val="00177E8E"/>
    <w:rsid w:val="0018005C"/>
    <w:rsid w:val="001806C6"/>
    <w:rsid w:val="001807BE"/>
    <w:rsid w:val="00180B36"/>
    <w:rsid w:val="00181A52"/>
    <w:rsid w:val="00181A64"/>
    <w:rsid w:val="00182585"/>
    <w:rsid w:val="001828ED"/>
    <w:rsid w:val="00182EFD"/>
    <w:rsid w:val="001830D9"/>
    <w:rsid w:val="00183565"/>
    <w:rsid w:val="0018371C"/>
    <w:rsid w:val="0018450F"/>
    <w:rsid w:val="001850FC"/>
    <w:rsid w:val="00185174"/>
    <w:rsid w:val="00185517"/>
    <w:rsid w:val="00185664"/>
    <w:rsid w:val="00185783"/>
    <w:rsid w:val="0018583B"/>
    <w:rsid w:val="00185A05"/>
    <w:rsid w:val="00185C6B"/>
    <w:rsid w:val="00190473"/>
    <w:rsid w:val="00190C28"/>
    <w:rsid w:val="00191DE0"/>
    <w:rsid w:val="00192431"/>
    <w:rsid w:val="00193155"/>
    <w:rsid w:val="00193422"/>
    <w:rsid w:val="001940BB"/>
    <w:rsid w:val="00194E44"/>
    <w:rsid w:val="001952E9"/>
    <w:rsid w:val="001956E0"/>
    <w:rsid w:val="00195EA5"/>
    <w:rsid w:val="00196FA8"/>
    <w:rsid w:val="001970A5"/>
    <w:rsid w:val="00197BD8"/>
    <w:rsid w:val="001A00CF"/>
    <w:rsid w:val="001A090D"/>
    <w:rsid w:val="001A0E05"/>
    <w:rsid w:val="001A185B"/>
    <w:rsid w:val="001A1B98"/>
    <w:rsid w:val="001A1DE5"/>
    <w:rsid w:val="001A2811"/>
    <w:rsid w:val="001A2B65"/>
    <w:rsid w:val="001A57CD"/>
    <w:rsid w:val="001A5C1F"/>
    <w:rsid w:val="001A60C7"/>
    <w:rsid w:val="001A6814"/>
    <w:rsid w:val="001A7813"/>
    <w:rsid w:val="001A790C"/>
    <w:rsid w:val="001A7A41"/>
    <w:rsid w:val="001B0C3C"/>
    <w:rsid w:val="001B0D2E"/>
    <w:rsid w:val="001B0D92"/>
    <w:rsid w:val="001B12AC"/>
    <w:rsid w:val="001B20B0"/>
    <w:rsid w:val="001B24FB"/>
    <w:rsid w:val="001B280D"/>
    <w:rsid w:val="001B3759"/>
    <w:rsid w:val="001B53F4"/>
    <w:rsid w:val="001B674D"/>
    <w:rsid w:val="001B6D09"/>
    <w:rsid w:val="001B6F85"/>
    <w:rsid w:val="001B7DCB"/>
    <w:rsid w:val="001C0502"/>
    <w:rsid w:val="001C096C"/>
    <w:rsid w:val="001C176A"/>
    <w:rsid w:val="001C18C9"/>
    <w:rsid w:val="001C1EB0"/>
    <w:rsid w:val="001C2AA3"/>
    <w:rsid w:val="001C2AAF"/>
    <w:rsid w:val="001C3760"/>
    <w:rsid w:val="001C3A53"/>
    <w:rsid w:val="001C3D9F"/>
    <w:rsid w:val="001C4359"/>
    <w:rsid w:val="001C435D"/>
    <w:rsid w:val="001C4AAB"/>
    <w:rsid w:val="001C4D89"/>
    <w:rsid w:val="001C62D4"/>
    <w:rsid w:val="001C64E1"/>
    <w:rsid w:val="001C6623"/>
    <w:rsid w:val="001C66BE"/>
    <w:rsid w:val="001D00F0"/>
    <w:rsid w:val="001D0264"/>
    <w:rsid w:val="001D0304"/>
    <w:rsid w:val="001D0747"/>
    <w:rsid w:val="001D1297"/>
    <w:rsid w:val="001D1C96"/>
    <w:rsid w:val="001D303F"/>
    <w:rsid w:val="001D3C6D"/>
    <w:rsid w:val="001D40B1"/>
    <w:rsid w:val="001D42E0"/>
    <w:rsid w:val="001D634E"/>
    <w:rsid w:val="001D6C20"/>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E6C32"/>
    <w:rsid w:val="001F0351"/>
    <w:rsid w:val="001F0759"/>
    <w:rsid w:val="001F0B50"/>
    <w:rsid w:val="001F0C93"/>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F34"/>
    <w:rsid w:val="001F72DB"/>
    <w:rsid w:val="001F78D1"/>
    <w:rsid w:val="001F7E25"/>
    <w:rsid w:val="00200A65"/>
    <w:rsid w:val="0020196C"/>
    <w:rsid w:val="00201B3E"/>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73C"/>
    <w:rsid w:val="002159CE"/>
    <w:rsid w:val="00215CE3"/>
    <w:rsid w:val="00216EFD"/>
    <w:rsid w:val="00217FF9"/>
    <w:rsid w:val="00220B60"/>
    <w:rsid w:val="002214B6"/>
    <w:rsid w:val="002216C5"/>
    <w:rsid w:val="00223963"/>
    <w:rsid w:val="00224352"/>
    <w:rsid w:val="002255BE"/>
    <w:rsid w:val="002268B5"/>
    <w:rsid w:val="0022703B"/>
    <w:rsid w:val="00227798"/>
    <w:rsid w:val="0022799B"/>
    <w:rsid w:val="00230853"/>
    <w:rsid w:val="00230CE0"/>
    <w:rsid w:val="00231629"/>
    <w:rsid w:val="00231C85"/>
    <w:rsid w:val="002327DF"/>
    <w:rsid w:val="00232B28"/>
    <w:rsid w:val="00233072"/>
    <w:rsid w:val="00235B33"/>
    <w:rsid w:val="00235B92"/>
    <w:rsid w:val="00235C0A"/>
    <w:rsid w:val="00235C39"/>
    <w:rsid w:val="002361E6"/>
    <w:rsid w:val="00236666"/>
    <w:rsid w:val="00236726"/>
    <w:rsid w:val="00237BDB"/>
    <w:rsid w:val="0024100E"/>
    <w:rsid w:val="002413E0"/>
    <w:rsid w:val="00242676"/>
    <w:rsid w:val="00242D25"/>
    <w:rsid w:val="0024315F"/>
    <w:rsid w:val="002433BD"/>
    <w:rsid w:val="002438DB"/>
    <w:rsid w:val="00243A3F"/>
    <w:rsid w:val="00244407"/>
    <w:rsid w:val="0024484D"/>
    <w:rsid w:val="00244E64"/>
    <w:rsid w:val="00244EF4"/>
    <w:rsid w:val="00245041"/>
    <w:rsid w:val="002453BD"/>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721C"/>
    <w:rsid w:val="00257A0A"/>
    <w:rsid w:val="00257A0F"/>
    <w:rsid w:val="00257BF9"/>
    <w:rsid w:val="00260108"/>
    <w:rsid w:val="00260E61"/>
    <w:rsid w:val="00260FB1"/>
    <w:rsid w:val="0026249A"/>
    <w:rsid w:val="0026279D"/>
    <w:rsid w:val="00263268"/>
    <w:rsid w:val="00264643"/>
    <w:rsid w:val="00264788"/>
    <w:rsid w:val="0026491F"/>
    <w:rsid w:val="00265CCE"/>
    <w:rsid w:val="00266DBA"/>
    <w:rsid w:val="00267317"/>
    <w:rsid w:val="0026783C"/>
    <w:rsid w:val="00270D5C"/>
    <w:rsid w:val="002712FC"/>
    <w:rsid w:val="002719FB"/>
    <w:rsid w:val="00272307"/>
    <w:rsid w:val="002729C0"/>
    <w:rsid w:val="00272D5F"/>
    <w:rsid w:val="002730C6"/>
    <w:rsid w:val="00273399"/>
    <w:rsid w:val="0027375E"/>
    <w:rsid w:val="00273C70"/>
    <w:rsid w:val="002741EC"/>
    <w:rsid w:val="002746E4"/>
    <w:rsid w:val="00274FFF"/>
    <w:rsid w:val="00275AAB"/>
    <w:rsid w:val="00275F70"/>
    <w:rsid w:val="0027638E"/>
    <w:rsid w:val="00276472"/>
    <w:rsid w:val="00277221"/>
    <w:rsid w:val="00277248"/>
    <w:rsid w:val="002802FD"/>
    <w:rsid w:val="0028031D"/>
    <w:rsid w:val="002814DD"/>
    <w:rsid w:val="002817DA"/>
    <w:rsid w:val="0028192F"/>
    <w:rsid w:val="00282A45"/>
    <w:rsid w:val="00282A5F"/>
    <w:rsid w:val="002833AC"/>
    <w:rsid w:val="002833B2"/>
    <w:rsid w:val="0028357E"/>
    <w:rsid w:val="00283A5B"/>
    <w:rsid w:val="002846CF"/>
    <w:rsid w:val="00284ED3"/>
    <w:rsid w:val="00285DE2"/>
    <w:rsid w:val="00286E8C"/>
    <w:rsid w:val="0028749F"/>
    <w:rsid w:val="002878A1"/>
    <w:rsid w:val="00287F35"/>
    <w:rsid w:val="00290937"/>
    <w:rsid w:val="00290FBF"/>
    <w:rsid w:val="00291BED"/>
    <w:rsid w:val="002939CB"/>
    <w:rsid w:val="002941BF"/>
    <w:rsid w:val="0029422F"/>
    <w:rsid w:val="0029449E"/>
    <w:rsid w:val="00294AC0"/>
    <w:rsid w:val="002956E5"/>
    <w:rsid w:val="002959CF"/>
    <w:rsid w:val="002962A2"/>
    <w:rsid w:val="0029638F"/>
    <w:rsid w:val="00296910"/>
    <w:rsid w:val="00297A73"/>
    <w:rsid w:val="002A1CA8"/>
    <w:rsid w:val="002A1E15"/>
    <w:rsid w:val="002A2AFB"/>
    <w:rsid w:val="002A2D87"/>
    <w:rsid w:val="002A4FC2"/>
    <w:rsid w:val="002A5C67"/>
    <w:rsid w:val="002A667A"/>
    <w:rsid w:val="002A6837"/>
    <w:rsid w:val="002A7F62"/>
    <w:rsid w:val="002B01C7"/>
    <w:rsid w:val="002B038A"/>
    <w:rsid w:val="002B075F"/>
    <w:rsid w:val="002B0C9A"/>
    <w:rsid w:val="002B147D"/>
    <w:rsid w:val="002B16CE"/>
    <w:rsid w:val="002B182E"/>
    <w:rsid w:val="002B1F48"/>
    <w:rsid w:val="002B218E"/>
    <w:rsid w:val="002B34EF"/>
    <w:rsid w:val="002B3CCC"/>
    <w:rsid w:val="002B4F2E"/>
    <w:rsid w:val="002B5B88"/>
    <w:rsid w:val="002B5CDF"/>
    <w:rsid w:val="002B6174"/>
    <w:rsid w:val="002B68DE"/>
    <w:rsid w:val="002B69F8"/>
    <w:rsid w:val="002C07F2"/>
    <w:rsid w:val="002C0816"/>
    <w:rsid w:val="002C08A7"/>
    <w:rsid w:val="002C0DCC"/>
    <w:rsid w:val="002C1011"/>
    <w:rsid w:val="002C1765"/>
    <w:rsid w:val="002C2B7E"/>
    <w:rsid w:val="002C415D"/>
    <w:rsid w:val="002C4CD4"/>
    <w:rsid w:val="002C522C"/>
    <w:rsid w:val="002C5649"/>
    <w:rsid w:val="002C5FC3"/>
    <w:rsid w:val="002C7626"/>
    <w:rsid w:val="002C7E0F"/>
    <w:rsid w:val="002D1091"/>
    <w:rsid w:val="002D1684"/>
    <w:rsid w:val="002D202A"/>
    <w:rsid w:val="002D25F4"/>
    <w:rsid w:val="002D2683"/>
    <w:rsid w:val="002D3CA3"/>
    <w:rsid w:val="002D3F4A"/>
    <w:rsid w:val="002D4C09"/>
    <w:rsid w:val="002D4CB5"/>
    <w:rsid w:val="002D5054"/>
    <w:rsid w:val="002D55FB"/>
    <w:rsid w:val="002D5B38"/>
    <w:rsid w:val="002D5D08"/>
    <w:rsid w:val="002D6326"/>
    <w:rsid w:val="002D65DC"/>
    <w:rsid w:val="002D6B6E"/>
    <w:rsid w:val="002D6E9A"/>
    <w:rsid w:val="002D71E6"/>
    <w:rsid w:val="002D79E9"/>
    <w:rsid w:val="002E0B32"/>
    <w:rsid w:val="002E0B83"/>
    <w:rsid w:val="002E0C56"/>
    <w:rsid w:val="002E0D3C"/>
    <w:rsid w:val="002E389F"/>
    <w:rsid w:val="002E416E"/>
    <w:rsid w:val="002E5064"/>
    <w:rsid w:val="002E6477"/>
    <w:rsid w:val="002E6620"/>
    <w:rsid w:val="002E6741"/>
    <w:rsid w:val="002E679C"/>
    <w:rsid w:val="002E7036"/>
    <w:rsid w:val="002E7323"/>
    <w:rsid w:val="002E7655"/>
    <w:rsid w:val="002E775C"/>
    <w:rsid w:val="002E791B"/>
    <w:rsid w:val="002E7CAE"/>
    <w:rsid w:val="002F07F6"/>
    <w:rsid w:val="002F0CA2"/>
    <w:rsid w:val="002F0D47"/>
    <w:rsid w:val="002F12F8"/>
    <w:rsid w:val="002F13FE"/>
    <w:rsid w:val="002F14C5"/>
    <w:rsid w:val="002F1A3F"/>
    <w:rsid w:val="002F1D03"/>
    <w:rsid w:val="002F1EDB"/>
    <w:rsid w:val="002F231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C6A"/>
    <w:rsid w:val="00300DE2"/>
    <w:rsid w:val="00302012"/>
    <w:rsid w:val="003021B0"/>
    <w:rsid w:val="00302664"/>
    <w:rsid w:val="00302D0D"/>
    <w:rsid w:val="00302FD0"/>
    <w:rsid w:val="0030352A"/>
    <w:rsid w:val="003048B3"/>
    <w:rsid w:val="00304F5D"/>
    <w:rsid w:val="00305434"/>
    <w:rsid w:val="00305B07"/>
    <w:rsid w:val="00305BE0"/>
    <w:rsid w:val="0030682C"/>
    <w:rsid w:val="0030721D"/>
    <w:rsid w:val="00307C80"/>
    <w:rsid w:val="0031064B"/>
    <w:rsid w:val="003107DA"/>
    <w:rsid w:val="003117C8"/>
    <w:rsid w:val="00312EB1"/>
    <w:rsid w:val="00313FF2"/>
    <w:rsid w:val="00314056"/>
    <w:rsid w:val="0031477D"/>
    <w:rsid w:val="003152F6"/>
    <w:rsid w:val="003169F3"/>
    <w:rsid w:val="00316E1F"/>
    <w:rsid w:val="0031763A"/>
    <w:rsid w:val="0032062F"/>
    <w:rsid w:val="003207EE"/>
    <w:rsid w:val="00320E06"/>
    <w:rsid w:val="003222B1"/>
    <w:rsid w:val="00323D77"/>
    <w:rsid w:val="0032527C"/>
    <w:rsid w:val="00325447"/>
    <w:rsid w:val="003268EE"/>
    <w:rsid w:val="00326E64"/>
    <w:rsid w:val="003273F9"/>
    <w:rsid w:val="00327AF0"/>
    <w:rsid w:val="00330B63"/>
    <w:rsid w:val="003314F2"/>
    <w:rsid w:val="00332926"/>
    <w:rsid w:val="00332B11"/>
    <w:rsid w:val="00333285"/>
    <w:rsid w:val="0033356E"/>
    <w:rsid w:val="00333FEA"/>
    <w:rsid w:val="00334368"/>
    <w:rsid w:val="00334DC8"/>
    <w:rsid w:val="003353A0"/>
    <w:rsid w:val="003356E4"/>
    <w:rsid w:val="003359CD"/>
    <w:rsid w:val="00337909"/>
    <w:rsid w:val="00337FDD"/>
    <w:rsid w:val="00340F14"/>
    <w:rsid w:val="0034101D"/>
    <w:rsid w:val="00341379"/>
    <w:rsid w:val="00341E4F"/>
    <w:rsid w:val="003422FB"/>
    <w:rsid w:val="00342701"/>
    <w:rsid w:val="00343A5F"/>
    <w:rsid w:val="00343D4B"/>
    <w:rsid w:val="003440F8"/>
    <w:rsid w:val="00345B57"/>
    <w:rsid w:val="00345C4B"/>
    <w:rsid w:val="00345EEA"/>
    <w:rsid w:val="00346379"/>
    <w:rsid w:val="0034644A"/>
    <w:rsid w:val="00346650"/>
    <w:rsid w:val="003473D7"/>
    <w:rsid w:val="003477BB"/>
    <w:rsid w:val="003479DD"/>
    <w:rsid w:val="003533C7"/>
    <w:rsid w:val="00353466"/>
    <w:rsid w:val="00353E3F"/>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8E6"/>
    <w:rsid w:val="003718FD"/>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A30"/>
    <w:rsid w:val="00395B0D"/>
    <w:rsid w:val="003969CB"/>
    <w:rsid w:val="00397423"/>
    <w:rsid w:val="00397C6C"/>
    <w:rsid w:val="003A18CA"/>
    <w:rsid w:val="003A20C2"/>
    <w:rsid w:val="003A254B"/>
    <w:rsid w:val="003A26AA"/>
    <w:rsid w:val="003A27A8"/>
    <w:rsid w:val="003A2874"/>
    <w:rsid w:val="003A36F7"/>
    <w:rsid w:val="003A3ECC"/>
    <w:rsid w:val="003A54D6"/>
    <w:rsid w:val="003A664B"/>
    <w:rsid w:val="003A70EC"/>
    <w:rsid w:val="003A73E6"/>
    <w:rsid w:val="003A76B9"/>
    <w:rsid w:val="003A7C8C"/>
    <w:rsid w:val="003B0064"/>
    <w:rsid w:val="003B049D"/>
    <w:rsid w:val="003B10D2"/>
    <w:rsid w:val="003B14DE"/>
    <w:rsid w:val="003B1EB3"/>
    <w:rsid w:val="003B30DD"/>
    <w:rsid w:val="003B3136"/>
    <w:rsid w:val="003B459D"/>
    <w:rsid w:val="003B49D3"/>
    <w:rsid w:val="003B4A59"/>
    <w:rsid w:val="003B5270"/>
    <w:rsid w:val="003B5D04"/>
    <w:rsid w:val="003B5E0D"/>
    <w:rsid w:val="003B6A15"/>
    <w:rsid w:val="003B6B35"/>
    <w:rsid w:val="003B6F97"/>
    <w:rsid w:val="003B71B9"/>
    <w:rsid w:val="003B745F"/>
    <w:rsid w:val="003C00A8"/>
    <w:rsid w:val="003C067A"/>
    <w:rsid w:val="003C0EEF"/>
    <w:rsid w:val="003C1931"/>
    <w:rsid w:val="003C2D8B"/>
    <w:rsid w:val="003C388A"/>
    <w:rsid w:val="003C4BA9"/>
    <w:rsid w:val="003C52A7"/>
    <w:rsid w:val="003C5A9F"/>
    <w:rsid w:val="003C5B23"/>
    <w:rsid w:val="003C604F"/>
    <w:rsid w:val="003C6A87"/>
    <w:rsid w:val="003C7CA0"/>
    <w:rsid w:val="003D076B"/>
    <w:rsid w:val="003D1292"/>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FE2"/>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94E"/>
    <w:rsid w:val="00401161"/>
    <w:rsid w:val="0040173C"/>
    <w:rsid w:val="0040176E"/>
    <w:rsid w:val="00401EAA"/>
    <w:rsid w:val="0040221E"/>
    <w:rsid w:val="004028D6"/>
    <w:rsid w:val="00402E83"/>
    <w:rsid w:val="00402EBE"/>
    <w:rsid w:val="00402F4E"/>
    <w:rsid w:val="00403889"/>
    <w:rsid w:val="00404360"/>
    <w:rsid w:val="004046C1"/>
    <w:rsid w:val="004048B7"/>
    <w:rsid w:val="00404BB5"/>
    <w:rsid w:val="00404E54"/>
    <w:rsid w:val="00406D05"/>
    <w:rsid w:val="00407579"/>
    <w:rsid w:val="00407CF4"/>
    <w:rsid w:val="0041046A"/>
    <w:rsid w:val="00410552"/>
    <w:rsid w:val="00410995"/>
    <w:rsid w:val="00412A3F"/>
    <w:rsid w:val="00412C70"/>
    <w:rsid w:val="004147D3"/>
    <w:rsid w:val="00415101"/>
    <w:rsid w:val="004156B4"/>
    <w:rsid w:val="0041591B"/>
    <w:rsid w:val="00416254"/>
    <w:rsid w:val="00416B98"/>
    <w:rsid w:val="004170FF"/>
    <w:rsid w:val="00417C6A"/>
    <w:rsid w:val="00420B08"/>
    <w:rsid w:val="00420C77"/>
    <w:rsid w:val="00421219"/>
    <w:rsid w:val="0042140D"/>
    <w:rsid w:val="0042206F"/>
    <w:rsid w:val="004221B4"/>
    <w:rsid w:val="0042348E"/>
    <w:rsid w:val="0042354D"/>
    <w:rsid w:val="00423596"/>
    <w:rsid w:val="00423EBB"/>
    <w:rsid w:val="00425224"/>
    <w:rsid w:val="0042634F"/>
    <w:rsid w:val="00426AE3"/>
    <w:rsid w:val="00426D62"/>
    <w:rsid w:val="0042753E"/>
    <w:rsid w:val="00427692"/>
    <w:rsid w:val="00427EA2"/>
    <w:rsid w:val="004308DE"/>
    <w:rsid w:val="00430C15"/>
    <w:rsid w:val="00431827"/>
    <w:rsid w:val="00431948"/>
    <w:rsid w:val="00431B46"/>
    <w:rsid w:val="00431EBB"/>
    <w:rsid w:val="004326D4"/>
    <w:rsid w:val="00433EDB"/>
    <w:rsid w:val="0043439C"/>
    <w:rsid w:val="0043446D"/>
    <w:rsid w:val="004344A3"/>
    <w:rsid w:val="004348C4"/>
    <w:rsid w:val="004352FA"/>
    <w:rsid w:val="0043603F"/>
    <w:rsid w:val="00436479"/>
    <w:rsid w:val="004369FD"/>
    <w:rsid w:val="0043756E"/>
    <w:rsid w:val="0043765A"/>
    <w:rsid w:val="0044099D"/>
    <w:rsid w:val="00440A42"/>
    <w:rsid w:val="00440C88"/>
    <w:rsid w:val="00441625"/>
    <w:rsid w:val="00441CF1"/>
    <w:rsid w:val="00441F08"/>
    <w:rsid w:val="00442585"/>
    <w:rsid w:val="00443683"/>
    <w:rsid w:val="004437AA"/>
    <w:rsid w:val="00444544"/>
    <w:rsid w:val="00444CE3"/>
    <w:rsid w:val="00445C8B"/>
    <w:rsid w:val="00445F16"/>
    <w:rsid w:val="00446FA2"/>
    <w:rsid w:val="00447B95"/>
    <w:rsid w:val="004501E9"/>
    <w:rsid w:val="00450C79"/>
    <w:rsid w:val="0045101B"/>
    <w:rsid w:val="00452AC3"/>
    <w:rsid w:val="00452AE3"/>
    <w:rsid w:val="00452F03"/>
    <w:rsid w:val="0045399C"/>
    <w:rsid w:val="00453E3B"/>
    <w:rsid w:val="004549C6"/>
    <w:rsid w:val="00455FF6"/>
    <w:rsid w:val="0045698C"/>
    <w:rsid w:val="00457AAD"/>
    <w:rsid w:val="00460E84"/>
    <w:rsid w:val="00462BF2"/>
    <w:rsid w:val="004630E1"/>
    <w:rsid w:val="004631CB"/>
    <w:rsid w:val="0046383E"/>
    <w:rsid w:val="00463FA7"/>
    <w:rsid w:val="0046659E"/>
    <w:rsid w:val="00466B06"/>
    <w:rsid w:val="00466D9C"/>
    <w:rsid w:val="004670A2"/>
    <w:rsid w:val="00467A8F"/>
    <w:rsid w:val="00467EC8"/>
    <w:rsid w:val="00470058"/>
    <w:rsid w:val="00470754"/>
    <w:rsid w:val="00471020"/>
    <w:rsid w:val="0047154A"/>
    <w:rsid w:val="00471CF2"/>
    <w:rsid w:val="004734D0"/>
    <w:rsid w:val="0047423F"/>
    <w:rsid w:val="00474BBE"/>
    <w:rsid w:val="004756DA"/>
    <w:rsid w:val="00475E7A"/>
    <w:rsid w:val="00476096"/>
    <w:rsid w:val="00476670"/>
    <w:rsid w:val="004771D3"/>
    <w:rsid w:val="00477BE5"/>
    <w:rsid w:val="0048138C"/>
    <w:rsid w:val="004815A7"/>
    <w:rsid w:val="00481993"/>
    <w:rsid w:val="00481D1A"/>
    <w:rsid w:val="004822FD"/>
    <w:rsid w:val="00483C1B"/>
    <w:rsid w:val="00483DDC"/>
    <w:rsid w:val="0048485B"/>
    <w:rsid w:val="00485281"/>
    <w:rsid w:val="004856D9"/>
    <w:rsid w:val="004869A6"/>
    <w:rsid w:val="00486B05"/>
    <w:rsid w:val="00486BFB"/>
    <w:rsid w:val="00487476"/>
    <w:rsid w:val="004875EF"/>
    <w:rsid w:val="004909D3"/>
    <w:rsid w:val="004924EB"/>
    <w:rsid w:val="00493437"/>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66F9"/>
    <w:rsid w:val="004A69BA"/>
    <w:rsid w:val="004A6B98"/>
    <w:rsid w:val="004A6CAC"/>
    <w:rsid w:val="004A6F34"/>
    <w:rsid w:val="004A6F49"/>
    <w:rsid w:val="004A7A05"/>
    <w:rsid w:val="004A7C52"/>
    <w:rsid w:val="004A7E54"/>
    <w:rsid w:val="004B0497"/>
    <w:rsid w:val="004B0558"/>
    <w:rsid w:val="004B0CCB"/>
    <w:rsid w:val="004B1B53"/>
    <w:rsid w:val="004B26E5"/>
    <w:rsid w:val="004B2A0C"/>
    <w:rsid w:val="004B2FCF"/>
    <w:rsid w:val="004B31E2"/>
    <w:rsid w:val="004B3787"/>
    <w:rsid w:val="004B474E"/>
    <w:rsid w:val="004B4E40"/>
    <w:rsid w:val="004B52E4"/>
    <w:rsid w:val="004B5400"/>
    <w:rsid w:val="004B54C6"/>
    <w:rsid w:val="004B5B9F"/>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C7E80"/>
    <w:rsid w:val="004D017C"/>
    <w:rsid w:val="004D1D8D"/>
    <w:rsid w:val="004D1EB5"/>
    <w:rsid w:val="004D26BA"/>
    <w:rsid w:val="004D31AB"/>
    <w:rsid w:val="004D3DBB"/>
    <w:rsid w:val="004D4129"/>
    <w:rsid w:val="004D500D"/>
    <w:rsid w:val="004D51BF"/>
    <w:rsid w:val="004D6378"/>
    <w:rsid w:val="004D6758"/>
    <w:rsid w:val="004D6D25"/>
    <w:rsid w:val="004D7575"/>
    <w:rsid w:val="004D7BDD"/>
    <w:rsid w:val="004D7FDC"/>
    <w:rsid w:val="004E0E3E"/>
    <w:rsid w:val="004E0E58"/>
    <w:rsid w:val="004E14F5"/>
    <w:rsid w:val="004E1A1E"/>
    <w:rsid w:val="004E24CD"/>
    <w:rsid w:val="004E2C4D"/>
    <w:rsid w:val="004E2FE3"/>
    <w:rsid w:val="004E3293"/>
    <w:rsid w:val="004E3D6F"/>
    <w:rsid w:val="004E3ED8"/>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9A"/>
    <w:rsid w:val="004F5887"/>
    <w:rsid w:val="004F699B"/>
    <w:rsid w:val="004F71E5"/>
    <w:rsid w:val="004F7C1B"/>
    <w:rsid w:val="00500273"/>
    <w:rsid w:val="005008D3"/>
    <w:rsid w:val="005011D8"/>
    <w:rsid w:val="00502668"/>
    <w:rsid w:val="0050267A"/>
    <w:rsid w:val="0050278F"/>
    <w:rsid w:val="00503315"/>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610A"/>
    <w:rsid w:val="00516551"/>
    <w:rsid w:val="00516847"/>
    <w:rsid w:val="00516E9C"/>
    <w:rsid w:val="00517DAF"/>
    <w:rsid w:val="00520EB9"/>
    <w:rsid w:val="005212FC"/>
    <w:rsid w:val="005218CA"/>
    <w:rsid w:val="00521974"/>
    <w:rsid w:val="00521B8A"/>
    <w:rsid w:val="005232A5"/>
    <w:rsid w:val="0052403D"/>
    <w:rsid w:val="00524874"/>
    <w:rsid w:val="00525F40"/>
    <w:rsid w:val="005268D7"/>
    <w:rsid w:val="005273AE"/>
    <w:rsid w:val="00527877"/>
    <w:rsid w:val="005301C9"/>
    <w:rsid w:val="00530386"/>
    <w:rsid w:val="00531235"/>
    <w:rsid w:val="00531432"/>
    <w:rsid w:val="00531ED9"/>
    <w:rsid w:val="00531F16"/>
    <w:rsid w:val="00532AAB"/>
    <w:rsid w:val="00534036"/>
    <w:rsid w:val="00534194"/>
    <w:rsid w:val="00536D86"/>
    <w:rsid w:val="00537919"/>
    <w:rsid w:val="0054015F"/>
    <w:rsid w:val="00540578"/>
    <w:rsid w:val="00541A4F"/>
    <w:rsid w:val="00541E3D"/>
    <w:rsid w:val="0054421D"/>
    <w:rsid w:val="005447FF"/>
    <w:rsid w:val="00545985"/>
    <w:rsid w:val="00546709"/>
    <w:rsid w:val="00546779"/>
    <w:rsid w:val="00546A7A"/>
    <w:rsid w:val="00547403"/>
    <w:rsid w:val="00547D17"/>
    <w:rsid w:val="00551447"/>
    <w:rsid w:val="00552506"/>
    <w:rsid w:val="00552D1D"/>
    <w:rsid w:val="00552F2D"/>
    <w:rsid w:val="00553592"/>
    <w:rsid w:val="005546D0"/>
    <w:rsid w:val="00554C6F"/>
    <w:rsid w:val="00557D21"/>
    <w:rsid w:val="00560C29"/>
    <w:rsid w:val="005617F6"/>
    <w:rsid w:val="005622E4"/>
    <w:rsid w:val="00562744"/>
    <w:rsid w:val="00563109"/>
    <w:rsid w:val="005631C0"/>
    <w:rsid w:val="0056396B"/>
    <w:rsid w:val="00563A82"/>
    <w:rsid w:val="00563FAD"/>
    <w:rsid w:val="0056631B"/>
    <w:rsid w:val="0056690F"/>
    <w:rsid w:val="005670AB"/>
    <w:rsid w:val="00567172"/>
    <w:rsid w:val="00567349"/>
    <w:rsid w:val="00567B89"/>
    <w:rsid w:val="00570933"/>
    <w:rsid w:val="00570C3F"/>
    <w:rsid w:val="00570E55"/>
    <w:rsid w:val="0057174E"/>
    <w:rsid w:val="005723AE"/>
    <w:rsid w:val="00572444"/>
    <w:rsid w:val="00572784"/>
    <w:rsid w:val="005729C3"/>
    <w:rsid w:val="00573161"/>
    <w:rsid w:val="00573F08"/>
    <w:rsid w:val="00574DF5"/>
    <w:rsid w:val="005757C4"/>
    <w:rsid w:val="00575C23"/>
    <w:rsid w:val="00576620"/>
    <w:rsid w:val="005773C3"/>
    <w:rsid w:val="00577539"/>
    <w:rsid w:val="00577A21"/>
    <w:rsid w:val="00580065"/>
    <w:rsid w:val="00580334"/>
    <w:rsid w:val="00580419"/>
    <w:rsid w:val="00580482"/>
    <w:rsid w:val="00581333"/>
    <w:rsid w:val="0058226B"/>
    <w:rsid w:val="00582875"/>
    <w:rsid w:val="0058333B"/>
    <w:rsid w:val="00583905"/>
    <w:rsid w:val="00583AB0"/>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10"/>
    <w:rsid w:val="0059022E"/>
    <w:rsid w:val="00590CA3"/>
    <w:rsid w:val="00591257"/>
    <w:rsid w:val="00591DFC"/>
    <w:rsid w:val="0059234D"/>
    <w:rsid w:val="00592BBC"/>
    <w:rsid w:val="00593975"/>
    <w:rsid w:val="00593B0F"/>
    <w:rsid w:val="00593E88"/>
    <w:rsid w:val="00594D53"/>
    <w:rsid w:val="00594D96"/>
    <w:rsid w:val="005957F4"/>
    <w:rsid w:val="00595855"/>
    <w:rsid w:val="00595BCC"/>
    <w:rsid w:val="00596180"/>
    <w:rsid w:val="00596D9A"/>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6157"/>
    <w:rsid w:val="005A6C4E"/>
    <w:rsid w:val="005A7D16"/>
    <w:rsid w:val="005B14B8"/>
    <w:rsid w:val="005B225F"/>
    <w:rsid w:val="005B29CD"/>
    <w:rsid w:val="005B2A4C"/>
    <w:rsid w:val="005B2FE5"/>
    <w:rsid w:val="005B3A40"/>
    <w:rsid w:val="005B3BE4"/>
    <w:rsid w:val="005B49D8"/>
    <w:rsid w:val="005B4B93"/>
    <w:rsid w:val="005B4C0E"/>
    <w:rsid w:val="005B4F3E"/>
    <w:rsid w:val="005B51CB"/>
    <w:rsid w:val="005B54D8"/>
    <w:rsid w:val="005B58C9"/>
    <w:rsid w:val="005B5B88"/>
    <w:rsid w:val="005B7CAD"/>
    <w:rsid w:val="005C079A"/>
    <w:rsid w:val="005C0CAB"/>
    <w:rsid w:val="005C1373"/>
    <w:rsid w:val="005C4018"/>
    <w:rsid w:val="005C41C4"/>
    <w:rsid w:val="005C4415"/>
    <w:rsid w:val="005C4DFA"/>
    <w:rsid w:val="005C5F47"/>
    <w:rsid w:val="005C6606"/>
    <w:rsid w:val="005C6E5F"/>
    <w:rsid w:val="005C7151"/>
    <w:rsid w:val="005C75C6"/>
    <w:rsid w:val="005D0388"/>
    <w:rsid w:val="005D054F"/>
    <w:rsid w:val="005D1978"/>
    <w:rsid w:val="005D1DA8"/>
    <w:rsid w:val="005D1FC4"/>
    <w:rsid w:val="005D2595"/>
    <w:rsid w:val="005D27E4"/>
    <w:rsid w:val="005D3BFB"/>
    <w:rsid w:val="005D3C23"/>
    <w:rsid w:val="005D4004"/>
    <w:rsid w:val="005D4126"/>
    <w:rsid w:val="005D42CF"/>
    <w:rsid w:val="005D4ED8"/>
    <w:rsid w:val="005D5BF0"/>
    <w:rsid w:val="005D5C42"/>
    <w:rsid w:val="005D78AF"/>
    <w:rsid w:val="005D7B49"/>
    <w:rsid w:val="005D7C90"/>
    <w:rsid w:val="005D7E4D"/>
    <w:rsid w:val="005E0052"/>
    <w:rsid w:val="005E0103"/>
    <w:rsid w:val="005E01C1"/>
    <w:rsid w:val="005E1833"/>
    <w:rsid w:val="005E20DF"/>
    <w:rsid w:val="005E2EC6"/>
    <w:rsid w:val="005E30F7"/>
    <w:rsid w:val="005E3511"/>
    <w:rsid w:val="005E367E"/>
    <w:rsid w:val="005E3731"/>
    <w:rsid w:val="005E3991"/>
    <w:rsid w:val="005E3F6A"/>
    <w:rsid w:val="005E43AD"/>
    <w:rsid w:val="005E57B0"/>
    <w:rsid w:val="005E57E3"/>
    <w:rsid w:val="005E59BD"/>
    <w:rsid w:val="005E6379"/>
    <w:rsid w:val="005E66FD"/>
    <w:rsid w:val="005E7E67"/>
    <w:rsid w:val="005F15E9"/>
    <w:rsid w:val="005F1606"/>
    <w:rsid w:val="005F21C7"/>
    <w:rsid w:val="005F21F8"/>
    <w:rsid w:val="005F2F9F"/>
    <w:rsid w:val="005F32C8"/>
    <w:rsid w:val="005F332B"/>
    <w:rsid w:val="005F3995"/>
    <w:rsid w:val="005F5325"/>
    <w:rsid w:val="005F664D"/>
    <w:rsid w:val="005F700B"/>
    <w:rsid w:val="005F75E8"/>
    <w:rsid w:val="005F78FC"/>
    <w:rsid w:val="005F7EF2"/>
    <w:rsid w:val="006024BB"/>
    <w:rsid w:val="00602BCA"/>
    <w:rsid w:val="00602F78"/>
    <w:rsid w:val="006036FC"/>
    <w:rsid w:val="00603A26"/>
    <w:rsid w:val="00604138"/>
    <w:rsid w:val="0060446B"/>
    <w:rsid w:val="00606042"/>
    <w:rsid w:val="00606192"/>
    <w:rsid w:val="00607DBE"/>
    <w:rsid w:val="006109EB"/>
    <w:rsid w:val="00611AEC"/>
    <w:rsid w:val="00611D37"/>
    <w:rsid w:val="00611F28"/>
    <w:rsid w:val="00614398"/>
    <w:rsid w:val="006147F3"/>
    <w:rsid w:val="006151D8"/>
    <w:rsid w:val="0061555E"/>
    <w:rsid w:val="0061567C"/>
    <w:rsid w:val="00615858"/>
    <w:rsid w:val="006164BF"/>
    <w:rsid w:val="006167B5"/>
    <w:rsid w:val="00617AF8"/>
    <w:rsid w:val="006209CE"/>
    <w:rsid w:val="006210DE"/>
    <w:rsid w:val="00621434"/>
    <w:rsid w:val="00621C54"/>
    <w:rsid w:val="00622223"/>
    <w:rsid w:val="006232EA"/>
    <w:rsid w:val="00623E22"/>
    <w:rsid w:val="006255B4"/>
    <w:rsid w:val="006257CB"/>
    <w:rsid w:val="00625C81"/>
    <w:rsid w:val="00625D80"/>
    <w:rsid w:val="00625D90"/>
    <w:rsid w:val="00625FA6"/>
    <w:rsid w:val="006263E6"/>
    <w:rsid w:val="00626514"/>
    <w:rsid w:val="00630D3A"/>
    <w:rsid w:val="00630D63"/>
    <w:rsid w:val="00631411"/>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FE7"/>
    <w:rsid w:val="00642A59"/>
    <w:rsid w:val="006437D2"/>
    <w:rsid w:val="00643E03"/>
    <w:rsid w:val="00644E10"/>
    <w:rsid w:val="00645194"/>
    <w:rsid w:val="00645887"/>
    <w:rsid w:val="00646764"/>
    <w:rsid w:val="00646BDC"/>
    <w:rsid w:val="006473E5"/>
    <w:rsid w:val="00647AC3"/>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568"/>
    <w:rsid w:val="0066687E"/>
    <w:rsid w:val="00666C54"/>
    <w:rsid w:val="0066762B"/>
    <w:rsid w:val="00667AEE"/>
    <w:rsid w:val="006704E5"/>
    <w:rsid w:val="00670D40"/>
    <w:rsid w:val="00670DB6"/>
    <w:rsid w:val="00670E78"/>
    <w:rsid w:val="0067193D"/>
    <w:rsid w:val="00671AD7"/>
    <w:rsid w:val="00672D78"/>
    <w:rsid w:val="00673038"/>
    <w:rsid w:val="00673715"/>
    <w:rsid w:val="00673D56"/>
    <w:rsid w:val="006747B9"/>
    <w:rsid w:val="00674A74"/>
    <w:rsid w:val="00675BBA"/>
    <w:rsid w:val="00675D33"/>
    <w:rsid w:val="00675DA9"/>
    <w:rsid w:val="0067628C"/>
    <w:rsid w:val="006762C5"/>
    <w:rsid w:val="0067728D"/>
    <w:rsid w:val="006778FC"/>
    <w:rsid w:val="00677D3E"/>
    <w:rsid w:val="0068098D"/>
    <w:rsid w:val="00680C36"/>
    <w:rsid w:val="0068359B"/>
    <w:rsid w:val="006841B4"/>
    <w:rsid w:val="00684703"/>
    <w:rsid w:val="0068491C"/>
    <w:rsid w:val="00684A7D"/>
    <w:rsid w:val="00684D5B"/>
    <w:rsid w:val="00684D9E"/>
    <w:rsid w:val="00684E8C"/>
    <w:rsid w:val="00686211"/>
    <w:rsid w:val="0068660B"/>
    <w:rsid w:val="00686C8E"/>
    <w:rsid w:val="0068740E"/>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5084"/>
    <w:rsid w:val="0069623D"/>
    <w:rsid w:val="00696F80"/>
    <w:rsid w:val="006A0157"/>
    <w:rsid w:val="006A04BC"/>
    <w:rsid w:val="006A1298"/>
    <w:rsid w:val="006A16A0"/>
    <w:rsid w:val="006A17A2"/>
    <w:rsid w:val="006A1CF2"/>
    <w:rsid w:val="006A24AB"/>
    <w:rsid w:val="006A3DA0"/>
    <w:rsid w:val="006A3DEA"/>
    <w:rsid w:val="006A4ED4"/>
    <w:rsid w:val="006A4F14"/>
    <w:rsid w:val="006A52F2"/>
    <w:rsid w:val="006A548F"/>
    <w:rsid w:val="006A5720"/>
    <w:rsid w:val="006A65B8"/>
    <w:rsid w:val="006A7B3B"/>
    <w:rsid w:val="006A7C32"/>
    <w:rsid w:val="006A7F86"/>
    <w:rsid w:val="006B050A"/>
    <w:rsid w:val="006B085D"/>
    <w:rsid w:val="006B17E2"/>
    <w:rsid w:val="006B195E"/>
    <w:rsid w:val="006B1E5D"/>
    <w:rsid w:val="006B2165"/>
    <w:rsid w:val="006B28F9"/>
    <w:rsid w:val="006B3CBE"/>
    <w:rsid w:val="006B4594"/>
    <w:rsid w:val="006B48B4"/>
    <w:rsid w:val="006B6D91"/>
    <w:rsid w:val="006B7299"/>
    <w:rsid w:val="006B7699"/>
    <w:rsid w:val="006B772E"/>
    <w:rsid w:val="006B7A5E"/>
    <w:rsid w:val="006B7CBB"/>
    <w:rsid w:val="006C0095"/>
    <w:rsid w:val="006C03C8"/>
    <w:rsid w:val="006C04F7"/>
    <w:rsid w:val="006C05C7"/>
    <w:rsid w:val="006C09B9"/>
    <w:rsid w:val="006C110D"/>
    <w:rsid w:val="006C13AA"/>
    <w:rsid w:val="006C1EA9"/>
    <w:rsid w:val="006C278E"/>
    <w:rsid w:val="006C3B9E"/>
    <w:rsid w:val="006C4267"/>
    <w:rsid w:val="006C449A"/>
    <w:rsid w:val="006C4536"/>
    <w:rsid w:val="006C4A3D"/>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50A6"/>
    <w:rsid w:val="006D6272"/>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74D"/>
    <w:rsid w:val="006F28F4"/>
    <w:rsid w:val="006F425C"/>
    <w:rsid w:val="006F4E35"/>
    <w:rsid w:val="006F4E49"/>
    <w:rsid w:val="006F5027"/>
    <w:rsid w:val="006F5D13"/>
    <w:rsid w:val="006F6387"/>
    <w:rsid w:val="006F719D"/>
    <w:rsid w:val="006F71D1"/>
    <w:rsid w:val="006F7222"/>
    <w:rsid w:val="006F73AD"/>
    <w:rsid w:val="006F7EA6"/>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79C5"/>
    <w:rsid w:val="00710865"/>
    <w:rsid w:val="00710A6C"/>
    <w:rsid w:val="00710FFC"/>
    <w:rsid w:val="00711140"/>
    <w:rsid w:val="007114B0"/>
    <w:rsid w:val="00711F4F"/>
    <w:rsid w:val="00712015"/>
    <w:rsid w:val="007121A5"/>
    <w:rsid w:val="0071221D"/>
    <w:rsid w:val="00713424"/>
    <w:rsid w:val="00714A34"/>
    <w:rsid w:val="007150F9"/>
    <w:rsid w:val="00715102"/>
    <w:rsid w:val="007151A8"/>
    <w:rsid w:val="007154A1"/>
    <w:rsid w:val="00715B46"/>
    <w:rsid w:val="00715C56"/>
    <w:rsid w:val="00715C78"/>
    <w:rsid w:val="00716392"/>
    <w:rsid w:val="0072181B"/>
    <w:rsid w:val="00721A61"/>
    <w:rsid w:val="00721CC5"/>
    <w:rsid w:val="00722AEC"/>
    <w:rsid w:val="00722CB6"/>
    <w:rsid w:val="007248EC"/>
    <w:rsid w:val="00726430"/>
    <w:rsid w:val="00726607"/>
    <w:rsid w:val="007266DD"/>
    <w:rsid w:val="00726E43"/>
    <w:rsid w:val="0072759C"/>
    <w:rsid w:val="007276F2"/>
    <w:rsid w:val="00727883"/>
    <w:rsid w:val="00727C83"/>
    <w:rsid w:val="00730045"/>
    <w:rsid w:val="00730342"/>
    <w:rsid w:val="00731BD6"/>
    <w:rsid w:val="00731D0D"/>
    <w:rsid w:val="00732108"/>
    <w:rsid w:val="0073237C"/>
    <w:rsid w:val="00732866"/>
    <w:rsid w:val="00732C02"/>
    <w:rsid w:val="00732C56"/>
    <w:rsid w:val="00733124"/>
    <w:rsid w:val="00733A06"/>
    <w:rsid w:val="007350CB"/>
    <w:rsid w:val="00735555"/>
    <w:rsid w:val="007356A0"/>
    <w:rsid w:val="00735848"/>
    <w:rsid w:val="00735F7E"/>
    <w:rsid w:val="007366A3"/>
    <w:rsid w:val="00736A4F"/>
    <w:rsid w:val="00736E4C"/>
    <w:rsid w:val="00740C33"/>
    <w:rsid w:val="00741C51"/>
    <w:rsid w:val="00741F25"/>
    <w:rsid w:val="00741F61"/>
    <w:rsid w:val="00742253"/>
    <w:rsid w:val="0074351C"/>
    <w:rsid w:val="007456F0"/>
    <w:rsid w:val="00745ACB"/>
    <w:rsid w:val="00746267"/>
    <w:rsid w:val="007462E2"/>
    <w:rsid w:val="00747F17"/>
    <w:rsid w:val="007501A8"/>
    <w:rsid w:val="007510D7"/>
    <w:rsid w:val="007517EF"/>
    <w:rsid w:val="007519D2"/>
    <w:rsid w:val="00751A73"/>
    <w:rsid w:val="007524C7"/>
    <w:rsid w:val="00752EFE"/>
    <w:rsid w:val="0075356A"/>
    <w:rsid w:val="00753743"/>
    <w:rsid w:val="00754457"/>
    <w:rsid w:val="00754543"/>
    <w:rsid w:val="00754D32"/>
    <w:rsid w:val="00754EEA"/>
    <w:rsid w:val="00757EAA"/>
    <w:rsid w:val="00760206"/>
    <w:rsid w:val="00760870"/>
    <w:rsid w:val="00760B83"/>
    <w:rsid w:val="00760E5B"/>
    <w:rsid w:val="00761019"/>
    <w:rsid w:val="00761510"/>
    <w:rsid w:val="00761656"/>
    <w:rsid w:val="0076224A"/>
    <w:rsid w:val="0076282E"/>
    <w:rsid w:val="007630F4"/>
    <w:rsid w:val="00763D5D"/>
    <w:rsid w:val="00763E68"/>
    <w:rsid w:val="00764413"/>
    <w:rsid w:val="00764A67"/>
    <w:rsid w:val="0076509D"/>
    <w:rsid w:val="0076584D"/>
    <w:rsid w:val="00765CBD"/>
    <w:rsid w:val="0076631A"/>
    <w:rsid w:val="00766C77"/>
    <w:rsid w:val="0076730B"/>
    <w:rsid w:val="00767A26"/>
    <w:rsid w:val="00767D77"/>
    <w:rsid w:val="007704B1"/>
    <w:rsid w:val="00770E50"/>
    <w:rsid w:val="00770EC0"/>
    <w:rsid w:val="00770FA5"/>
    <w:rsid w:val="00770FD0"/>
    <w:rsid w:val="007710A7"/>
    <w:rsid w:val="00771460"/>
    <w:rsid w:val="00771AE0"/>
    <w:rsid w:val="00773820"/>
    <w:rsid w:val="00773BAB"/>
    <w:rsid w:val="00773F13"/>
    <w:rsid w:val="00774B07"/>
    <w:rsid w:val="00775396"/>
    <w:rsid w:val="0077611D"/>
    <w:rsid w:val="00776EFD"/>
    <w:rsid w:val="00777395"/>
    <w:rsid w:val="007774AF"/>
    <w:rsid w:val="00777B57"/>
    <w:rsid w:val="007804D4"/>
    <w:rsid w:val="00780DDC"/>
    <w:rsid w:val="007813DD"/>
    <w:rsid w:val="00781A95"/>
    <w:rsid w:val="0078216C"/>
    <w:rsid w:val="00782838"/>
    <w:rsid w:val="00782D09"/>
    <w:rsid w:val="007831D6"/>
    <w:rsid w:val="00783CA9"/>
    <w:rsid w:val="0078403A"/>
    <w:rsid w:val="00784C0A"/>
    <w:rsid w:val="00785810"/>
    <w:rsid w:val="007858F0"/>
    <w:rsid w:val="00785BBE"/>
    <w:rsid w:val="00785F9E"/>
    <w:rsid w:val="00786364"/>
    <w:rsid w:val="007864FB"/>
    <w:rsid w:val="00786633"/>
    <w:rsid w:val="00786A50"/>
    <w:rsid w:val="007874CA"/>
    <w:rsid w:val="007901A2"/>
    <w:rsid w:val="007901D2"/>
    <w:rsid w:val="0079081F"/>
    <w:rsid w:val="00790D18"/>
    <w:rsid w:val="00792085"/>
    <w:rsid w:val="00792BF5"/>
    <w:rsid w:val="00793316"/>
    <w:rsid w:val="00793603"/>
    <w:rsid w:val="00793F68"/>
    <w:rsid w:val="00794709"/>
    <w:rsid w:val="00794773"/>
    <w:rsid w:val="007950A9"/>
    <w:rsid w:val="00795214"/>
    <w:rsid w:val="007955B8"/>
    <w:rsid w:val="007957B5"/>
    <w:rsid w:val="00795A7A"/>
    <w:rsid w:val="00795BF5"/>
    <w:rsid w:val="0079635F"/>
    <w:rsid w:val="00796875"/>
    <w:rsid w:val="00797526"/>
    <w:rsid w:val="00797C75"/>
    <w:rsid w:val="007A0256"/>
    <w:rsid w:val="007A035C"/>
    <w:rsid w:val="007A05DC"/>
    <w:rsid w:val="007A0A8D"/>
    <w:rsid w:val="007A1B2E"/>
    <w:rsid w:val="007A2207"/>
    <w:rsid w:val="007A2C7E"/>
    <w:rsid w:val="007A397A"/>
    <w:rsid w:val="007A41EA"/>
    <w:rsid w:val="007A4E83"/>
    <w:rsid w:val="007A5F9B"/>
    <w:rsid w:val="007A6B40"/>
    <w:rsid w:val="007A6BCE"/>
    <w:rsid w:val="007A6F84"/>
    <w:rsid w:val="007A7241"/>
    <w:rsid w:val="007B1260"/>
    <w:rsid w:val="007B2D24"/>
    <w:rsid w:val="007B2E79"/>
    <w:rsid w:val="007B340A"/>
    <w:rsid w:val="007B3CD1"/>
    <w:rsid w:val="007B4561"/>
    <w:rsid w:val="007B46F7"/>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B24"/>
    <w:rsid w:val="007D3144"/>
    <w:rsid w:val="007D33B1"/>
    <w:rsid w:val="007D3EC3"/>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C87"/>
    <w:rsid w:val="007E4D71"/>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A95"/>
    <w:rsid w:val="007F3377"/>
    <w:rsid w:val="007F4ABC"/>
    <w:rsid w:val="007F6A33"/>
    <w:rsid w:val="007F7560"/>
    <w:rsid w:val="007F7663"/>
    <w:rsid w:val="00800338"/>
    <w:rsid w:val="00800E62"/>
    <w:rsid w:val="008019A1"/>
    <w:rsid w:val="00801EE2"/>
    <w:rsid w:val="008025D4"/>
    <w:rsid w:val="008026EA"/>
    <w:rsid w:val="00802B61"/>
    <w:rsid w:val="008035DF"/>
    <w:rsid w:val="0080390C"/>
    <w:rsid w:val="00803C82"/>
    <w:rsid w:val="00804676"/>
    <w:rsid w:val="008048BA"/>
    <w:rsid w:val="00804B19"/>
    <w:rsid w:val="00804F36"/>
    <w:rsid w:val="008060C2"/>
    <w:rsid w:val="0080619D"/>
    <w:rsid w:val="008073E7"/>
    <w:rsid w:val="008074B1"/>
    <w:rsid w:val="0081018F"/>
    <w:rsid w:val="00810EF9"/>
    <w:rsid w:val="0081258C"/>
    <w:rsid w:val="00812A9E"/>
    <w:rsid w:val="008133EB"/>
    <w:rsid w:val="00814022"/>
    <w:rsid w:val="00815688"/>
    <w:rsid w:val="00815E2E"/>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30A2"/>
    <w:rsid w:val="00823124"/>
    <w:rsid w:val="00823BDB"/>
    <w:rsid w:val="00823F25"/>
    <w:rsid w:val="00824827"/>
    <w:rsid w:val="00824A02"/>
    <w:rsid w:val="00824C2F"/>
    <w:rsid w:val="008252F4"/>
    <w:rsid w:val="00825576"/>
    <w:rsid w:val="00825A61"/>
    <w:rsid w:val="00826E65"/>
    <w:rsid w:val="00827162"/>
    <w:rsid w:val="00830E09"/>
    <w:rsid w:val="00831986"/>
    <w:rsid w:val="00831DD7"/>
    <w:rsid w:val="00833032"/>
    <w:rsid w:val="008334CD"/>
    <w:rsid w:val="00833B2E"/>
    <w:rsid w:val="00833D17"/>
    <w:rsid w:val="00833D83"/>
    <w:rsid w:val="00833DAB"/>
    <w:rsid w:val="0083544D"/>
    <w:rsid w:val="00836619"/>
    <w:rsid w:val="00836672"/>
    <w:rsid w:val="00836CC2"/>
    <w:rsid w:val="00837257"/>
    <w:rsid w:val="008374AB"/>
    <w:rsid w:val="00837820"/>
    <w:rsid w:val="00837DB7"/>
    <w:rsid w:val="008404C3"/>
    <w:rsid w:val="008404F4"/>
    <w:rsid w:val="008406C6"/>
    <w:rsid w:val="00840E09"/>
    <w:rsid w:val="0084174C"/>
    <w:rsid w:val="00842C54"/>
    <w:rsid w:val="008435A9"/>
    <w:rsid w:val="008435AE"/>
    <w:rsid w:val="00844C82"/>
    <w:rsid w:val="00845185"/>
    <w:rsid w:val="00845F0A"/>
    <w:rsid w:val="008460A5"/>
    <w:rsid w:val="00846CEB"/>
    <w:rsid w:val="008471ED"/>
    <w:rsid w:val="00847452"/>
    <w:rsid w:val="00847614"/>
    <w:rsid w:val="00847945"/>
    <w:rsid w:val="00847BC7"/>
    <w:rsid w:val="00847E7A"/>
    <w:rsid w:val="00851D72"/>
    <w:rsid w:val="00851DC0"/>
    <w:rsid w:val="008533EE"/>
    <w:rsid w:val="0085460F"/>
    <w:rsid w:val="00854863"/>
    <w:rsid w:val="00855E76"/>
    <w:rsid w:val="0085678F"/>
    <w:rsid w:val="00856973"/>
    <w:rsid w:val="00857FC4"/>
    <w:rsid w:val="00860226"/>
    <w:rsid w:val="0086067A"/>
    <w:rsid w:val="008608E8"/>
    <w:rsid w:val="00860F66"/>
    <w:rsid w:val="008614B4"/>
    <w:rsid w:val="00862124"/>
    <w:rsid w:val="008633FD"/>
    <w:rsid w:val="00863AF4"/>
    <w:rsid w:val="0086437C"/>
    <w:rsid w:val="0086496C"/>
    <w:rsid w:val="00864B84"/>
    <w:rsid w:val="00865301"/>
    <w:rsid w:val="00866090"/>
    <w:rsid w:val="00866328"/>
    <w:rsid w:val="00866AEF"/>
    <w:rsid w:val="00866B27"/>
    <w:rsid w:val="00866F07"/>
    <w:rsid w:val="00867E24"/>
    <w:rsid w:val="00870758"/>
    <w:rsid w:val="00870B3C"/>
    <w:rsid w:val="008718C3"/>
    <w:rsid w:val="00871A32"/>
    <w:rsid w:val="00872683"/>
    <w:rsid w:val="0087394E"/>
    <w:rsid w:val="00873A74"/>
    <w:rsid w:val="00873C37"/>
    <w:rsid w:val="00874413"/>
    <w:rsid w:val="0087584C"/>
    <w:rsid w:val="008758B2"/>
    <w:rsid w:val="0087601A"/>
    <w:rsid w:val="008760EF"/>
    <w:rsid w:val="008762EE"/>
    <w:rsid w:val="00876859"/>
    <w:rsid w:val="00876B6D"/>
    <w:rsid w:val="00876C22"/>
    <w:rsid w:val="008775E4"/>
    <w:rsid w:val="00877A60"/>
    <w:rsid w:val="00880272"/>
    <w:rsid w:val="00880672"/>
    <w:rsid w:val="008808AC"/>
    <w:rsid w:val="00880E3D"/>
    <w:rsid w:val="008810C3"/>
    <w:rsid w:val="008818AE"/>
    <w:rsid w:val="00881A7F"/>
    <w:rsid w:val="00881F4F"/>
    <w:rsid w:val="008825FB"/>
    <w:rsid w:val="00886387"/>
    <w:rsid w:val="00886649"/>
    <w:rsid w:val="0088714A"/>
    <w:rsid w:val="00887286"/>
    <w:rsid w:val="00890214"/>
    <w:rsid w:val="00890B8C"/>
    <w:rsid w:val="0089136B"/>
    <w:rsid w:val="00891B17"/>
    <w:rsid w:val="00891CD6"/>
    <w:rsid w:val="00892665"/>
    <w:rsid w:val="008927E5"/>
    <w:rsid w:val="008928EF"/>
    <w:rsid w:val="00893601"/>
    <w:rsid w:val="008938B0"/>
    <w:rsid w:val="00893A0A"/>
    <w:rsid w:val="00895197"/>
    <w:rsid w:val="00895489"/>
    <w:rsid w:val="00895BAF"/>
    <w:rsid w:val="00895F76"/>
    <w:rsid w:val="0089637F"/>
    <w:rsid w:val="00896872"/>
    <w:rsid w:val="008978A2"/>
    <w:rsid w:val="00897A78"/>
    <w:rsid w:val="008A282D"/>
    <w:rsid w:val="008A2E70"/>
    <w:rsid w:val="008A31E9"/>
    <w:rsid w:val="008A367D"/>
    <w:rsid w:val="008A397F"/>
    <w:rsid w:val="008A3A1B"/>
    <w:rsid w:val="008A4147"/>
    <w:rsid w:val="008A469C"/>
    <w:rsid w:val="008A5450"/>
    <w:rsid w:val="008A5641"/>
    <w:rsid w:val="008A6353"/>
    <w:rsid w:val="008A6BE0"/>
    <w:rsid w:val="008A7467"/>
    <w:rsid w:val="008A7AB2"/>
    <w:rsid w:val="008B0267"/>
    <w:rsid w:val="008B0559"/>
    <w:rsid w:val="008B0A9F"/>
    <w:rsid w:val="008B0D50"/>
    <w:rsid w:val="008B27F5"/>
    <w:rsid w:val="008B2F5B"/>
    <w:rsid w:val="008B330D"/>
    <w:rsid w:val="008B3CFC"/>
    <w:rsid w:val="008B490C"/>
    <w:rsid w:val="008B4BFE"/>
    <w:rsid w:val="008B4E56"/>
    <w:rsid w:val="008B5967"/>
    <w:rsid w:val="008B5A2E"/>
    <w:rsid w:val="008B636B"/>
    <w:rsid w:val="008B6BA8"/>
    <w:rsid w:val="008B6C53"/>
    <w:rsid w:val="008B71C4"/>
    <w:rsid w:val="008B73A6"/>
    <w:rsid w:val="008B795A"/>
    <w:rsid w:val="008B7DA2"/>
    <w:rsid w:val="008C0E7D"/>
    <w:rsid w:val="008C15A1"/>
    <w:rsid w:val="008C30AD"/>
    <w:rsid w:val="008C30E1"/>
    <w:rsid w:val="008C3395"/>
    <w:rsid w:val="008C403A"/>
    <w:rsid w:val="008C4385"/>
    <w:rsid w:val="008C44A0"/>
    <w:rsid w:val="008C5724"/>
    <w:rsid w:val="008C5918"/>
    <w:rsid w:val="008C6630"/>
    <w:rsid w:val="008C6DF2"/>
    <w:rsid w:val="008C6EFC"/>
    <w:rsid w:val="008C70E0"/>
    <w:rsid w:val="008C77BB"/>
    <w:rsid w:val="008C7E8F"/>
    <w:rsid w:val="008C7F00"/>
    <w:rsid w:val="008D0294"/>
    <w:rsid w:val="008D1243"/>
    <w:rsid w:val="008D1AFF"/>
    <w:rsid w:val="008D1E8E"/>
    <w:rsid w:val="008D21CB"/>
    <w:rsid w:val="008D2386"/>
    <w:rsid w:val="008D2607"/>
    <w:rsid w:val="008D2735"/>
    <w:rsid w:val="008D3057"/>
    <w:rsid w:val="008D312E"/>
    <w:rsid w:val="008D3838"/>
    <w:rsid w:val="008D3E12"/>
    <w:rsid w:val="008D4553"/>
    <w:rsid w:val="008D56CA"/>
    <w:rsid w:val="008D59DD"/>
    <w:rsid w:val="008D59E4"/>
    <w:rsid w:val="008D6D1A"/>
    <w:rsid w:val="008D74CC"/>
    <w:rsid w:val="008D792C"/>
    <w:rsid w:val="008E008E"/>
    <w:rsid w:val="008E0DD5"/>
    <w:rsid w:val="008E24EF"/>
    <w:rsid w:val="008E3CB9"/>
    <w:rsid w:val="008E3E55"/>
    <w:rsid w:val="008E4D3E"/>
    <w:rsid w:val="008E4E07"/>
    <w:rsid w:val="008E597B"/>
    <w:rsid w:val="008E61C7"/>
    <w:rsid w:val="008E6374"/>
    <w:rsid w:val="008E6AC6"/>
    <w:rsid w:val="008E7B4A"/>
    <w:rsid w:val="008E7F40"/>
    <w:rsid w:val="008F0151"/>
    <w:rsid w:val="008F0433"/>
    <w:rsid w:val="008F0436"/>
    <w:rsid w:val="008F18F9"/>
    <w:rsid w:val="008F19F4"/>
    <w:rsid w:val="008F26FC"/>
    <w:rsid w:val="008F2BA6"/>
    <w:rsid w:val="008F3CE7"/>
    <w:rsid w:val="008F4C5E"/>
    <w:rsid w:val="008F52D7"/>
    <w:rsid w:val="008F5EE8"/>
    <w:rsid w:val="008F6279"/>
    <w:rsid w:val="008F627D"/>
    <w:rsid w:val="008F6467"/>
    <w:rsid w:val="008F6BF8"/>
    <w:rsid w:val="008F70FC"/>
    <w:rsid w:val="009000B0"/>
    <w:rsid w:val="00901D26"/>
    <w:rsid w:val="00903488"/>
    <w:rsid w:val="0090360B"/>
    <w:rsid w:val="00903955"/>
    <w:rsid w:val="00903B8E"/>
    <w:rsid w:val="00905374"/>
    <w:rsid w:val="0090665A"/>
    <w:rsid w:val="00906ABC"/>
    <w:rsid w:val="00907992"/>
    <w:rsid w:val="0091059C"/>
    <w:rsid w:val="00910862"/>
    <w:rsid w:val="00910C23"/>
    <w:rsid w:val="00910CF8"/>
    <w:rsid w:val="0091152C"/>
    <w:rsid w:val="00911E8C"/>
    <w:rsid w:val="00912665"/>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28A"/>
    <w:rsid w:val="00921E2C"/>
    <w:rsid w:val="0092252B"/>
    <w:rsid w:val="0092266C"/>
    <w:rsid w:val="009230EA"/>
    <w:rsid w:val="009235A6"/>
    <w:rsid w:val="00923CB9"/>
    <w:rsid w:val="00924F3F"/>
    <w:rsid w:val="0092541C"/>
    <w:rsid w:val="00925886"/>
    <w:rsid w:val="0092596A"/>
    <w:rsid w:val="0092687E"/>
    <w:rsid w:val="0092696A"/>
    <w:rsid w:val="00926B16"/>
    <w:rsid w:val="00926C90"/>
    <w:rsid w:val="00926F8D"/>
    <w:rsid w:val="00927653"/>
    <w:rsid w:val="009279B9"/>
    <w:rsid w:val="009303C1"/>
    <w:rsid w:val="00930E1F"/>
    <w:rsid w:val="009313F9"/>
    <w:rsid w:val="0093297F"/>
    <w:rsid w:val="00933DC8"/>
    <w:rsid w:val="009344F5"/>
    <w:rsid w:val="00934FA8"/>
    <w:rsid w:val="00935168"/>
    <w:rsid w:val="0093698D"/>
    <w:rsid w:val="00936C25"/>
    <w:rsid w:val="00936D2B"/>
    <w:rsid w:val="00936DC7"/>
    <w:rsid w:val="009372B2"/>
    <w:rsid w:val="00937E4D"/>
    <w:rsid w:val="00937EFC"/>
    <w:rsid w:val="0094022E"/>
    <w:rsid w:val="0094027C"/>
    <w:rsid w:val="00940744"/>
    <w:rsid w:val="009420CC"/>
    <w:rsid w:val="0094278F"/>
    <w:rsid w:val="00942809"/>
    <w:rsid w:val="00942C4E"/>
    <w:rsid w:val="009434E4"/>
    <w:rsid w:val="00944E57"/>
    <w:rsid w:val="009457E1"/>
    <w:rsid w:val="009459E7"/>
    <w:rsid w:val="00945D0F"/>
    <w:rsid w:val="00945F8B"/>
    <w:rsid w:val="00946030"/>
    <w:rsid w:val="00946777"/>
    <w:rsid w:val="00946A54"/>
    <w:rsid w:val="00947334"/>
    <w:rsid w:val="00947551"/>
    <w:rsid w:val="009517C2"/>
    <w:rsid w:val="00951A54"/>
    <w:rsid w:val="00951BA2"/>
    <w:rsid w:val="009522FD"/>
    <w:rsid w:val="0095348D"/>
    <w:rsid w:val="0095373A"/>
    <w:rsid w:val="00953C19"/>
    <w:rsid w:val="00953C6C"/>
    <w:rsid w:val="00953D53"/>
    <w:rsid w:val="00954453"/>
    <w:rsid w:val="009554F5"/>
    <w:rsid w:val="009563C5"/>
    <w:rsid w:val="00957051"/>
    <w:rsid w:val="00957BA8"/>
    <w:rsid w:val="00957C74"/>
    <w:rsid w:val="00960457"/>
    <w:rsid w:val="0096139A"/>
    <w:rsid w:val="009614FE"/>
    <w:rsid w:val="0096157B"/>
    <w:rsid w:val="00961A09"/>
    <w:rsid w:val="00961EC5"/>
    <w:rsid w:val="00961EE5"/>
    <w:rsid w:val="00962135"/>
    <w:rsid w:val="0096229D"/>
    <w:rsid w:val="009624A6"/>
    <w:rsid w:val="00962C40"/>
    <w:rsid w:val="00962E08"/>
    <w:rsid w:val="0096382B"/>
    <w:rsid w:val="00963B68"/>
    <w:rsid w:val="00963C77"/>
    <w:rsid w:val="00963E9C"/>
    <w:rsid w:val="00964042"/>
    <w:rsid w:val="0096475F"/>
    <w:rsid w:val="00964C37"/>
    <w:rsid w:val="009658EA"/>
    <w:rsid w:val="00965926"/>
    <w:rsid w:val="00965965"/>
    <w:rsid w:val="0096696C"/>
    <w:rsid w:val="0096787D"/>
    <w:rsid w:val="0097056E"/>
    <w:rsid w:val="00970B35"/>
    <w:rsid w:val="00970FF2"/>
    <w:rsid w:val="009722DD"/>
    <w:rsid w:val="009725FA"/>
    <w:rsid w:val="00972978"/>
    <w:rsid w:val="009732B3"/>
    <w:rsid w:val="009735BD"/>
    <w:rsid w:val="0097514F"/>
    <w:rsid w:val="00975CA2"/>
    <w:rsid w:val="00975D94"/>
    <w:rsid w:val="00977127"/>
    <w:rsid w:val="0097726F"/>
    <w:rsid w:val="00977305"/>
    <w:rsid w:val="00977469"/>
    <w:rsid w:val="009777AD"/>
    <w:rsid w:val="00977D5E"/>
    <w:rsid w:val="009809D1"/>
    <w:rsid w:val="00980B3C"/>
    <w:rsid w:val="009813F2"/>
    <w:rsid w:val="00981412"/>
    <w:rsid w:val="00981CB0"/>
    <w:rsid w:val="009820DA"/>
    <w:rsid w:val="0098263F"/>
    <w:rsid w:val="00982875"/>
    <w:rsid w:val="00983444"/>
    <w:rsid w:val="00983A3A"/>
    <w:rsid w:val="009846C3"/>
    <w:rsid w:val="00984DE8"/>
    <w:rsid w:val="009851AF"/>
    <w:rsid w:val="0098556D"/>
    <w:rsid w:val="00990978"/>
    <w:rsid w:val="00990CB5"/>
    <w:rsid w:val="00990E53"/>
    <w:rsid w:val="00991A8E"/>
    <w:rsid w:val="00991B4B"/>
    <w:rsid w:val="0099235E"/>
    <w:rsid w:val="00992672"/>
    <w:rsid w:val="00993036"/>
    <w:rsid w:val="00993DC5"/>
    <w:rsid w:val="0099412E"/>
    <w:rsid w:val="00994160"/>
    <w:rsid w:val="009952D5"/>
    <w:rsid w:val="009955B5"/>
    <w:rsid w:val="0099689F"/>
    <w:rsid w:val="0099737A"/>
    <w:rsid w:val="00997993"/>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CFF"/>
    <w:rsid w:val="009A7152"/>
    <w:rsid w:val="009B0A37"/>
    <w:rsid w:val="009B0FE2"/>
    <w:rsid w:val="009B1748"/>
    <w:rsid w:val="009B2261"/>
    <w:rsid w:val="009B2333"/>
    <w:rsid w:val="009B2A58"/>
    <w:rsid w:val="009B4D17"/>
    <w:rsid w:val="009B5775"/>
    <w:rsid w:val="009B5F29"/>
    <w:rsid w:val="009B6111"/>
    <w:rsid w:val="009B6242"/>
    <w:rsid w:val="009B637B"/>
    <w:rsid w:val="009B6C5E"/>
    <w:rsid w:val="009B6FC8"/>
    <w:rsid w:val="009C0588"/>
    <w:rsid w:val="009C1482"/>
    <w:rsid w:val="009C1817"/>
    <w:rsid w:val="009C1BCB"/>
    <w:rsid w:val="009C38A6"/>
    <w:rsid w:val="009C40C4"/>
    <w:rsid w:val="009C4A8D"/>
    <w:rsid w:val="009C4A91"/>
    <w:rsid w:val="009C4C35"/>
    <w:rsid w:val="009C5DFD"/>
    <w:rsid w:val="009C682B"/>
    <w:rsid w:val="009C68E2"/>
    <w:rsid w:val="009C7CE2"/>
    <w:rsid w:val="009D0725"/>
    <w:rsid w:val="009D0A9C"/>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20E"/>
    <w:rsid w:val="009D6781"/>
    <w:rsid w:val="009D74C7"/>
    <w:rsid w:val="009D7961"/>
    <w:rsid w:val="009E06C1"/>
    <w:rsid w:val="009E0BE4"/>
    <w:rsid w:val="009E0D8F"/>
    <w:rsid w:val="009E32AA"/>
    <w:rsid w:val="009E38E4"/>
    <w:rsid w:val="009E401C"/>
    <w:rsid w:val="009E5233"/>
    <w:rsid w:val="009E573A"/>
    <w:rsid w:val="009E59C9"/>
    <w:rsid w:val="009E5BCD"/>
    <w:rsid w:val="009E6DA1"/>
    <w:rsid w:val="009E6FC1"/>
    <w:rsid w:val="009E77DE"/>
    <w:rsid w:val="009E7880"/>
    <w:rsid w:val="009E7D29"/>
    <w:rsid w:val="009F0610"/>
    <w:rsid w:val="009F09A9"/>
    <w:rsid w:val="009F1230"/>
    <w:rsid w:val="009F170A"/>
    <w:rsid w:val="009F1DF5"/>
    <w:rsid w:val="009F1FF4"/>
    <w:rsid w:val="009F24FF"/>
    <w:rsid w:val="009F27D3"/>
    <w:rsid w:val="009F2925"/>
    <w:rsid w:val="009F3058"/>
    <w:rsid w:val="009F496F"/>
    <w:rsid w:val="009F4EAC"/>
    <w:rsid w:val="009F51CD"/>
    <w:rsid w:val="009F54A7"/>
    <w:rsid w:val="009F561C"/>
    <w:rsid w:val="009F6465"/>
    <w:rsid w:val="009F6F61"/>
    <w:rsid w:val="009F715A"/>
    <w:rsid w:val="009F728E"/>
    <w:rsid w:val="009F7531"/>
    <w:rsid w:val="009F791A"/>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43DB"/>
    <w:rsid w:val="00A0474F"/>
    <w:rsid w:val="00A04AFA"/>
    <w:rsid w:val="00A04B10"/>
    <w:rsid w:val="00A050C0"/>
    <w:rsid w:val="00A05484"/>
    <w:rsid w:val="00A05603"/>
    <w:rsid w:val="00A05B70"/>
    <w:rsid w:val="00A06362"/>
    <w:rsid w:val="00A06C58"/>
    <w:rsid w:val="00A104AF"/>
    <w:rsid w:val="00A10B64"/>
    <w:rsid w:val="00A10E22"/>
    <w:rsid w:val="00A10E79"/>
    <w:rsid w:val="00A1102A"/>
    <w:rsid w:val="00A116D4"/>
    <w:rsid w:val="00A126B6"/>
    <w:rsid w:val="00A12746"/>
    <w:rsid w:val="00A127E8"/>
    <w:rsid w:val="00A1340F"/>
    <w:rsid w:val="00A137B0"/>
    <w:rsid w:val="00A140FD"/>
    <w:rsid w:val="00A15D4E"/>
    <w:rsid w:val="00A162C7"/>
    <w:rsid w:val="00A17671"/>
    <w:rsid w:val="00A214BE"/>
    <w:rsid w:val="00A225CC"/>
    <w:rsid w:val="00A225ED"/>
    <w:rsid w:val="00A22798"/>
    <w:rsid w:val="00A24BB6"/>
    <w:rsid w:val="00A25953"/>
    <w:rsid w:val="00A265FB"/>
    <w:rsid w:val="00A267E8"/>
    <w:rsid w:val="00A2687C"/>
    <w:rsid w:val="00A2709B"/>
    <w:rsid w:val="00A275B1"/>
    <w:rsid w:val="00A27AC4"/>
    <w:rsid w:val="00A3050C"/>
    <w:rsid w:val="00A3281A"/>
    <w:rsid w:val="00A32C5A"/>
    <w:rsid w:val="00A33952"/>
    <w:rsid w:val="00A33C3A"/>
    <w:rsid w:val="00A33CE4"/>
    <w:rsid w:val="00A343F0"/>
    <w:rsid w:val="00A35B1E"/>
    <w:rsid w:val="00A37990"/>
    <w:rsid w:val="00A40F1B"/>
    <w:rsid w:val="00A4145A"/>
    <w:rsid w:val="00A418B8"/>
    <w:rsid w:val="00A41AB2"/>
    <w:rsid w:val="00A41DC7"/>
    <w:rsid w:val="00A41E2F"/>
    <w:rsid w:val="00A42631"/>
    <w:rsid w:val="00A42CB1"/>
    <w:rsid w:val="00A43071"/>
    <w:rsid w:val="00A43408"/>
    <w:rsid w:val="00A440E8"/>
    <w:rsid w:val="00A44761"/>
    <w:rsid w:val="00A46A4A"/>
    <w:rsid w:val="00A46DFA"/>
    <w:rsid w:val="00A47361"/>
    <w:rsid w:val="00A47E25"/>
    <w:rsid w:val="00A506B2"/>
    <w:rsid w:val="00A5119D"/>
    <w:rsid w:val="00A51BC5"/>
    <w:rsid w:val="00A51F44"/>
    <w:rsid w:val="00A52A0C"/>
    <w:rsid w:val="00A53148"/>
    <w:rsid w:val="00A532B1"/>
    <w:rsid w:val="00A53C63"/>
    <w:rsid w:val="00A53CC3"/>
    <w:rsid w:val="00A5447B"/>
    <w:rsid w:val="00A548CC"/>
    <w:rsid w:val="00A54DB8"/>
    <w:rsid w:val="00A550F1"/>
    <w:rsid w:val="00A556B1"/>
    <w:rsid w:val="00A56B92"/>
    <w:rsid w:val="00A6004A"/>
    <w:rsid w:val="00A611DE"/>
    <w:rsid w:val="00A611FB"/>
    <w:rsid w:val="00A6135B"/>
    <w:rsid w:val="00A6156E"/>
    <w:rsid w:val="00A62175"/>
    <w:rsid w:val="00A62A7A"/>
    <w:rsid w:val="00A630BA"/>
    <w:rsid w:val="00A63A2F"/>
    <w:rsid w:val="00A63E4E"/>
    <w:rsid w:val="00A655C4"/>
    <w:rsid w:val="00A65AB0"/>
    <w:rsid w:val="00A660AF"/>
    <w:rsid w:val="00A66916"/>
    <w:rsid w:val="00A675FD"/>
    <w:rsid w:val="00A67D0F"/>
    <w:rsid w:val="00A70668"/>
    <w:rsid w:val="00A71019"/>
    <w:rsid w:val="00A71897"/>
    <w:rsid w:val="00A72104"/>
    <w:rsid w:val="00A72F55"/>
    <w:rsid w:val="00A7550B"/>
    <w:rsid w:val="00A75796"/>
    <w:rsid w:val="00A75AE1"/>
    <w:rsid w:val="00A7613B"/>
    <w:rsid w:val="00A76808"/>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30FE"/>
    <w:rsid w:val="00A83429"/>
    <w:rsid w:val="00A83C1F"/>
    <w:rsid w:val="00A8432C"/>
    <w:rsid w:val="00A846BD"/>
    <w:rsid w:val="00A84A01"/>
    <w:rsid w:val="00A84DEB"/>
    <w:rsid w:val="00A85106"/>
    <w:rsid w:val="00A86171"/>
    <w:rsid w:val="00A86618"/>
    <w:rsid w:val="00A87988"/>
    <w:rsid w:val="00A90EA4"/>
    <w:rsid w:val="00A910A0"/>
    <w:rsid w:val="00A92464"/>
    <w:rsid w:val="00A926E5"/>
    <w:rsid w:val="00A92F1B"/>
    <w:rsid w:val="00A93139"/>
    <w:rsid w:val="00A94000"/>
    <w:rsid w:val="00A94EFF"/>
    <w:rsid w:val="00A9502A"/>
    <w:rsid w:val="00A95706"/>
    <w:rsid w:val="00A96C2C"/>
    <w:rsid w:val="00A96DD1"/>
    <w:rsid w:val="00A972B9"/>
    <w:rsid w:val="00A9792A"/>
    <w:rsid w:val="00A97FA6"/>
    <w:rsid w:val="00A97FE6"/>
    <w:rsid w:val="00AA039A"/>
    <w:rsid w:val="00AA20D0"/>
    <w:rsid w:val="00AA248A"/>
    <w:rsid w:val="00AA2A9C"/>
    <w:rsid w:val="00AA2DEE"/>
    <w:rsid w:val="00AA345A"/>
    <w:rsid w:val="00AA3B19"/>
    <w:rsid w:val="00AA4A49"/>
    <w:rsid w:val="00AA4B5B"/>
    <w:rsid w:val="00AA4BB1"/>
    <w:rsid w:val="00AA4F51"/>
    <w:rsid w:val="00AA4F57"/>
    <w:rsid w:val="00AA592F"/>
    <w:rsid w:val="00AA61A4"/>
    <w:rsid w:val="00AA636F"/>
    <w:rsid w:val="00AA7AFD"/>
    <w:rsid w:val="00AB08D8"/>
    <w:rsid w:val="00AB0BEE"/>
    <w:rsid w:val="00AB16B6"/>
    <w:rsid w:val="00AB16F1"/>
    <w:rsid w:val="00AB1713"/>
    <w:rsid w:val="00AB1B11"/>
    <w:rsid w:val="00AB2661"/>
    <w:rsid w:val="00AB29F4"/>
    <w:rsid w:val="00AB30F9"/>
    <w:rsid w:val="00AB3E58"/>
    <w:rsid w:val="00AB43B0"/>
    <w:rsid w:val="00AB50F0"/>
    <w:rsid w:val="00AB6075"/>
    <w:rsid w:val="00AB6A85"/>
    <w:rsid w:val="00AB6B44"/>
    <w:rsid w:val="00AB6B84"/>
    <w:rsid w:val="00AB73D0"/>
    <w:rsid w:val="00AB78B6"/>
    <w:rsid w:val="00AB7AAE"/>
    <w:rsid w:val="00AB7C87"/>
    <w:rsid w:val="00AC0256"/>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53C1"/>
    <w:rsid w:val="00AC5B6C"/>
    <w:rsid w:val="00AC64B8"/>
    <w:rsid w:val="00AC7663"/>
    <w:rsid w:val="00AC7E8C"/>
    <w:rsid w:val="00AD03ED"/>
    <w:rsid w:val="00AD13D8"/>
    <w:rsid w:val="00AD170D"/>
    <w:rsid w:val="00AD288B"/>
    <w:rsid w:val="00AD2C0E"/>
    <w:rsid w:val="00AD2D9C"/>
    <w:rsid w:val="00AD3136"/>
    <w:rsid w:val="00AD3157"/>
    <w:rsid w:val="00AD35C7"/>
    <w:rsid w:val="00AD37A2"/>
    <w:rsid w:val="00AD37B7"/>
    <w:rsid w:val="00AD4EC9"/>
    <w:rsid w:val="00AD5116"/>
    <w:rsid w:val="00AD5413"/>
    <w:rsid w:val="00AD656F"/>
    <w:rsid w:val="00AD69A6"/>
    <w:rsid w:val="00AD70E2"/>
    <w:rsid w:val="00AD741C"/>
    <w:rsid w:val="00AD7479"/>
    <w:rsid w:val="00AD7E12"/>
    <w:rsid w:val="00AE0297"/>
    <w:rsid w:val="00AE082F"/>
    <w:rsid w:val="00AE0988"/>
    <w:rsid w:val="00AE1DC1"/>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E01"/>
    <w:rsid w:val="00AF0F74"/>
    <w:rsid w:val="00AF121F"/>
    <w:rsid w:val="00AF20FC"/>
    <w:rsid w:val="00AF22F5"/>
    <w:rsid w:val="00AF256B"/>
    <w:rsid w:val="00AF27AD"/>
    <w:rsid w:val="00AF338A"/>
    <w:rsid w:val="00AF34B4"/>
    <w:rsid w:val="00AF35F8"/>
    <w:rsid w:val="00AF3FA4"/>
    <w:rsid w:val="00AF4477"/>
    <w:rsid w:val="00AF4B6D"/>
    <w:rsid w:val="00AF5F1A"/>
    <w:rsid w:val="00AF68BF"/>
    <w:rsid w:val="00AF6CC7"/>
    <w:rsid w:val="00AF6DAB"/>
    <w:rsid w:val="00B00468"/>
    <w:rsid w:val="00B00690"/>
    <w:rsid w:val="00B00A72"/>
    <w:rsid w:val="00B00B0C"/>
    <w:rsid w:val="00B00D73"/>
    <w:rsid w:val="00B019C3"/>
    <w:rsid w:val="00B01DCD"/>
    <w:rsid w:val="00B024A0"/>
    <w:rsid w:val="00B0256F"/>
    <w:rsid w:val="00B025AB"/>
    <w:rsid w:val="00B02E67"/>
    <w:rsid w:val="00B04357"/>
    <w:rsid w:val="00B0461F"/>
    <w:rsid w:val="00B04939"/>
    <w:rsid w:val="00B04BB5"/>
    <w:rsid w:val="00B053E9"/>
    <w:rsid w:val="00B05982"/>
    <w:rsid w:val="00B0609B"/>
    <w:rsid w:val="00B06F52"/>
    <w:rsid w:val="00B07872"/>
    <w:rsid w:val="00B07BA7"/>
    <w:rsid w:val="00B106A9"/>
    <w:rsid w:val="00B1113C"/>
    <w:rsid w:val="00B111CD"/>
    <w:rsid w:val="00B11478"/>
    <w:rsid w:val="00B12B41"/>
    <w:rsid w:val="00B130A5"/>
    <w:rsid w:val="00B130F0"/>
    <w:rsid w:val="00B1323B"/>
    <w:rsid w:val="00B13F30"/>
    <w:rsid w:val="00B1438A"/>
    <w:rsid w:val="00B14EF0"/>
    <w:rsid w:val="00B15BAB"/>
    <w:rsid w:val="00B15EC2"/>
    <w:rsid w:val="00B16C44"/>
    <w:rsid w:val="00B202EA"/>
    <w:rsid w:val="00B20842"/>
    <w:rsid w:val="00B21110"/>
    <w:rsid w:val="00B227B3"/>
    <w:rsid w:val="00B227FA"/>
    <w:rsid w:val="00B22DFE"/>
    <w:rsid w:val="00B23EFD"/>
    <w:rsid w:val="00B23F8D"/>
    <w:rsid w:val="00B24697"/>
    <w:rsid w:val="00B246FE"/>
    <w:rsid w:val="00B249F0"/>
    <w:rsid w:val="00B25713"/>
    <w:rsid w:val="00B25A2F"/>
    <w:rsid w:val="00B25FED"/>
    <w:rsid w:val="00B26423"/>
    <w:rsid w:val="00B26B29"/>
    <w:rsid w:val="00B27ACD"/>
    <w:rsid w:val="00B3097D"/>
    <w:rsid w:val="00B31755"/>
    <w:rsid w:val="00B31E3F"/>
    <w:rsid w:val="00B31E7B"/>
    <w:rsid w:val="00B32888"/>
    <w:rsid w:val="00B32A25"/>
    <w:rsid w:val="00B333EA"/>
    <w:rsid w:val="00B33880"/>
    <w:rsid w:val="00B33BCC"/>
    <w:rsid w:val="00B34301"/>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54A"/>
    <w:rsid w:val="00B55C80"/>
    <w:rsid w:val="00B576F7"/>
    <w:rsid w:val="00B6011D"/>
    <w:rsid w:val="00B60164"/>
    <w:rsid w:val="00B60264"/>
    <w:rsid w:val="00B61622"/>
    <w:rsid w:val="00B61AC5"/>
    <w:rsid w:val="00B62BB8"/>
    <w:rsid w:val="00B638E8"/>
    <w:rsid w:val="00B63E1E"/>
    <w:rsid w:val="00B63ECC"/>
    <w:rsid w:val="00B64A4B"/>
    <w:rsid w:val="00B65629"/>
    <w:rsid w:val="00B67746"/>
    <w:rsid w:val="00B701CF"/>
    <w:rsid w:val="00B71821"/>
    <w:rsid w:val="00B724FA"/>
    <w:rsid w:val="00B72780"/>
    <w:rsid w:val="00B73078"/>
    <w:rsid w:val="00B74223"/>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AF"/>
    <w:rsid w:val="00B82421"/>
    <w:rsid w:val="00B82F52"/>
    <w:rsid w:val="00B83090"/>
    <w:rsid w:val="00B83622"/>
    <w:rsid w:val="00B83AA5"/>
    <w:rsid w:val="00B83AB3"/>
    <w:rsid w:val="00B8401B"/>
    <w:rsid w:val="00B84339"/>
    <w:rsid w:val="00B844D3"/>
    <w:rsid w:val="00B856C7"/>
    <w:rsid w:val="00B85909"/>
    <w:rsid w:val="00B85C16"/>
    <w:rsid w:val="00B863D2"/>
    <w:rsid w:val="00B8674A"/>
    <w:rsid w:val="00B86F7F"/>
    <w:rsid w:val="00B8738C"/>
    <w:rsid w:val="00B873F9"/>
    <w:rsid w:val="00B87B98"/>
    <w:rsid w:val="00B87ED2"/>
    <w:rsid w:val="00B902D8"/>
    <w:rsid w:val="00B905E4"/>
    <w:rsid w:val="00B9131B"/>
    <w:rsid w:val="00B915C0"/>
    <w:rsid w:val="00B91B28"/>
    <w:rsid w:val="00B91BED"/>
    <w:rsid w:val="00B9223D"/>
    <w:rsid w:val="00B9228F"/>
    <w:rsid w:val="00B922CE"/>
    <w:rsid w:val="00B92A95"/>
    <w:rsid w:val="00B92C4F"/>
    <w:rsid w:val="00B93CEC"/>
    <w:rsid w:val="00B93F74"/>
    <w:rsid w:val="00B94103"/>
    <w:rsid w:val="00B94520"/>
    <w:rsid w:val="00B951C3"/>
    <w:rsid w:val="00B95904"/>
    <w:rsid w:val="00B95C52"/>
    <w:rsid w:val="00B9653E"/>
    <w:rsid w:val="00BA0547"/>
    <w:rsid w:val="00BA0B58"/>
    <w:rsid w:val="00BA11F4"/>
    <w:rsid w:val="00BA1FBD"/>
    <w:rsid w:val="00BA22B2"/>
    <w:rsid w:val="00BA36EC"/>
    <w:rsid w:val="00BA3715"/>
    <w:rsid w:val="00BA3E8D"/>
    <w:rsid w:val="00BA5187"/>
    <w:rsid w:val="00BA5596"/>
    <w:rsid w:val="00BA564B"/>
    <w:rsid w:val="00BA5B30"/>
    <w:rsid w:val="00BA5B37"/>
    <w:rsid w:val="00BA5F18"/>
    <w:rsid w:val="00BA62E4"/>
    <w:rsid w:val="00BA666D"/>
    <w:rsid w:val="00BA6736"/>
    <w:rsid w:val="00BA6AEF"/>
    <w:rsid w:val="00BA7C0D"/>
    <w:rsid w:val="00BB088F"/>
    <w:rsid w:val="00BB09ED"/>
    <w:rsid w:val="00BB0AF9"/>
    <w:rsid w:val="00BB16A5"/>
    <w:rsid w:val="00BB1787"/>
    <w:rsid w:val="00BB1EEE"/>
    <w:rsid w:val="00BB2D6F"/>
    <w:rsid w:val="00BB2E82"/>
    <w:rsid w:val="00BB4513"/>
    <w:rsid w:val="00BB4726"/>
    <w:rsid w:val="00BB4E9B"/>
    <w:rsid w:val="00BB5F25"/>
    <w:rsid w:val="00BB62B0"/>
    <w:rsid w:val="00BB6C2A"/>
    <w:rsid w:val="00BB6FD3"/>
    <w:rsid w:val="00BB719B"/>
    <w:rsid w:val="00BB7233"/>
    <w:rsid w:val="00BB74F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60F"/>
    <w:rsid w:val="00BC6CD8"/>
    <w:rsid w:val="00BC72D7"/>
    <w:rsid w:val="00BC73A0"/>
    <w:rsid w:val="00BC75FF"/>
    <w:rsid w:val="00BD0959"/>
    <w:rsid w:val="00BD14A8"/>
    <w:rsid w:val="00BD1A51"/>
    <w:rsid w:val="00BD23E2"/>
    <w:rsid w:val="00BD2430"/>
    <w:rsid w:val="00BD254D"/>
    <w:rsid w:val="00BD25A7"/>
    <w:rsid w:val="00BD4E89"/>
    <w:rsid w:val="00BD59E1"/>
    <w:rsid w:val="00BD61A4"/>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302"/>
    <w:rsid w:val="00BF33C0"/>
    <w:rsid w:val="00BF3683"/>
    <w:rsid w:val="00BF3A08"/>
    <w:rsid w:val="00BF3C55"/>
    <w:rsid w:val="00BF4051"/>
    <w:rsid w:val="00BF4C8C"/>
    <w:rsid w:val="00BF571C"/>
    <w:rsid w:val="00BF6AFD"/>
    <w:rsid w:val="00BF75BA"/>
    <w:rsid w:val="00BF7BFA"/>
    <w:rsid w:val="00C00981"/>
    <w:rsid w:val="00C00B41"/>
    <w:rsid w:val="00C00CBB"/>
    <w:rsid w:val="00C011AC"/>
    <w:rsid w:val="00C01246"/>
    <w:rsid w:val="00C01382"/>
    <w:rsid w:val="00C01386"/>
    <w:rsid w:val="00C03F14"/>
    <w:rsid w:val="00C042A4"/>
    <w:rsid w:val="00C044C1"/>
    <w:rsid w:val="00C050B3"/>
    <w:rsid w:val="00C056AA"/>
    <w:rsid w:val="00C0726D"/>
    <w:rsid w:val="00C10002"/>
    <w:rsid w:val="00C1043F"/>
    <w:rsid w:val="00C108C7"/>
    <w:rsid w:val="00C117A3"/>
    <w:rsid w:val="00C12028"/>
    <w:rsid w:val="00C12151"/>
    <w:rsid w:val="00C12C34"/>
    <w:rsid w:val="00C12F5C"/>
    <w:rsid w:val="00C14667"/>
    <w:rsid w:val="00C14D74"/>
    <w:rsid w:val="00C158D8"/>
    <w:rsid w:val="00C1663B"/>
    <w:rsid w:val="00C166C9"/>
    <w:rsid w:val="00C17A78"/>
    <w:rsid w:val="00C2029F"/>
    <w:rsid w:val="00C203A6"/>
    <w:rsid w:val="00C2072D"/>
    <w:rsid w:val="00C21385"/>
    <w:rsid w:val="00C213DF"/>
    <w:rsid w:val="00C21F18"/>
    <w:rsid w:val="00C22B4C"/>
    <w:rsid w:val="00C22C10"/>
    <w:rsid w:val="00C22C33"/>
    <w:rsid w:val="00C23CE9"/>
    <w:rsid w:val="00C23D84"/>
    <w:rsid w:val="00C25486"/>
    <w:rsid w:val="00C27753"/>
    <w:rsid w:val="00C278D0"/>
    <w:rsid w:val="00C27FD8"/>
    <w:rsid w:val="00C30405"/>
    <w:rsid w:val="00C304ED"/>
    <w:rsid w:val="00C311B0"/>
    <w:rsid w:val="00C31493"/>
    <w:rsid w:val="00C31507"/>
    <w:rsid w:val="00C31B80"/>
    <w:rsid w:val="00C328CB"/>
    <w:rsid w:val="00C32FA4"/>
    <w:rsid w:val="00C32FF3"/>
    <w:rsid w:val="00C34226"/>
    <w:rsid w:val="00C348D2"/>
    <w:rsid w:val="00C34989"/>
    <w:rsid w:val="00C34D59"/>
    <w:rsid w:val="00C351E6"/>
    <w:rsid w:val="00C35516"/>
    <w:rsid w:val="00C36197"/>
    <w:rsid w:val="00C3648F"/>
    <w:rsid w:val="00C36708"/>
    <w:rsid w:val="00C36B97"/>
    <w:rsid w:val="00C37B84"/>
    <w:rsid w:val="00C40EE7"/>
    <w:rsid w:val="00C414C0"/>
    <w:rsid w:val="00C416EF"/>
    <w:rsid w:val="00C42176"/>
    <w:rsid w:val="00C42943"/>
    <w:rsid w:val="00C42C66"/>
    <w:rsid w:val="00C4344D"/>
    <w:rsid w:val="00C44389"/>
    <w:rsid w:val="00C448FD"/>
    <w:rsid w:val="00C44C98"/>
    <w:rsid w:val="00C44CEC"/>
    <w:rsid w:val="00C46FB1"/>
    <w:rsid w:val="00C47060"/>
    <w:rsid w:val="00C477C0"/>
    <w:rsid w:val="00C47A41"/>
    <w:rsid w:val="00C47E58"/>
    <w:rsid w:val="00C5026A"/>
    <w:rsid w:val="00C50914"/>
    <w:rsid w:val="00C50C41"/>
    <w:rsid w:val="00C5145A"/>
    <w:rsid w:val="00C51EA1"/>
    <w:rsid w:val="00C526FF"/>
    <w:rsid w:val="00C533A4"/>
    <w:rsid w:val="00C53CB5"/>
    <w:rsid w:val="00C554A8"/>
    <w:rsid w:val="00C55527"/>
    <w:rsid w:val="00C55F12"/>
    <w:rsid w:val="00C5673B"/>
    <w:rsid w:val="00C56782"/>
    <w:rsid w:val="00C613AD"/>
    <w:rsid w:val="00C61C00"/>
    <w:rsid w:val="00C624D5"/>
    <w:rsid w:val="00C6272D"/>
    <w:rsid w:val="00C62D68"/>
    <w:rsid w:val="00C62F7C"/>
    <w:rsid w:val="00C63AB0"/>
    <w:rsid w:val="00C63D3C"/>
    <w:rsid w:val="00C6505B"/>
    <w:rsid w:val="00C659D7"/>
    <w:rsid w:val="00C65ACD"/>
    <w:rsid w:val="00C65BC1"/>
    <w:rsid w:val="00C660F0"/>
    <w:rsid w:val="00C66742"/>
    <w:rsid w:val="00C66844"/>
    <w:rsid w:val="00C66E58"/>
    <w:rsid w:val="00C67105"/>
    <w:rsid w:val="00C673D9"/>
    <w:rsid w:val="00C710E4"/>
    <w:rsid w:val="00C72492"/>
    <w:rsid w:val="00C72696"/>
    <w:rsid w:val="00C72B4E"/>
    <w:rsid w:val="00C73097"/>
    <w:rsid w:val="00C7456F"/>
    <w:rsid w:val="00C74A44"/>
    <w:rsid w:val="00C74CA8"/>
    <w:rsid w:val="00C754C2"/>
    <w:rsid w:val="00C755B2"/>
    <w:rsid w:val="00C759AE"/>
    <w:rsid w:val="00C75A97"/>
    <w:rsid w:val="00C76A2B"/>
    <w:rsid w:val="00C77500"/>
    <w:rsid w:val="00C77D05"/>
    <w:rsid w:val="00C80BCC"/>
    <w:rsid w:val="00C81C02"/>
    <w:rsid w:val="00C820DD"/>
    <w:rsid w:val="00C826C5"/>
    <w:rsid w:val="00C833B3"/>
    <w:rsid w:val="00C84752"/>
    <w:rsid w:val="00C84901"/>
    <w:rsid w:val="00C84DF3"/>
    <w:rsid w:val="00C85312"/>
    <w:rsid w:val="00C85AEB"/>
    <w:rsid w:val="00C862DD"/>
    <w:rsid w:val="00C86E21"/>
    <w:rsid w:val="00C86E62"/>
    <w:rsid w:val="00C87686"/>
    <w:rsid w:val="00C87B51"/>
    <w:rsid w:val="00C900FB"/>
    <w:rsid w:val="00C9048B"/>
    <w:rsid w:val="00C90979"/>
    <w:rsid w:val="00C91B06"/>
    <w:rsid w:val="00C91CAC"/>
    <w:rsid w:val="00C91D7B"/>
    <w:rsid w:val="00C91F58"/>
    <w:rsid w:val="00C9238D"/>
    <w:rsid w:val="00C92DBC"/>
    <w:rsid w:val="00C931EB"/>
    <w:rsid w:val="00C9334A"/>
    <w:rsid w:val="00C93691"/>
    <w:rsid w:val="00C94B28"/>
    <w:rsid w:val="00C94D31"/>
    <w:rsid w:val="00C95956"/>
    <w:rsid w:val="00C95FC5"/>
    <w:rsid w:val="00C9624B"/>
    <w:rsid w:val="00C9662A"/>
    <w:rsid w:val="00C96CBC"/>
    <w:rsid w:val="00C96DF5"/>
    <w:rsid w:val="00C96EE2"/>
    <w:rsid w:val="00C96F39"/>
    <w:rsid w:val="00C970F3"/>
    <w:rsid w:val="00CA0BEA"/>
    <w:rsid w:val="00CA1093"/>
    <w:rsid w:val="00CA1542"/>
    <w:rsid w:val="00CA1A58"/>
    <w:rsid w:val="00CA22AC"/>
    <w:rsid w:val="00CA2B07"/>
    <w:rsid w:val="00CA3387"/>
    <w:rsid w:val="00CA56D2"/>
    <w:rsid w:val="00CA5BC7"/>
    <w:rsid w:val="00CA5F02"/>
    <w:rsid w:val="00CA6436"/>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8D0"/>
    <w:rsid w:val="00CB7956"/>
    <w:rsid w:val="00CB7C83"/>
    <w:rsid w:val="00CC0744"/>
    <w:rsid w:val="00CC2A20"/>
    <w:rsid w:val="00CC4047"/>
    <w:rsid w:val="00CC4C94"/>
    <w:rsid w:val="00CC4CB2"/>
    <w:rsid w:val="00CC50FB"/>
    <w:rsid w:val="00CC5754"/>
    <w:rsid w:val="00CC6A62"/>
    <w:rsid w:val="00CD0BD1"/>
    <w:rsid w:val="00CD0E9F"/>
    <w:rsid w:val="00CD303B"/>
    <w:rsid w:val="00CD36ED"/>
    <w:rsid w:val="00CD6046"/>
    <w:rsid w:val="00CD61CD"/>
    <w:rsid w:val="00CD68E1"/>
    <w:rsid w:val="00CD72C9"/>
    <w:rsid w:val="00CD79E4"/>
    <w:rsid w:val="00CE0000"/>
    <w:rsid w:val="00CE2B41"/>
    <w:rsid w:val="00CE2B80"/>
    <w:rsid w:val="00CE2E3A"/>
    <w:rsid w:val="00CE3DB5"/>
    <w:rsid w:val="00CE445E"/>
    <w:rsid w:val="00CE4E14"/>
    <w:rsid w:val="00CE5862"/>
    <w:rsid w:val="00CE5997"/>
    <w:rsid w:val="00CE5C08"/>
    <w:rsid w:val="00CE5D4C"/>
    <w:rsid w:val="00CE5D95"/>
    <w:rsid w:val="00CE7237"/>
    <w:rsid w:val="00CE7ABD"/>
    <w:rsid w:val="00CE7BBB"/>
    <w:rsid w:val="00CE7F1E"/>
    <w:rsid w:val="00CF0EE2"/>
    <w:rsid w:val="00CF1295"/>
    <w:rsid w:val="00CF1CD2"/>
    <w:rsid w:val="00CF25A9"/>
    <w:rsid w:val="00CF2A54"/>
    <w:rsid w:val="00CF3BD2"/>
    <w:rsid w:val="00CF3E09"/>
    <w:rsid w:val="00CF3F46"/>
    <w:rsid w:val="00CF490D"/>
    <w:rsid w:val="00CF5706"/>
    <w:rsid w:val="00CF6321"/>
    <w:rsid w:val="00CF65AE"/>
    <w:rsid w:val="00CF6CC0"/>
    <w:rsid w:val="00CF6F37"/>
    <w:rsid w:val="00CF7304"/>
    <w:rsid w:val="00D006B2"/>
    <w:rsid w:val="00D00DFF"/>
    <w:rsid w:val="00D0140D"/>
    <w:rsid w:val="00D02625"/>
    <w:rsid w:val="00D03232"/>
    <w:rsid w:val="00D03566"/>
    <w:rsid w:val="00D03838"/>
    <w:rsid w:val="00D03A23"/>
    <w:rsid w:val="00D03D6A"/>
    <w:rsid w:val="00D03F7B"/>
    <w:rsid w:val="00D03F7F"/>
    <w:rsid w:val="00D059ED"/>
    <w:rsid w:val="00D10A1A"/>
    <w:rsid w:val="00D10FF3"/>
    <w:rsid w:val="00D110F9"/>
    <w:rsid w:val="00D125D8"/>
    <w:rsid w:val="00D12AEE"/>
    <w:rsid w:val="00D1389D"/>
    <w:rsid w:val="00D14C73"/>
    <w:rsid w:val="00D1560F"/>
    <w:rsid w:val="00D15745"/>
    <w:rsid w:val="00D15CC4"/>
    <w:rsid w:val="00D16A03"/>
    <w:rsid w:val="00D20272"/>
    <w:rsid w:val="00D20504"/>
    <w:rsid w:val="00D20AE6"/>
    <w:rsid w:val="00D21133"/>
    <w:rsid w:val="00D21136"/>
    <w:rsid w:val="00D2143C"/>
    <w:rsid w:val="00D223C0"/>
    <w:rsid w:val="00D2326E"/>
    <w:rsid w:val="00D23A90"/>
    <w:rsid w:val="00D2503C"/>
    <w:rsid w:val="00D2566A"/>
    <w:rsid w:val="00D2597C"/>
    <w:rsid w:val="00D269F5"/>
    <w:rsid w:val="00D27EF9"/>
    <w:rsid w:val="00D31480"/>
    <w:rsid w:val="00D31F79"/>
    <w:rsid w:val="00D32097"/>
    <w:rsid w:val="00D324E3"/>
    <w:rsid w:val="00D32D78"/>
    <w:rsid w:val="00D33540"/>
    <w:rsid w:val="00D34F20"/>
    <w:rsid w:val="00D3618B"/>
    <w:rsid w:val="00D371BA"/>
    <w:rsid w:val="00D37276"/>
    <w:rsid w:val="00D40A19"/>
    <w:rsid w:val="00D41225"/>
    <w:rsid w:val="00D41ED0"/>
    <w:rsid w:val="00D4231A"/>
    <w:rsid w:val="00D4247C"/>
    <w:rsid w:val="00D42690"/>
    <w:rsid w:val="00D42B85"/>
    <w:rsid w:val="00D43229"/>
    <w:rsid w:val="00D4372E"/>
    <w:rsid w:val="00D43C4A"/>
    <w:rsid w:val="00D442E7"/>
    <w:rsid w:val="00D448CE"/>
    <w:rsid w:val="00D44C42"/>
    <w:rsid w:val="00D44DEF"/>
    <w:rsid w:val="00D457D7"/>
    <w:rsid w:val="00D45FF5"/>
    <w:rsid w:val="00D465AA"/>
    <w:rsid w:val="00D472F3"/>
    <w:rsid w:val="00D476F5"/>
    <w:rsid w:val="00D518A1"/>
    <w:rsid w:val="00D528BF"/>
    <w:rsid w:val="00D528FF"/>
    <w:rsid w:val="00D52EAF"/>
    <w:rsid w:val="00D53079"/>
    <w:rsid w:val="00D5370E"/>
    <w:rsid w:val="00D53CDC"/>
    <w:rsid w:val="00D541B0"/>
    <w:rsid w:val="00D54A3B"/>
    <w:rsid w:val="00D54F78"/>
    <w:rsid w:val="00D5547F"/>
    <w:rsid w:val="00D56024"/>
    <w:rsid w:val="00D56175"/>
    <w:rsid w:val="00D56701"/>
    <w:rsid w:val="00D56CC8"/>
    <w:rsid w:val="00D571EE"/>
    <w:rsid w:val="00D57603"/>
    <w:rsid w:val="00D57DC6"/>
    <w:rsid w:val="00D6056A"/>
    <w:rsid w:val="00D609C0"/>
    <w:rsid w:val="00D60E6F"/>
    <w:rsid w:val="00D61102"/>
    <w:rsid w:val="00D61CA9"/>
    <w:rsid w:val="00D62393"/>
    <w:rsid w:val="00D62905"/>
    <w:rsid w:val="00D63028"/>
    <w:rsid w:val="00D631D0"/>
    <w:rsid w:val="00D6390F"/>
    <w:rsid w:val="00D63EBC"/>
    <w:rsid w:val="00D64183"/>
    <w:rsid w:val="00D64531"/>
    <w:rsid w:val="00D6586F"/>
    <w:rsid w:val="00D662CD"/>
    <w:rsid w:val="00D66EA1"/>
    <w:rsid w:val="00D66FFF"/>
    <w:rsid w:val="00D671E1"/>
    <w:rsid w:val="00D7059C"/>
    <w:rsid w:val="00D70F66"/>
    <w:rsid w:val="00D70FF2"/>
    <w:rsid w:val="00D7113E"/>
    <w:rsid w:val="00D71202"/>
    <w:rsid w:val="00D7126D"/>
    <w:rsid w:val="00D71825"/>
    <w:rsid w:val="00D7185C"/>
    <w:rsid w:val="00D737F3"/>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B2C"/>
    <w:rsid w:val="00D85FC2"/>
    <w:rsid w:val="00D86496"/>
    <w:rsid w:val="00D8652F"/>
    <w:rsid w:val="00D87321"/>
    <w:rsid w:val="00D907EA"/>
    <w:rsid w:val="00D90FDA"/>
    <w:rsid w:val="00D915D5"/>
    <w:rsid w:val="00D91A7B"/>
    <w:rsid w:val="00D92C61"/>
    <w:rsid w:val="00D92DDE"/>
    <w:rsid w:val="00D95922"/>
    <w:rsid w:val="00D96418"/>
    <w:rsid w:val="00D96530"/>
    <w:rsid w:val="00D96972"/>
    <w:rsid w:val="00D96CDA"/>
    <w:rsid w:val="00D97020"/>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5A5D"/>
    <w:rsid w:val="00DA6131"/>
    <w:rsid w:val="00DA640B"/>
    <w:rsid w:val="00DB0049"/>
    <w:rsid w:val="00DB04CE"/>
    <w:rsid w:val="00DB109B"/>
    <w:rsid w:val="00DB1221"/>
    <w:rsid w:val="00DB1501"/>
    <w:rsid w:val="00DB275F"/>
    <w:rsid w:val="00DB2992"/>
    <w:rsid w:val="00DB2C84"/>
    <w:rsid w:val="00DB35DF"/>
    <w:rsid w:val="00DB3E20"/>
    <w:rsid w:val="00DB44A0"/>
    <w:rsid w:val="00DB5112"/>
    <w:rsid w:val="00DB5430"/>
    <w:rsid w:val="00DB5BF4"/>
    <w:rsid w:val="00DB60C7"/>
    <w:rsid w:val="00DC1761"/>
    <w:rsid w:val="00DC26AB"/>
    <w:rsid w:val="00DC2DEE"/>
    <w:rsid w:val="00DC3203"/>
    <w:rsid w:val="00DC330A"/>
    <w:rsid w:val="00DC4113"/>
    <w:rsid w:val="00DC4AC6"/>
    <w:rsid w:val="00DC4ACE"/>
    <w:rsid w:val="00DC5610"/>
    <w:rsid w:val="00DC593F"/>
    <w:rsid w:val="00DC5B4C"/>
    <w:rsid w:val="00DC5D4F"/>
    <w:rsid w:val="00DC5F1F"/>
    <w:rsid w:val="00DC6BBB"/>
    <w:rsid w:val="00DC7233"/>
    <w:rsid w:val="00DC7627"/>
    <w:rsid w:val="00DC7D01"/>
    <w:rsid w:val="00DD0678"/>
    <w:rsid w:val="00DD34E1"/>
    <w:rsid w:val="00DD379E"/>
    <w:rsid w:val="00DD3B30"/>
    <w:rsid w:val="00DD415F"/>
    <w:rsid w:val="00DD4485"/>
    <w:rsid w:val="00DD4FCA"/>
    <w:rsid w:val="00DD53DC"/>
    <w:rsid w:val="00DD58B9"/>
    <w:rsid w:val="00DD6D88"/>
    <w:rsid w:val="00DD7E37"/>
    <w:rsid w:val="00DE05D4"/>
    <w:rsid w:val="00DE156B"/>
    <w:rsid w:val="00DE1A4E"/>
    <w:rsid w:val="00DE1B58"/>
    <w:rsid w:val="00DE31C8"/>
    <w:rsid w:val="00DE39CD"/>
    <w:rsid w:val="00DE3CCF"/>
    <w:rsid w:val="00DE3F68"/>
    <w:rsid w:val="00DE4975"/>
    <w:rsid w:val="00DE4DC9"/>
    <w:rsid w:val="00DE4F65"/>
    <w:rsid w:val="00DE5AB1"/>
    <w:rsid w:val="00DE5D8F"/>
    <w:rsid w:val="00DE5E1E"/>
    <w:rsid w:val="00DE6A69"/>
    <w:rsid w:val="00DE6FC2"/>
    <w:rsid w:val="00DF0A60"/>
    <w:rsid w:val="00DF0F42"/>
    <w:rsid w:val="00DF17A0"/>
    <w:rsid w:val="00DF1C43"/>
    <w:rsid w:val="00DF40DF"/>
    <w:rsid w:val="00DF42D9"/>
    <w:rsid w:val="00DF439A"/>
    <w:rsid w:val="00DF4834"/>
    <w:rsid w:val="00DF4B0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9DE"/>
    <w:rsid w:val="00E10D49"/>
    <w:rsid w:val="00E10D8D"/>
    <w:rsid w:val="00E1238F"/>
    <w:rsid w:val="00E12C92"/>
    <w:rsid w:val="00E12FD8"/>
    <w:rsid w:val="00E13A7B"/>
    <w:rsid w:val="00E14625"/>
    <w:rsid w:val="00E14B4C"/>
    <w:rsid w:val="00E14D17"/>
    <w:rsid w:val="00E15546"/>
    <w:rsid w:val="00E15BB2"/>
    <w:rsid w:val="00E15DDA"/>
    <w:rsid w:val="00E16206"/>
    <w:rsid w:val="00E17896"/>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6AD5"/>
    <w:rsid w:val="00E26C8B"/>
    <w:rsid w:val="00E26EBB"/>
    <w:rsid w:val="00E3049F"/>
    <w:rsid w:val="00E3073E"/>
    <w:rsid w:val="00E30ADA"/>
    <w:rsid w:val="00E31292"/>
    <w:rsid w:val="00E314BF"/>
    <w:rsid w:val="00E31965"/>
    <w:rsid w:val="00E31A67"/>
    <w:rsid w:val="00E31E0A"/>
    <w:rsid w:val="00E3322A"/>
    <w:rsid w:val="00E33945"/>
    <w:rsid w:val="00E33BED"/>
    <w:rsid w:val="00E341AB"/>
    <w:rsid w:val="00E353DA"/>
    <w:rsid w:val="00E35423"/>
    <w:rsid w:val="00E35550"/>
    <w:rsid w:val="00E35DFC"/>
    <w:rsid w:val="00E3608B"/>
    <w:rsid w:val="00E37DE2"/>
    <w:rsid w:val="00E4010F"/>
    <w:rsid w:val="00E401CB"/>
    <w:rsid w:val="00E40200"/>
    <w:rsid w:val="00E40DD3"/>
    <w:rsid w:val="00E415F2"/>
    <w:rsid w:val="00E41916"/>
    <w:rsid w:val="00E419D7"/>
    <w:rsid w:val="00E42211"/>
    <w:rsid w:val="00E42324"/>
    <w:rsid w:val="00E4277D"/>
    <w:rsid w:val="00E42B0E"/>
    <w:rsid w:val="00E448B8"/>
    <w:rsid w:val="00E44CFF"/>
    <w:rsid w:val="00E45743"/>
    <w:rsid w:val="00E45912"/>
    <w:rsid w:val="00E45DE4"/>
    <w:rsid w:val="00E4625C"/>
    <w:rsid w:val="00E474AC"/>
    <w:rsid w:val="00E5003B"/>
    <w:rsid w:val="00E5184F"/>
    <w:rsid w:val="00E529B7"/>
    <w:rsid w:val="00E52B94"/>
    <w:rsid w:val="00E52D49"/>
    <w:rsid w:val="00E533E9"/>
    <w:rsid w:val="00E54ACB"/>
    <w:rsid w:val="00E54C94"/>
    <w:rsid w:val="00E55403"/>
    <w:rsid w:val="00E5563D"/>
    <w:rsid w:val="00E55A9A"/>
    <w:rsid w:val="00E563F4"/>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548C"/>
    <w:rsid w:val="00E65510"/>
    <w:rsid w:val="00E65658"/>
    <w:rsid w:val="00E659E6"/>
    <w:rsid w:val="00E65BC5"/>
    <w:rsid w:val="00E65C86"/>
    <w:rsid w:val="00E66A8B"/>
    <w:rsid w:val="00E67654"/>
    <w:rsid w:val="00E67944"/>
    <w:rsid w:val="00E67FE4"/>
    <w:rsid w:val="00E70A08"/>
    <w:rsid w:val="00E721DC"/>
    <w:rsid w:val="00E72664"/>
    <w:rsid w:val="00E72716"/>
    <w:rsid w:val="00E73063"/>
    <w:rsid w:val="00E7328E"/>
    <w:rsid w:val="00E7328F"/>
    <w:rsid w:val="00E73AF8"/>
    <w:rsid w:val="00E73E17"/>
    <w:rsid w:val="00E74FA3"/>
    <w:rsid w:val="00E75384"/>
    <w:rsid w:val="00E755F9"/>
    <w:rsid w:val="00E76751"/>
    <w:rsid w:val="00E76F2A"/>
    <w:rsid w:val="00E7700E"/>
    <w:rsid w:val="00E77443"/>
    <w:rsid w:val="00E8054E"/>
    <w:rsid w:val="00E806CA"/>
    <w:rsid w:val="00E8180C"/>
    <w:rsid w:val="00E81853"/>
    <w:rsid w:val="00E81BEC"/>
    <w:rsid w:val="00E81F95"/>
    <w:rsid w:val="00E829AE"/>
    <w:rsid w:val="00E832EA"/>
    <w:rsid w:val="00E83499"/>
    <w:rsid w:val="00E84371"/>
    <w:rsid w:val="00E84966"/>
    <w:rsid w:val="00E84D3F"/>
    <w:rsid w:val="00E86337"/>
    <w:rsid w:val="00E873F4"/>
    <w:rsid w:val="00E8776D"/>
    <w:rsid w:val="00E9041B"/>
    <w:rsid w:val="00E90428"/>
    <w:rsid w:val="00E90F97"/>
    <w:rsid w:val="00E91343"/>
    <w:rsid w:val="00E9145D"/>
    <w:rsid w:val="00E9151D"/>
    <w:rsid w:val="00E917A8"/>
    <w:rsid w:val="00E919EA"/>
    <w:rsid w:val="00E91B0C"/>
    <w:rsid w:val="00E939E6"/>
    <w:rsid w:val="00E94A3A"/>
    <w:rsid w:val="00E957E1"/>
    <w:rsid w:val="00E965F6"/>
    <w:rsid w:val="00E96DF3"/>
    <w:rsid w:val="00E96ECB"/>
    <w:rsid w:val="00E97275"/>
    <w:rsid w:val="00E97D1E"/>
    <w:rsid w:val="00EA0670"/>
    <w:rsid w:val="00EA0953"/>
    <w:rsid w:val="00EA1067"/>
    <w:rsid w:val="00EA10C1"/>
    <w:rsid w:val="00EA24FF"/>
    <w:rsid w:val="00EA3EE8"/>
    <w:rsid w:val="00EA4090"/>
    <w:rsid w:val="00EA4DF5"/>
    <w:rsid w:val="00EA4FFB"/>
    <w:rsid w:val="00EA597B"/>
    <w:rsid w:val="00EA637B"/>
    <w:rsid w:val="00EA66E0"/>
    <w:rsid w:val="00EA73EC"/>
    <w:rsid w:val="00EA79F5"/>
    <w:rsid w:val="00EB007D"/>
    <w:rsid w:val="00EB0297"/>
    <w:rsid w:val="00EB0801"/>
    <w:rsid w:val="00EB1879"/>
    <w:rsid w:val="00EB2306"/>
    <w:rsid w:val="00EB280C"/>
    <w:rsid w:val="00EB5156"/>
    <w:rsid w:val="00EB528C"/>
    <w:rsid w:val="00EB621F"/>
    <w:rsid w:val="00EB66FA"/>
    <w:rsid w:val="00EB6812"/>
    <w:rsid w:val="00EB6935"/>
    <w:rsid w:val="00EB6C43"/>
    <w:rsid w:val="00EB7081"/>
    <w:rsid w:val="00EB73B5"/>
    <w:rsid w:val="00EC0463"/>
    <w:rsid w:val="00EC05A9"/>
    <w:rsid w:val="00EC29EB"/>
    <w:rsid w:val="00EC2B63"/>
    <w:rsid w:val="00EC3976"/>
    <w:rsid w:val="00EC40FD"/>
    <w:rsid w:val="00EC4E89"/>
    <w:rsid w:val="00EC6278"/>
    <w:rsid w:val="00EC63AD"/>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8D8"/>
    <w:rsid w:val="00ED592C"/>
    <w:rsid w:val="00ED593F"/>
    <w:rsid w:val="00ED5C3A"/>
    <w:rsid w:val="00ED64D7"/>
    <w:rsid w:val="00ED67D9"/>
    <w:rsid w:val="00ED695E"/>
    <w:rsid w:val="00ED6E1D"/>
    <w:rsid w:val="00ED7338"/>
    <w:rsid w:val="00ED7AA7"/>
    <w:rsid w:val="00EE0B68"/>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6799"/>
    <w:rsid w:val="00EE6925"/>
    <w:rsid w:val="00EE69A1"/>
    <w:rsid w:val="00EE6FDB"/>
    <w:rsid w:val="00EF1BAA"/>
    <w:rsid w:val="00EF2194"/>
    <w:rsid w:val="00EF22FF"/>
    <w:rsid w:val="00EF290F"/>
    <w:rsid w:val="00EF3AC3"/>
    <w:rsid w:val="00EF3B50"/>
    <w:rsid w:val="00EF45AA"/>
    <w:rsid w:val="00EF640B"/>
    <w:rsid w:val="00EF6FBC"/>
    <w:rsid w:val="00EF7103"/>
    <w:rsid w:val="00EF71E5"/>
    <w:rsid w:val="00F006D4"/>
    <w:rsid w:val="00F012DE"/>
    <w:rsid w:val="00F01B7D"/>
    <w:rsid w:val="00F01BF2"/>
    <w:rsid w:val="00F01F4F"/>
    <w:rsid w:val="00F02397"/>
    <w:rsid w:val="00F0325C"/>
    <w:rsid w:val="00F047EC"/>
    <w:rsid w:val="00F050E8"/>
    <w:rsid w:val="00F05E29"/>
    <w:rsid w:val="00F062CF"/>
    <w:rsid w:val="00F06711"/>
    <w:rsid w:val="00F0715F"/>
    <w:rsid w:val="00F07F37"/>
    <w:rsid w:val="00F10145"/>
    <w:rsid w:val="00F10D63"/>
    <w:rsid w:val="00F10E9C"/>
    <w:rsid w:val="00F11231"/>
    <w:rsid w:val="00F11B0E"/>
    <w:rsid w:val="00F11DCA"/>
    <w:rsid w:val="00F15B85"/>
    <w:rsid w:val="00F15BA4"/>
    <w:rsid w:val="00F165F2"/>
    <w:rsid w:val="00F1661F"/>
    <w:rsid w:val="00F16842"/>
    <w:rsid w:val="00F16D21"/>
    <w:rsid w:val="00F2063A"/>
    <w:rsid w:val="00F206CB"/>
    <w:rsid w:val="00F208CF"/>
    <w:rsid w:val="00F20945"/>
    <w:rsid w:val="00F2186F"/>
    <w:rsid w:val="00F23121"/>
    <w:rsid w:val="00F23443"/>
    <w:rsid w:val="00F23610"/>
    <w:rsid w:val="00F23798"/>
    <w:rsid w:val="00F23CF8"/>
    <w:rsid w:val="00F25A7D"/>
    <w:rsid w:val="00F2607D"/>
    <w:rsid w:val="00F2638B"/>
    <w:rsid w:val="00F272B5"/>
    <w:rsid w:val="00F27B06"/>
    <w:rsid w:val="00F27C87"/>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7C8"/>
    <w:rsid w:val="00F4520B"/>
    <w:rsid w:val="00F455D0"/>
    <w:rsid w:val="00F46313"/>
    <w:rsid w:val="00F46F7D"/>
    <w:rsid w:val="00F50512"/>
    <w:rsid w:val="00F510B9"/>
    <w:rsid w:val="00F51189"/>
    <w:rsid w:val="00F513E6"/>
    <w:rsid w:val="00F51A2E"/>
    <w:rsid w:val="00F532D2"/>
    <w:rsid w:val="00F537FF"/>
    <w:rsid w:val="00F53D5B"/>
    <w:rsid w:val="00F544FB"/>
    <w:rsid w:val="00F55D91"/>
    <w:rsid w:val="00F56536"/>
    <w:rsid w:val="00F56594"/>
    <w:rsid w:val="00F56D2F"/>
    <w:rsid w:val="00F5713E"/>
    <w:rsid w:val="00F574E2"/>
    <w:rsid w:val="00F57EED"/>
    <w:rsid w:val="00F60303"/>
    <w:rsid w:val="00F608DD"/>
    <w:rsid w:val="00F60EA8"/>
    <w:rsid w:val="00F6154C"/>
    <w:rsid w:val="00F625BE"/>
    <w:rsid w:val="00F62EAF"/>
    <w:rsid w:val="00F63376"/>
    <w:rsid w:val="00F64C37"/>
    <w:rsid w:val="00F650FA"/>
    <w:rsid w:val="00F65AEA"/>
    <w:rsid w:val="00F66027"/>
    <w:rsid w:val="00F6621F"/>
    <w:rsid w:val="00F6640C"/>
    <w:rsid w:val="00F66CE0"/>
    <w:rsid w:val="00F67313"/>
    <w:rsid w:val="00F677BA"/>
    <w:rsid w:val="00F679DE"/>
    <w:rsid w:val="00F70C1C"/>
    <w:rsid w:val="00F71A4D"/>
    <w:rsid w:val="00F71F74"/>
    <w:rsid w:val="00F73B12"/>
    <w:rsid w:val="00F73BAC"/>
    <w:rsid w:val="00F73FB5"/>
    <w:rsid w:val="00F74891"/>
    <w:rsid w:val="00F74ADE"/>
    <w:rsid w:val="00F74DD5"/>
    <w:rsid w:val="00F74EFA"/>
    <w:rsid w:val="00F74F43"/>
    <w:rsid w:val="00F75CAA"/>
    <w:rsid w:val="00F75CEF"/>
    <w:rsid w:val="00F763FD"/>
    <w:rsid w:val="00F76949"/>
    <w:rsid w:val="00F77168"/>
    <w:rsid w:val="00F77438"/>
    <w:rsid w:val="00F77B36"/>
    <w:rsid w:val="00F77E68"/>
    <w:rsid w:val="00F8006C"/>
    <w:rsid w:val="00F8076A"/>
    <w:rsid w:val="00F81F83"/>
    <w:rsid w:val="00F82C2C"/>
    <w:rsid w:val="00F82ECC"/>
    <w:rsid w:val="00F835D1"/>
    <w:rsid w:val="00F836AB"/>
    <w:rsid w:val="00F83C5F"/>
    <w:rsid w:val="00F84949"/>
    <w:rsid w:val="00F84D7A"/>
    <w:rsid w:val="00F84FFF"/>
    <w:rsid w:val="00F85230"/>
    <w:rsid w:val="00F865DC"/>
    <w:rsid w:val="00F871DB"/>
    <w:rsid w:val="00F8757D"/>
    <w:rsid w:val="00F90D52"/>
    <w:rsid w:val="00F91B66"/>
    <w:rsid w:val="00F92166"/>
    <w:rsid w:val="00F92ACC"/>
    <w:rsid w:val="00F93819"/>
    <w:rsid w:val="00F950A3"/>
    <w:rsid w:val="00F95372"/>
    <w:rsid w:val="00F95920"/>
    <w:rsid w:val="00F9626B"/>
    <w:rsid w:val="00F9672B"/>
    <w:rsid w:val="00F96B82"/>
    <w:rsid w:val="00F97B13"/>
    <w:rsid w:val="00F97E2F"/>
    <w:rsid w:val="00FA0E26"/>
    <w:rsid w:val="00FA223D"/>
    <w:rsid w:val="00FA2510"/>
    <w:rsid w:val="00FA3501"/>
    <w:rsid w:val="00FA36E4"/>
    <w:rsid w:val="00FA3AF1"/>
    <w:rsid w:val="00FA3C80"/>
    <w:rsid w:val="00FA5035"/>
    <w:rsid w:val="00FA6A34"/>
    <w:rsid w:val="00FA6B63"/>
    <w:rsid w:val="00FA744E"/>
    <w:rsid w:val="00FA7910"/>
    <w:rsid w:val="00FA7E80"/>
    <w:rsid w:val="00FA7EE9"/>
    <w:rsid w:val="00FB0B9E"/>
    <w:rsid w:val="00FB1C02"/>
    <w:rsid w:val="00FB1D0D"/>
    <w:rsid w:val="00FB227F"/>
    <w:rsid w:val="00FB2340"/>
    <w:rsid w:val="00FB3786"/>
    <w:rsid w:val="00FB415A"/>
    <w:rsid w:val="00FB452E"/>
    <w:rsid w:val="00FB4E88"/>
    <w:rsid w:val="00FB592C"/>
    <w:rsid w:val="00FB793E"/>
    <w:rsid w:val="00FB7BA5"/>
    <w:rsid w:val="00FC0368"/>
    <w:rsid w:val="00FC08C3"/>
    <w:rsid w:val="00FC08E2"/>
    <w:rsid w:val="00FC11C0"/>
    <w:rsid w:val="00FC1272"/>
    <w:rsid w:val="00FC1DB8"/>
    <w:rsid w:val="00FC3FDE"/>
    <w:rsid w:val="00FC44E1"/>
    <w:rsid w:val="00FC475A"/>
    <w:rsid w:val="00FC707E"/>
    <w:rsid w:val="00FC7255"/>
    <w:rsid w:val="00FC7383"/>
    <w:rsid w:val="00FC751B"/>
    <w:rsid w:val="00FC758C"/>
    <w:rsid w:val="00FC7704"/>
    <w:rsid w:val="00FC7BDC"/>
    <w:rsid w:val="00FD0004"/>
    <w:rsid w:val="00FD0686"/>
    <w:rsid w:val="00FD0F91"/>
    <w:rsid w:val="00FD13C3"/>
    <w:rsid w:val="00FD152F"/>
    <w:rsid w:val="00FD16BE"/>
    <w:rsid w:val="00FD1DF8"/>
    <w:rsid w:val="00FD20C1"/>
    <w:rsid w:val="00FD265A"/>
    <w:rsid w:val="00FD27B7"/>
    <w:rsid w:val="00FD3764"/>
    <w:rsid w:val="00FD3C51"/>
    <w:rsid w:val="00FD4CAE"/>
    <w:rsid w:val="00FD57A0"/>
    <w:rsid w:val="00FD6DF3"/>
    <w:rsid w:val="00FD72F0"/>
    <w:rsid w:val="00FD7476"/>
    <w:rsid w:val="00FD75B1"/>
    <w:rsid w:val="00FD767F"/>
    <w:rsid w:val="00FD7FE2"/>
    <w:rsid w:val="00FE0A04"/>
    <w:rsid w:val="00FE11AC"/>
    <w:rsid w:val="00FE158E"/>
    <w:rsid w:val="00FE15F2"/>
    <w:rsid w:val="00FE1AE3"/>
    <w:rsid w:val="00FE1BF0"/>
    <w:rsid w:val="00FE2E20"/>
    <w:rsid w:val="00FE3724"/>
    <w:rsid w:val="00FE4EE0"/>
    <w:rsid w:val="00FE5016"/>
    <w:rsid w:val="00FE56A3"/>
    <w:rsid w:val="00FE582A"/>
    <w:rsid w:val="00FE5F69"/>
    <w:rsid w:val="00FE670B"/>
    <w:rsid w:val="00FE698B"/>
    <w:rsid w:val="00FE78BC"/>
    <w:rsid w:val="00FE7E3D"/>
    <w:rsid w:val="00FF023D"/>
    <w:rsid w:val="00FF06E7"/>
    <w:rsid w:val="00FF0D58"/>
    <w:rsid w:val="00FF21D1"/>
    <w:rsid w:val="00FF2A80"/>
    <w:rsid w:val="00FF41E5"/>
    <w:rsid w:val="00FF4ACD"/>
    <w:rsid w:val="00FF53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6F3CD3"/>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2A80"/>
    <w:rPr>
      <w:rFonts w:ascii="Verdana" w:eastAsia="Times New Roman" w:hAnsi="Verdana"/>
      <w:szCs w:val="24"/>
    </w:rPr>
  </w:style>
  <w:style w:type="paragraph" w:styleId="Nagwek1">
    <w:name w:val="heading 1"/>
    <w:aliases w:val="Heading 1 Char"/>
    <w:basedOn w:val="Normalny"/>
    <w:next w:val="Normalny"/>
    <w:link w:val="Nagwek1Znak"/>
    <w:uiPriority w:val="99"/>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iPriority w:val="9"/>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uiPriority w:val="99"/>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6"/>
      </w:numPr>
    </w:pPr>
  </w:style>
  <w:style w:type="numbering" w:customStyle="1" w:styleId="WWNum36">
    <w:name w:val="WWNum36"/>
    <w:basedOn w:val="Bezlisty"/>
    <w:rsid w:val="00625FA6"/>
    <w:pPr>
      <w:numPr>
        <w:numId w:val="47"/>
      </w:numPr>
    </w:pPr>
  </w:style>
  <w:style w:type="numbering" w:customStyle="1" w:styleId="WWNum37">
    <w:name w:val="WWNum37"/>
    <w:basedOn w:val="Bezlisty"/>
    <w:rsid w:val="00625FA6"/>
    <w:pPr>
      <w:numPr>
        <w:numId w:val="48"/>
      </w:numPr>
    </w:pPr>
  </w:style>
  <w:style w:type="numbering" w:customStyle="1" w:styleId="WWNum105">
    <w:name w:val="WWNum105"/>
    <w:basedOn w:val="Bezlisty"/>
    <w:rsid w:val="00625FA6"/>
    <w:pPr>
      <w:numPr>
        <w:numId w:val="49"/>
      </w:numPr>
    </w:pPr>
  </w:style>
  <w:style w:type="character" w:customStyle="1" w:styleId="FontStyle23">
    <w:name w:val="Font Style23"/>
    <w:basedOn w:val="Domylnaczcionkaakapitu"/>
    <w:uiPriority w:val="99"/>
    <w:rsid w:val="00E8054E"/>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1651">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887498906">
      <w:bodyDiv w:val="1"/>
      <w:marLeft w:val="0"/>
      <w:marRight w:val="0"/>
      <w:marTop w:val="0"/>
      <w:marBottom w:val="0"/>
      <w:divBdr>
        <w:top w:val="none" w:sz="0" w:space="0" w:color="auto"/>
        <w:left w:val="none" w:sz="0" w:space="0" w:color="auto"/>
        <w:bottom w:val="none" w:sz="0" w:space="0" w:color="auto"/>
        <w:right w:val="none" w:sz="0" w:space="0" w:color="auto"/>
      </w:divBdr>
    </w:div>
    <w:div w:id="895630517">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51501468">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rma.gov.pl" TargetMode="External"/><Relationship Id="rId18" Type="http://schemas.openxmlformats.org/officeDocument/2006/relationships/hyperlink" Target="https://aukcje.eb2b.com.pl/" TargetMode="External"/><Relationship Id="rId26" Type="http://schemas.openxmlformats.org/officeDocument/2006/relationships/header" Target="header2.xml"/><Relationship Id="rId39" Type="http://schemas.openxmlformats.org/officeDocument/2006/relationships/hyperlink" Target="https://www.enea.pl/pl/grupaenea/o-grupie/spolki-grupy-enea/polaniec/zamowienia/dokumenty-dla-wykonawcow-i-dostawcow" TargetMode="Externa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hyperlink" Target="https://www.enea.pl/pl/grupaenea/o-grupie/spolki-grupy-enea/polaniec/zamowienia/dokumenty-dla-wykonawcow-i-dostawcow" TargetMode="External"/><Relationship Id="rId42" Type="http://schemas.openxmlformats.org/officeDocument/2006/relationships/hyperlink" Target="mailto:eep.iod@enea.pl"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janusz.pietrzyk@enea.pl" TargetMode="External"/><Relationship Id="rId29" Type="http://schemas.openxmlformats.org/officeDocument/2006/relationships/hyperlink" Target="https://www.enea.pl/pl/grupaenea/o-grupie/spolki-grupy-enea/polaniec/zamowienia/dokumenty-dla-wykonawcow-i-dostawcow" TargetMode="Externa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hyperlink" Target="https://www.enea.pl/pl/grupaenea/o-grupie/spolki-grupy-enea/polaniec/zamowienia/dokumenty-dla-wykonawcow-i-dostawcow" TargetMode="External"/><Relationship Id="rId37" Type="http://schemas.openxmlformats.org/officeDocument/2006/relationships/hyperlink" Target="https://www.enea.pl/pl/grupaenea/o-grupie/spolki-grupy-enea/polaniec/zamowienia/dokumenty-dla-wykonawcow-i-dostawcow" TargetMode="External"/><Relationship Id="rId40" Type="http://schemas.openxmlformats.org/officeDocument/2006/relationships/image" Target="media/image4.png"/><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mailto:katarzyna.trojanowska@enea.pl" TargetMode="External"/><Relationship Id="rId23" Type="http://schemas.openxmlformats.org/officeDocument/2006/relationships/hyperlink" Target="mailto:iod@enea.pl" TargetMode="External"/><Relationship Id="rId28" Type="http://schemas.openxmlformats.org/officeDocument/2006/relationships/image" Target="media/image3.png"/><Relationship Id="rId36" Type="http://schemas.openxmlformats.org/officeDocument/2006/relationships/hyperlink" Target="mailto:faktury.elektroniczne@enea.pl"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ip.lex.pl/" TargetMode="External"/><Relationship Id="rId31" Type="http://schemas.openxmlformats.org/officeDocument/2006/relationships/hyperlink" Target="mailto:zbigniew.fudalewski@enea.pl"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s.ms.gov.pl/krs/wyszukiwaniepodmiotu" TargetMode="External"/><Relationship Id="rId22" Type="http://schemas.openxmlformats.org/officeDocument/2006/relationships/hyperlink" Target="mailto:iod@enea.pl" TargetMode="External"/><Relationship Id="rId27" Type="http://schemas.openxmlformats.org/officeDocument/2006/relationships/footer" Target="footer2.xml"/><Relationship Id="rId30" Type="http://schemas.openxmlformats.org/officeDocument/2006/relationships/hyperlink" Target="http://www.gdfsuez-energia.pl/sites/default/files/Instrukcja%20oraganizacji%20bezpiecznej%20pracy%20w%20Elektrowni_0.pdf" TargetMode="External"/><Relationship Id="rId35" Type="http://schemas.openxmlformats.org/officeDocument/2006/relationships/hyperlink" Target="mailto:mariusz.wojtowicz@enea.pl" TargetMode="External"/><Relationship Id="rId43" Type="http://schemas.openxmlformats.org/officeDocument/2006/relationships/header" Target="header3.xm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nea.pl/bip/zamowienia/pozostale-zamowienia-w-grupie-enea" TargetMode="External"/><Relationship Id="rId17" Type="http://schemas.openxmlformats.org/officeDocument/2006/relationships/hyperlink" Target="https://aukcje.eb2b.com.pl/" TargetMode="External"/><Relationship Id="rId25" Type="http://schemas.openxmlformats.org/officeDocument/2006/relationships/footer" Target="footer1.xml"/><Relationship Id="rId33" Type="http://schemas.openxmlformats.org/officeDocument/2006/relationships/hyperlink" Target="https://www.enea.pl/grupaenea/o_grupie/enea-polaniec/zamowienia/dokumenty-dla-wykonawcow/zalacznik-nr-1-kodeks-kontrahentow-grupy-enea-informacja-dla-kontrahentow.pdf?t=1591955245" TargetMode="External"/><Relationship Id="rId38" Type="http://schemas.openxmlformats.org/officeDocument/2006/relationships/hyperlink" Target="https://www.enea.pl/pl/grupaenea/o-grupie/spolki-grupy-enea/polaniec/zamowienia/dokumenty-dla-wykonawcow-i-dostawcow" TargetMode="External"/><Relationship Id="rId46" Type="http://schemas.openxmlformats.org/officeDocument/2006/relationships/footer" Target="footer4.xml"/><Relationship Id="rId20" Type="http://schemas.openxmlformats.org/officeDocument/2006/relationships/hyperlink" Target="https://sip.lex.pl/" TargetMode="External"/><Relationship Id="rId41"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41983"/>
    <w:rsid w:val="00053DA3"/>
    <w:rsid w:val="00054AD7"/>
    <w:rsid w:val="000B498B"/>
    <w:rsid w:val="000D0AD4"/>
    <w:rsid w:val="000D2B00"/>
    <w:rsid w:val="00104378"/>
    <w:rsid w:val="00137EB2"/>
    <w:rsid w:val="0014040E"/>
    <w:rsid w:val="00160E78"/>
    <w:rsid w:val="001953F3"/>
    <w:rsid w:val="001B0802"/>
    <w:rsid w:val="001B0F10"/>
    <w:rsid w:val="001C1F38"/>
    <w:rsid w:val="001C571C"/>
    <w:rsid w:val="0020599A"/>
    <w:rsid w:val="0020661F"/>
    <w:rsid w:val="00207EEB"/>
    <w:rsid w:val="00213C5A"/>
    <w:rsid w:val="00260E6E"/>
    <w:rsid w:val="002835A1"/>
    <w:rsid w:val="002B1541"/>
    <w:rsid w:val="002B21A9"/>
    <w:rsid w:val="002C7B5D"/>
    <w:rsid w:val="00337279"/>
    <w:rsid w:val="00357FFA"/>
    <w:rsid w:val="00367856"/>
    <w:rsid w:val="003A2115"/>
    <w:rsid w:val="003A64B6"/>
    <w:rsid w:val="003B56C3"/>
    <w:rsid w:val="003C5367"/>
    <w:rsid w:val="003E7BE7"/>
    <w:rsid w:val="004045E9"/>
    <w:rsid w:val="00426D3A"/>
    <w:rsid w:val="0045249C"/>
    <w:rsid w:val="00461D4F"/>
    <w:rsid w:val="00465759"/>
    <w:rsid w:val="00467C01"/>
    <w:rsid w:val="004770B5"/>
    <w:rsid w:val="00481D4A"/>
    <w:rsid w:val="00484A2B"/>
    <w:rsid w:val="005069C3"/>
    <w:rsid w:val="0053498F"/>
    <w:rsid w:val="005555A4"/>
    <w:rsid w:val="00585717"/>
    <w:rsid w:val="005879C0"/>
    <w:rsid w:val="0059697B"/>
    <w:rsid w:val="005D40A2"/>
    <w:rsid w:val="00623F5F"/>
    <w:rsid w:val="00633120"/>
    <w:rsid w:val="00667318"/>
    <w:rsid w:val="006704C6"/>
    <w:rsid w:val="00674AE7"/>
    <w:rsid w:val="006B0185"/>
    <w:rsid w:val="00723A49"/>
    <w:rsid w:val="00726DCC"/>
    <w:rsid w:val="007301B1"/>
    <w:rsid w:val="0074279D"/>
    <w:rsid w:val="007671D1"/>
    <w:rsid w:val="007941EA"/>
    <w:rsid w:val="007C166F"/>
    <w:rsid w:val="007D2AC5"/>
    <w:rsid w:val="007E2E65"/>
    <w:rsid w:val="007E6931"/>
    <w:rsid w:val="00801DA9"/>
    <w:rsid w:val="00823C95"/>
    <w:rsid w:val="00827E4A"/>
    <w:rsid w:val="00854EF9"/>
    <w:rsid w:val="0086755D"/>
    <w:rsid w:val="008779F0"/>
    <w:rsid w:val="008F007E"/>
    <w:rsid w:val="008F7555"/>
    <w:rsid w:val="0090283B"/>
    <w:rsid w:val="009041F9"/>
    <w:rsid w:val="00915E23"/>
    <w:rsid w:val="00915FF4"/>
    <w:rsid w:val="00950BC0"/>
    <w:rsid w:val="0098004B"/>
    <w:rsid w:val="0098228D"/>
    <w:rsid w:val="00987A6F"/>
    <w:rsid w:val="009E2235"/>
    <w:rsid w:val="00A03BE0"/>
    <w:rsid w:val="00A24452"/>
    <w:rsid w:val="00A35266"/>
    <w:rsid w:val="00A54475"/>
    <w:rsid w:val="00AA5E28"/>
    <w:rsid w:val="00AC4AD8"/>
    <w:rsid w:val="00AD3CB6"/>
    <w:rsid w:val="00B2489B"/>
    <w:rsid w:val="00B31D30"/>
    <w:rsid w:val="00B571E9"/>
    <w:rsid w:val="00B6618E"/>
    <w:rsid w:val="00B70894"/>
    <w:rsid w:val="00B76276"/>
    <w:rsid w:val="00B92A7D"/>
    <w:rsid w:val="00B93315"/>
    <w:rsid w:val="00B97D62"/>
    <w:rsid w:val="00BA632D"/>
    <w:rsid w:val="00BB15D3"/>
    <w:rsid w:val="00BF3752"/>
    <w:rsid w:val="00C067C4"/>
    <w:rsid w:val="00C33559"/>
    <w:rsid w:val="00C62053"/>
    <w:rsid w:val="00C64D23"/>
    <w:rsid w:val="00C74C17"/>
    <w:rsid w:val="00CA0835"/>
    <w:rsid w:val="00CA30D1"/>
    <w:rsid w:val="00CB160E"/>
    <w:rsid w:val="00CC1529"/>
    <w:rsid w:val="00CE3AB3"/>
    <w:rsid w:val="00D24767"/>
    <w:rsid w:val="00D431DC"/>
    <w:rsid w:val="00DB1437"/>
    <w:rsid w:val="00E31CB4"/>
    <w:rsid w:val="00E34504"/>
    <w:rsid w:val="00E46E53"/>
    <w:rsid w:val="00E867F2"/>
    <w:rsid w:val="00EB6136"/>
    <w:rsid w:val="00EC14CC"/>
    <w:rsid w:val="00EF799A"/>
    <w:rsid w:val="00F1134F"/>
    <w:rsid w:val="00F35A35"/>
    <w:rsid w:val="00F421C7"/>
    <w:rsid w:val="00F6636B"/>
    <w:rsid w:val="00F802EC"/>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ED6AE-DAC3-4BE8-823B-4ADA75C68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D351C96-9319-4A79-A6F3-EBAA217B8D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771D78-64F2-4FC1-9989-0B9F8732C5D3}">
  <ds:schemaRefs>
    <ds:schemaRef ds:uri="http://schemas.microsoft.com/sharepoint/v3/contenttype/forms"/>
  </ds:schemaRefs>
</ds:datastoreItem>
</file>

<file path=customXml/itemProps4.xml><?xml version="1.0" encoding="utf-8"?>
<ds:datastoreItem xmlns:ds="http://schemas.openxmlformats.org/officeDocument/2006/customXml" ds:itemID="{AD7A165C-7B26-46B9-B49E-01B8D3EAB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1</TotalTime>
  <Pages>87</Pages>
  <Words>24376</Words>
  <Characters>146256</Characters>
  <Application>Microsoft Office Word</Application>
  <DocSecurity>0</DocSecurity>
  <Lines>1218</Lines>
  <Paragraphs>340</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170292</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Kierys-Puto Joanna</cp:lastModifiedBy>
  <cp:revision>2</cp:revision>
  <cp:lastPrinted>2020-11-04T11:08:00Z</cp:lastPrinted>
  <dcterms:created xsi:type="dcterms:W3CDTF">2020-11-13T13:55:00Z</dcterms:created>
  <dcterms:modified xsi:type="dcterms:W3CDTF">2020-11-13T13:55:00Z</dcterms:modified>
</cp:coreProperties>
</file>